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F27B6" w:rsidRDefault="007F27B6" w:rsidP="007F27B6">
      <w:pPr>
        <w:spacing w:after="200"/>
        <w:ind w:right="283"/>
        <w:jc w:val="center"/>
        <w:rPr>
          <w:b/>
          <w:bCs/>
          <w:caps/>
          <w:color w:val="010000"/>
          <w:szCs w:val="30"/>
        </w:rPr>
      </w:pPr>
      <w:r w:rsidRPr="007F27B6">
        <w:rPr>
          <w:b/>
          <w:bCs/>
          <w:caps/>
          <w:color w:val="010000"/>
          <w:szCs w:val="30"/>
        </w:rPr>
        <w:t xml:space="preserve"> ANAYASA MAHKEMESİ KARARI</w:t>
      </w:r>
    </w:p>
    <w:p w:rsidR="007F27B6" w:rsidRDefault="007F27B6" w:rsidP="007F27B6">
      <w:pPr>
        <w:rPr>
          <w:b/>
          <w:bCs/>
          <w:caps/>
          <w:color w:val="010000"/>
          <w:szCs w:val="30"/>
        </w:rPr>
      </w:pPr>
      <w:r>
        <w:rPr>
          <w:b/>
          <w:bCs/>
          <w:color w:val="010000"/>
          <w:szCs w:val="30"/>
        </w:rPr>
        <w:t>Esas Sayısı:2008/37 (Siyasi Parti Mali Denetimi)</w:t>
      </w:r>
    </w:p>
    <w:p w:rsidR="007F27B6" w:rsidRDefault="007F27B6" w:rsidP="007F27B6">
      <w:pPr>
        <w:rPr>
          <w:b/>
          <w:bCs/>
          <w:caps/>
          <w:color w:val="010000"/>
          <w:szCs w:val="30"/>
        </w:rPr>
      </w:pPr>
      <w:r>
        <w:rPr>
          <w:b/>
          <w:bCs/>
          <w:color w:val="010000"/>
          <w:szCs w:val="30"/>
        </w:rPr>
        <w:t>Karar Sayısı:2014/34</w:t>
      </w:r>
    </w:p>
    <w:p w:rsidR="007F27B6" w:rsidRDefault="007F27B6" w:rsidP="007F27B6">
      <w:pPr>
        <w:rPr>
          <w:b/>
          <w:bCs/>
          <w:caps/>
          <w:color w:val="010000"/>
          <w:szCs w:val="30"/>
        </w:rPr>
      </w:pPr>
      <w:r>
        <w:rPr>
          <w:b/>
          <w:bCs/>
          <w:color w:val="010000"/>
          <w:szCs w:val="30"/>
        </w:rPr>
        <w:t>Karar Günü:4.6.2014</w:t>
      </w:r>
    </w:p>
    <w:p w:rsidR="007F27B6" w:rsidRDefault="007F27B6" w:rsidP="007F27B6">
      <w:pPr>
        <w:rPr>
          <w:b/>
          <w:bCs/>
          <w:caps/>
          <w:color w:val="010000"/>
          <w:szCs w:val="30"/>
        </w:rPr>
      </w:pPr>
      <w:proofErr w:type="spellStart"/>
      <w:r>
        <w:rPr>
          <w:b/>
          <w:bCs/>
          <w:color w:val="010000"/>
          <w:szCs w:val="30"/>
        </w:rPr>
        <w:t>R.g</w:t>
      </w:r>
      <w:proofErr w:type="spellEnd"/>
      <w:r>
        <w:rPr>
          <w:b/>
          <w:bCs/>
          <w:color w:val="010000"/>
          <w:szCs w:val="30"/>
        </w:rPr>
        <w:t>. Tarih-Sayı:02.07.2014-29048</w:t>
      </w:r>
    </w:p>
    <w:p w:rsidR="007F27B6" w:rsidRPr="007F27B6" w:rsidRDefault="007F27B6" w:rsidP="007F27B6">
      <w:pPr>
        <w:rPr>
          <w:b/>
          <w:bCs/>
          <w:caps/>
          <w:color w:val="010000"/>
          <w:szCs w:val="30"/>
        </w:rPr>
      </w:pPr>
    </w:p>
    <w:p w:rsidR="007F27B6" w:rsidRPr="007F27B6" w:rsidRDefault="007F27B6" w:rsidP="007F27B6">
      <w:pPr>
        <w:spacing w:after="200"/>
        <w:ind w:right="283" w:firstLine="709"/>
        <w:jc w:val="both"/>
        <w:rPr>
          <w:color w:val="010000"/>
          <w:szCs w:val="22"/>
        </w:rPr>
      </w:pPr>
      <w:r w:rsidRPr="007F27B6">
        <w:rPr>
          <w:b/>
          <w:bCs/>
          <w:color w:val="010000"/>
          <w:szCs w:val="22"/>
        </w:rPr>
        <w:t>I- MALİ DENETİMİN KONUSU</w:t>
      </w:r>
      <w:r w:rsidRPr="007F27B6">
        <w:rPr>
          <w:color w:val="010000"/>
          <w:szCs w:val="22"/>
        </w:rPr>
        <w:t xml:space="preserve"> </w:t>
      </w:r>
    </w:p>
    <w:p w:rsidR="007F27B6" w:rsidRPr="007F27B6" w:rsidRDefault="007F27B6" w:rsidP="007F27B6">
      <w:pPr>
        <w:spacing w:after="200"/>
        <w:ind w:right="283" w:firstLine="709"/>
        <w:jc w:val="both"/>
        <w:rPr>
          <w:color w:val="010000"/>
          <w:szCs w:val="19"/>
        </w:rPr>
      </w:pPr>
      <w:r w:rsidRPr="007F27B6">
        <w:rPr>
          <w:color w:val="010000"/>
          <w:szCs w:val="19"/>
        </w:rPr>
        <w:t>Genç Parti 2007 yılı kesin hesabının incelenmesidir.</w:t>
      </w:r>
    </w:p>
    <w:p w:rsidR="007F27B6" w:rsidRPr="007F27B6" w:rsidRDefault="007F27B6" w:rsidP="007F27B6">
      <w:pPr>
        <w:spacing w:after="200"/>
        <w:ind w:right="283" w:firstLine="709"/>
        <w:jc w:val="both"/>
        <w:rPr>
          <w:b/>
          <w:bCs/>
          <w:color w:val="010000"/>
          <w:szCs w:val="22"/>
        </w:rPr>
      </w:pPr>
      <w:r w:rsidRPr="007F27B6">
        <w:rPr>
          <w:b/>
          <w:bCs/>
          <w:color w:val="010000"/>
          <w:szCs w:val="22"/>
        </w:rPr>
        <w:t xml:space="preserve">II- İLK İNCELEME </w:t>
      </w:r>
    </w:p>
    <w:p w:rsidR="007F27B6" w:rsidRPr="007F27B6" w:rsidRDefault="007F27B6" w:rsidP="007F27B6">
      <w:pPr>
        <w:spacing w:after="200"/>
        <w:ind w:right="283" w:firstLine="709"/>
        <w:jc w:val="both"/>
        <w:rPr>
          <w:b/>
          <w:bCs/>
          <w:color w:val="010000"/>
          <w:szCs w:val="19"/>
        </w:rPr>
      </w:pPr>
      <w:r w:rsidRPr="007F27B6">
        <w:rPr>
          <w:color w:val="010000"/>
          <w:szCs w:val="19"/>
        </w:rPr>
        <w:t xml:space="preserve">Anayasa Mahkemesi İçtüzüğü uyarınca Haşim KILIÇ, </w:t>
      </w:r>
      <w:proofErr w:type="spellStart"/>
      <w:r w:rsidRPr="007F27B6">
        <w:rPr>
          <w:color w:val="010000"/>
          <w:szCs w:val="19"/>
        </w:rPr>
        <w:t>Sacit</w:t>
      </w:r>
      <w:proofErr w:type="spellEnd"/>
      <w:r w:rsidRPr="007F27B6">
        <w:rPr>
          <w:color w:val="010000"/>
          <w:szCs w:val="19"/>
        </w:rPr>
        <w:t xml:space="preserve"> ADALI, Fulya KANTARCIOĞLU, Ahmet AKYALÇIN, Mehmet ERTEN, Mustafa YILDIRIM, A. Necmi ÖZLER, Serdar ÖZGÜLDÜR, Şevket APALAK, </w:t>
      </w:r>
      <w:proofErr w:type="spellStart"/>
      <w:r w:rsidRPr="007F27B6">
        <w:rPr>
          <w:color w:val="010000"/>
          <w:szCs w:val="19"/>
        </w:rPr>
        <w:t>Serruh</w:t>
      </w:r>
      <w:proofErr w:type="spellEnd"/>
      <w:r w:rsidRPr="007F27B6">
        <w:rPr>
          <w:color w:val="010000"/>
          <w:szCs w:val="19"/>
        </w:rPr>
        <w:t xml:space="preserve"> KALELİ ve Zehra Ayla </w:t>
      </w:r>
      <w:proofErr w:type="spellStart"/>
      <w:r w:rsidRPr="007F27B6">
        <w:rPr>
          <w:color w:val="010000"/>
          <w:szCs w:val="19"/>
        </w:rPr>
        <w:t>PERKTAŞ’ın</w:t>
      </w:r>
      <w:proofErr w:type="spellEnd"/>
      <w:r w:rsidRPr="007F27B6">
        <w:rPr>
          <w:color w:val="010000"/>
          <w:szCs w:val="19"/>
        </w:rPr>
        <w:t xml:space="preserve"> katılımlarıyla 16.7.2009 gününde yapılan ilk inceleme toplantısında, dosyada eksiklik bulunmadığından işin esasının incelenmesine OYBİRLİĞİYLE karar verilmiştir.</w:t>
      </w:r>
    </w:p>
    <w:p w:rsidR="007F27B6" w:rsidRPr="007F27B6" w:rsidRDefault="007F27B6" w:rsidP="007F27B6">
      <w:pPr>
        <w:spacing w:after="200"/>
        <w:ind w:right="283" w:firstLine="709"/>
        <w:jc w:val="both"/>
        <w:rPr>
          <w:color w:val="010000"/>
          <w:szCs w:val="22"/>
        </w:rPr>
      </w:pPr>
      <w:r w:rsidRPr="007F27B6">
        <w:rPr>
          <w:b/>
          <w:bCs/>
          <w:color w:val="010000"/>
          <w:szCs w:val="22"/>
        </w:rPr>
        <w:t>III- ESASIN İNCELENMESİ</w:t>
      </w:r>
    </w:p>
    <w:p w:rsidR="007F27B6" w:rsidRPr="007F27B6" w:rsidRDefault="007F27B6" w:rsidP="007F27B6">
      <w:pPr>
        <w:spacing w:after="200"/>
        <w:ind w:right="283" w:firstLine="709"/>
        <w:jc w:val="both"/>
        <w:rPr>
          <w:color w:val="010000"/>
          <w:szCs w:val="19"/>
        </w:rPr>
      </w:pPr>
      <w:r w:rsidRPr="007F27B6">
        <w:rPr>
          <w:color w:val="010000"/>
          <w:szCs w:val="19"/>
        </w:rPr>
        <w:t>Genç Partinin Anayasa Mahkemesine verdiği 2007 yılı kesin hesap çizelgeleri ile dayanağını oluşturan defter ve belgeler üzerinde yapılan inceleme sonuçlarını içeren Raportör Zekeriya AYDIN tarafından hazırlanan esas inceleme raporu, Anayasa ve 6216 sayılı Anayasa Mahkemesinin Kuruluşu ve Yargılama Usulleri Hakkında Kanun ile 2820 sayılı Siyasi Partiler Kanunu’nun ilgili kuralları, bunların gerekçeleri ile diğer yasama belgeleri okunup incelendikten sonra gereği görüşülüp düşünüldü:</w:t>
      </w:r>
    </w:p>
    <w:p w:rsidR="007F27B6" w:rsidRPr="007F27B6" w:rsidRDefault="007F27B6" w:rsidP="007F27B6">
      <w:pPr>
        <w:spacing w:after="200"/>
        <w:ind w:right="283" w:firstLine="709"/>
        <w:jc w:val="both"/>
        <w:rPr>
          <w:color w:val="010000"/>
          <w:szCs w:val="19"/>
        </w:rPr>
      </w:pPr>
      <w:r w:rsidRPr="007F27B6">
        <w:rPr>
          <w:color w:val="010000"/>
          <w:szCs w:val="19"/>
        </w:rPr>
        <w:t xml:space="preserve">Denetimin maddi öğelerini oluşturan defter ve belgelerde, Partinin 2007 yılı gelirleri toplamının 38.379.583,4 YTL, giderleri toplamının 18.123.971,11 YTL, ertesi yıla devreden borçlarının 458.546,41 YTL olduğu ve 16.697.279,68 YTL nakit mevcudunun 2008 yılına devrettiği anlaşılmaktadır. </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2007 yılı hesabı ile ilgili olarak Partiye yazılan ve cevap için 30 gün süre verilen 2.12.2013 gün ve 33787353/107.02-969/3650 sayılı yazı Parti Genel Merkezinde muhatap bulunamadığı için 13.12.2013 günü mahalle muhtarına teslim edilmiş ve komşusuna bildirilmiştir. Parti yetkilileri söz konusu yazıda belirtilen hususlara cevap vermediklerinden mevcut bilgilerle değerlendirme yapılmıştır.</w:t>
      </w:r>
    </w:p>
    <w:p w:rsidR="007F27B6" w:rsidRPr="007F27B6" w:rsidRDefault="007F27B6" w:rsidP="007F27B6">
      <w:pPr>
        <w:spacing w:after="200"/>
        <w:ind w:right="283" w:firstLine="709"/>
        <w:jc w:val="both"/>
        <w:rPr>
          <w:color w:val="010000"/>
          <w:szCs w:val="19"/>
        </w:rPr>
      </w:pPr>
      <w:r w:rsidRPr="007F27B6">
        <w:rPr>
          <w:color w:val="010000"/>
          <w:szCs w:val="19"/>
        </w:rPr>
        <w:t>Parti yetkililerinin sundukları birleşik kesin hesabın incelenmesinde; Adıyaman, Artvin, Balıkesir, Bingöl, Çankırı, Çorum, Edirne, Erzincan, Erzurum, Giresun, Gümüşhane, Hakkari, Hatay, Isparta, İçel, Kastamonu, Kayseri, Kırşehir, Konya, Kütahya, Manisa, Kahramanmaraş, Mardin, Nevşehir, Samsun, Sinop, Tekirdağ, Tokat, Uşak, Van, Yozgat, Zonguldak, Karaman, Batman, Şırnak, Bartın ve Karabük illerindeki teşkilatlara ait kira gideri ve Afyonkarahisar, Ağrı, Bilecik, Diyarbakır, Erzincan, Kars, Malatya, Muş, Niğde, Sivas, Şanlıurfa, Aksaray, Bayburt, Ardahan ve Iğdır illerindeki teşkilatların kira gideri olmasına karşın diğer yönetim gideri (su, elektrik, telefon, kırtasiye vb.) bulunmadığından, bu giderlerin nasıl karşılandığının belgeleriyle birlikte açıklanması 2.12.2013 gün ve 33787353/107.02-969/3650 sayılı yazı ile istenmiş ve 30 gün süre verilmiştir.</w:t>
      </w:r>
    </w:p>
    <w:p w:rsidR="007F27B6" w:rsidRPr="007F27B6" w:rsidRDefault="007F27B6" w:rsidP="007F27B6">
      <w:pPr>
        <w:spacing w:after="200"/>
        <w:ind w:right="283" w:firstLine="709"/>
        <w:jc w:val="both"/>
        <w:rPr>
          <w:color w:val="010000"/>
          <w:szCs w:val="19"/>
        </w:rPr>
      </w:pPr>
      <w:r w:rsidRPr="007F27B6">
        <w:rPr>
          <w:color w:val="010000"/>
          <w:szCs w:val="19"/>
        </w:rPr>
        <w:t>Parti yetkilileri yukarıda belirtilen hususa cevap vermemişlerdir.</w:t>
      </w:r>
    </w:p>
    <w:p w:rsidR="007F27B6" w:rsidRPr="007F27B6" w:rsidRDefault="007F27B6" w:rsidP="007F27B6">
      <w:pPr>
        <w:spacing w:after="200"/>
        <w:ind w:right="283" w:firstLine="709"/>
        <w:jc w:val="both"/>
        <w:rPr>
          <w:color w:val="010000"/>
          <w:szCs w:val="19"/>
        </w:rPr>
      </w:pPr>
      <w:r w:rsidRPr="007F27B6">
        <w:rPr>
          <w:color w:val="010000"/>
          <w:szCs w:val="19"/>
        </w:rPr>
        <w:lastRenderedPageBreak/>
        <w:t xml:space="preserve"> Siyasi partilerin faaliyetlerini yürüttükleri genel merkez, il, ilçe veya belde başkanlıklarına ait binaların ya kendi mülkü veya kira olması gerekir. Şayet parti yetkililerine ait binalarda siyasi parti faaliyetinde bulunuluyor ise (il, ilçe veya belde teşkilatının faaliyette bulunduğu binalar) bu takdirde kira sözleşmesi düzenlenerek isabet eden tutarın partiye bağış olarak kaydedilmesi gerekir. </w:t>
      </w:r>
    </w:p>
    <w:p w:rsidR="007F27B6" w:rsidRPr="007F27B6" w:rsidRDefault="007F27B6" w:rsidP="007F27B6">
      <w:pPr>
        <w:spacing w:after="200"/>
        <w:ind w:right="283" w:firstLine="709"/>
        <w:jc w:val="both"/>
        <w:rPr>
          <w:color w:val="010000"/>
          <w:szCs w:val="19"/>
        </w:rPr>
      </w:pPr>
      <w:r w:rsidRPr="007F27B6">
        <w:rPr>
          <w:color w:val="010000"/>
          <w:szCs w:val="19"/>
        </w:rPr>
        <w:t>Partinin il, ilçe ve belde örgütleri faaliyette olduğuna göre, bu yerlerin en azından yönetim giderlerinin (kira, su, elektrik, telefon, kırtasiye, kuruluş vb.) olması gerekir. Yönetim giderlerinin hesaplarda görülmemesi kayıt dışı gelir ve gider yapıldığı anlamına gelmektedir. Bu durumda, 2820 sayılı Kanun’un 69. maddesindeki bir siyasi partinin bütün gelirlerinin, o siyasi partinin tüzel kişiliği adına elde edileceğine ilişkin hükmü ile yine aynı Kanun’un 70. maddesindeki bir siyasi partinin bütün giderlerinin o siyasi partinin tüzel kişiliği adına yapılacağı hükmüne aykırı davranılmış olmaktadır.</w:t>
      </w:r>
    </w:p>
    <w:p w:rsidR="007F27B6" w:rsidRPr="007F27B6" w:rsidRDefault="007F27B6" w:rsidP="007F27B6">
      <w:pPr>
        <w:adjustRightInd/>
        <w:spacing w:after="200"/>
        <w:ind w:right="283" w:firstLine="709"/>
        <w:jc w:val="both"/>
        <w:rPr>
          <w:color w:val="010000"/>
          <w:szCs w:val="19"/>
        </w:rPr>
      </w:pPr>
      <w:r w:rsidRPr="007F27B6">
        <w:rPr>
          <w:color w:val="010000"/>
          <w:szCs w:val="19"/>
        </w:rPr>
        <w:t xml:space="preserve">Mahkemeye hesap verilebilir şekilde kayıt ve belge düzeninin oluşturulmaması ile hesabın dışında gelir ve gider oluşturulması inceleme ve araştırmayı engellemeye yönelik eylemler olduğundan, 2820 sayılı Kanun’un 111. maddesinin birinci fıkrasının (c) bendine istinaden gerekli işlemlerin yapılması için Ankara Cumhuriyet Başsavcılığına suç duyurusunda bulunulması gerekir. </w:t>
      </w:r>
    </w:p>
    <w:p w:rsidR="007F27B6" w:rsidRPr="007F27B6" w:rsidRDefault="007F27B6" w:rsidP="007F27B6">
      <w:pPr>
        <w:spacing w:after="200"/>
        <w:ind w:right="283" w:firstLine="709"/>
        <w:jc w:val="both"/>
        <w:rPr>
          <w:b/>
          <w:color w:val="010000"/>
          <w:szCs w:val="22"/>
        </w:rPr>
      </w:pPr>
      <w:r w:rsidRPr="007F27B6">
        <w:rPr>
          <w:b/>
          <w:color w:val="010000"/>
          <w:szCs w:val="22"/>
        </w:rPr>
        <w:t>A-</w:t>
      </w:r>
      <w:r w:rsidRPr="007F27B6">
        <w:rPr>
          <w:color w:val="010000"/>
          <w:szCs w:val="22"/>
        </w:rPr>
        <w:t xml:space="preserve"> </w:t>
      </w:r>
      <w:r w:rsidRPr="007F27B6">
        <w:rPr>
          <w:b/>
          <w:color w:val="010000"/>
          <w:szCs w:val="22"/>
        </w:rPr>
        <w:t>Gelirlerin İncelenmesi</w:t>
      </w:r>
    </w:p>
    <w:p w:rsidR="007F27B6" w:rsidRPr="007F27B6" w:rsidRDefault="007F27B6" w:rsidP="007F27B6">
      <w:pPr>
        <w:spacing w:after="200"/>
        <w:ind w:right="283" w:firstLine="709"/>
        <w:jc w:val="both"/>
        <w:rPr>
          <w:b/>
          <w:color w:val="010000"/>
          <w:szCs w:val="22"/>
        </w:rPr>
      </w:pPr>
      <w:r w:rsidRPr="007F27B6">
        <w:rPr>
          <w:b/>
          <w:color w:val="010000"/>
          <w:szCs w:val="22"/>
        </w:rPr>
        <w:t>1- Genel Merkez Gelirleri</w:t>
      </w:r>
    </w:p>
    <w:p w:rsidR="007F27B6" w:rsidRPr="007F27B6" w:rsidRDefault="007F27B6" w:rsidP="007F27B6">
      <w:pPr>
        <w:spacing w:after="200"/>
        <w:ind w:right="283" w:firstLine="709"/>
        <w:jc w:val="both"/>
        <w:rPr>
          <w:color w:val="010000"/>
          <w:szCs w:val="19"/>
        </w:rPr>
      </w:pPr>
      <w:r w:rsidRPr="007F27B6">
        <w:rPr>
          <w:color w:val="010000"/>
          <w:szCs w:val="19"/>
        </w:rPr>
        <w:t xml:space="preserve">Parti Genel Merkezinin gelirleri 37.614.240,12 YTL olarak gösterilmiştir. </w:t>
      </w:r>
    </w:p>
    <w:p w:rsidR="007F27B6" w:rsidRPr="007F27B6" w:rsidRDefault="007F27B6" w:rsidP="007F27B6">
      <w:pPr>
        <w:spacing w:after="200"/>
        <w:ind w:right="283" w:firstLine="709"/>
        <w:jc w:val="both"/>
        <w:rPr>
          <w:color w:val="010000"/>
          <w:szCs w:val="19"/>
        </w:rPr>
      </w:pPr>
      <w:r w:rsidRPr="007F27B6">
        <w:rPr>
          <w:color w:val="010000"/>
          <w:szCs w:val="19"/>
        </w:rPr>
        <w:t>Bunun 29.862.105 YTL’si Devletçe yapılan yardımlar, 164.504,95 YTL’si kambiyo kârları, 13.020,67 YTL’si faiz gelirleri, 3.603.66 YTL’si sair gelirler, 607.494 YTL’si aday adaylığı aidatları, 360 YTL’si bağış ve yardımlar, 1.946,73 YTL’si diğer olağandışı gelir ve kârlar ile 6.961.205,11 YTL’si önceki yıldan devreden nakit mevcudundan oluşmaktadır.</w:t>
      </w:r>
    </w:p>
    <w:p w:rsidR="007F27B6" w:rsidRPr="007F27B6" w:rsidRDefault="007F27B6" w:rsidP="007F27B6">
      <w:pPr>
        <w:spacing w:after="200"/>
        <w:ind w:right="283" w:firstLine="709"/>
        <w:jc w:val="both"/>
        <w:rPr>
          <w:color w:val="010000"/>
          <w:szCs w:val="19"/>
        </w:rPr>
      </w:pPr>
      <w:r w:rsidRPr="007F27B6">
        <w:rPr>
          <w:color w:val="010000"/>
          <w:szCs w:val="19"/>
        </w:rPr>
        <w:t>Parti Genel Merkezinin 2007 yılı muhasebe kayıtlarının tutulduğu yevmiye ve defteri kebir mevcut olup söz konusu defterler 2820 sayılı Kanun’un 60. maddesi gereğince Çankaya İlçe Seçim Kurulu Başkanlığınca 31.12.2003 tarihinde onaylanmıştır.</w:t>
      </w:r>
    </w:p>
    <w:p w:rsidR="007F27B6" w:rsidRPr="007F27B6" w:rsidRDefault="007F27B6" w:rsidP="007F27B6">
      <w:pPr>
        <w:spacing w:after="200"/>
        <w:ind w:right="283" w:firstLine="709"/>
        <w:jc w:val="both"/>
        <w:rPr>
          <w:color w:val="010000"/>
          <w:szCs w:val="19"/>
        </w:rPr>
      </w:pPr>
      <w:r w:rsidRPr="007F27B6">
        <w:rPr>
          <w:color w:val="010000"/>
          <w:szCs w:val="19"/>
        </w:rPr>
        <w:t>Parti Genel Merkezinin 2007 yılı mevcut belgeleri üzerinde yapılan incelemede, gelirlerinin 2820 sayılı Kanun’a uygun olarak sağlandığı sonucuna varılmıştır.</w:t>
      </w:r>
    </w:p>
    <w:p w:rsidR="007F27B6" w:rsidRPr="007F27B6" w:rsidRDefault="007F27B6" w:rsidP="007F27B6">
      <w:pPr>
        <w:spacing w:after="200"/>
        <w:ind w:right="283" w:firstLine="709"/>
        <w:jc w:val="both"/>
        <w:rPr>
          <w:color w:val="010000"/>
          <w:szCs w:val="22"/>
        </w:rPr>
      </w:pPr>
      <w:r w:rsidRPr="007F27B6">
        <w:rPr>
          <w:b/>
          <w:color w:val="010000"/>
          <w:szCs w:val="22"/>
        </w:rPr>
        <w:t>2- İl Örgütleri Gelirleri</w:t>
      </w:r>
    </w:p>
    <w:p w:rsidR="007F27B6" w:rsidRPr="007F27B6" w:rsidRDefault="007F27B6" w:rsidP="007F27B6">
      <w:pPr>
        <w:spacing w:after="200"/>
        <w:ind w:right="283" w:firstLine="709"/>
        <w:jc w:val="both"/>
        <w:rPr>
          <w:color w:val="010000"/>
          <w:szCs w:val="19"/>
        </w:rPr>
      </w:pPr>
      <w:r w:rsidRPr="007F27B6">
        <w:rPr>
          <w:color w:val="010000"/>
          <w:szCs w:val="19"/>
        </w:rPr>
        <w:t>Parti il örgütlerinin gelirleri 765.343,28 YTL olarak gösterilmiştir.</w:t>
      </w:r>
    </w:p>
    <w:p w:rsidR="007F27B6" w:rsidRPr="007F27B6" w:rsidRDefault="007F27B6" w:rsidP="007F27B6">
      <w:pPr>
        <w:spacing w:after="200"/>
        <w:ind w:right="283" w:firstLine="709"/>
        <w:jc w:val="both"/>
        <w:rPr>
          <w:color w:val="010000"/>
          <w:szCs w:val="19"/>
        </w:rPr>
      </w:pPr>
      <w:r w:rsidRPr="007F27B6">
        <w:rPr>
          <w:color w:val="010000"/>
          <w:szCs w:val="19"/>
        </w:rPr>
        <w:t>Bunun 46.250 YTL’si üye giriş ve yıllık aidatı, 474 YTL’si sair gelirler, 20.500 YTL’si aday adaylığı aidatları, 4.796,13 YTL’si faaliyet gelirleri, 533.436,52 YTL’si bağış ve yardımlar, 146.150,44 YTL’si Genel Merkez yardımı ile 14.096,19 YTL’si ise önceki yıldan devreden nakit mevcudundan oluşmaktadır.</w:t>
      </w:r>
    </w:p>
    <w:p w:rsidR="007F27B6" w:rsidRPr="007F27B6" w:rsidRDefault="007F27B6" w:rsidP="007F27B6">
      <w:pPr>
        <w:spacing w:after="200"/>
        <w:ind w:right="283" w:firstLine="709"/>
        <w:jc w:val="both"/>
        <w:rPr>
          <w:color w:val="010000"/>
          <w:szCs w:val="19"/>
        </w:rPr>
      </w:pPr>
      <w:r w:rsidRPr="007F27B6">
        <w:rPr>
          <w:color w:val="010000"/>
          <w:szCs w:val="19"/>
        </w:rPr>
        <w:t>Parti il örgütlerinin 2007 yılı kesin hesap çizelgelerinin gelir bölümü üzerinde yapılan incelemede, gelirlerin 2820 sayılı Kanun’a uygun olduğu sonucuna varılmıştır.</w:t>
      </w:r>
    </w:p>
    <w:p w:rsidR="007F27B6" w:rsidRPr="007F27B6" w:rsidRDefault="007F27B6" w:rsidP="007F27B6">
      <w:pPr>
        <w:spacing w:after="200"/>
        <w:ind w:right="283" w:firstLine="709"/>
        <w:jc w:val="both"/>
        <w:rPr>
          <w:b/>
          <w:color w:val="010000"/>
          <w:szCs w:val="22"/>
        </w:rPr>
      </w:pPr>
      <w:r w:rsidRPr="007F27B6">
        <w:rPr>
          <w:b/>
          <w:color w:val="010000"/>
          <w:szCs w:val="22"/>
        </w:rPr>
        <w:t>B- Giderlerin İncelenmesi</w:t>
      </w:r>
    </w:p>
    <w:p w:rsidR="007F27B6" w:rsidRPr="007F27B6" w:rsidRDefault="007F27B6" w:rsidP="007F27B6">
      <w:pPr>
        <w:spacing w:after="200"/>
        <w:ind w:right="283" w:firstLine="709"/>
        <w:jc w:val="both"/>
        <w:rPr>
          <w:b/>
          <w:color w:val="010000"/>
          <w:szCs w:val="22"/>
        </w:rPr>
      </w:pPr>
      <w:r w:rsidRPr="007F27B6">
        <w:rPr>
          <w:b/>
          <w:color w:val="010000"/>
          <w:szCs w:val="22"/>
        </w:rPr>
        <w:t>1- Genel Merkez Giderleri</w:t>
      </w:r>
    </w:p>
    <w:p w:rsidR="007F27B6" w:rsidRPr="007F27B6" w:rsidRDefault="007F27B6" w:rsidP="007F27B6">
      <w:pPr>
        <w:spacing w:after="200"/>
        <w:ind w:right="283" w:firstLine="709"/>
        <w:jc w:val="both"/>
        <w:rPr>
          <w:color w:val="010000"/>
          <w:szCs w:val="19"/>
        </w:rPr>
      </w:pPr>
      <w:r w:rsidRPr="007F27B6">
        <w:rPr>
          <w:color w:val="010000"/>
          <w:szCs w:val="19"/>
        </w:rPr>
        <w:t>Parti Genel Merkezinin 2007 yılı giderleri 17.372.479,91 YTL olarak gösterilmiştir.</w:t>
      </w:r>
    </w:p>
    <w:p w:rsidR="007F27B6" w:rsidRPr="007F27B6" w:rsidRDefault="007F27B6" w:rsidP="007F27B6">
      <w:pPr>
        <w:spacing w:after="200"/>
        <w:ind w:right="283" w:firstLine="709"/>
        <w:jc w:val="both"/>
        <w:rPr>
          <w:color w:val="010000"/>
          <w:szCs w:val="19"/>
        </w:rPr>
      </w:pPr>
      <w:r w:rsidRPr="007F27B6">
        <w:rPr>
          <w:color w:val="010000"/>
          <w:szCs w:val="19"/>
        </w:rPr>
        <w:lastRenderedPageBreak/>
        <w:t>Bunun 358.449,87 YTL’si personel gideri, 52.107,76 YTL’si temsil ve ağırlama gideri, 39.297,08 YTL’si basılı kağıt-kırtasiye-büro gideri, 67.157,06 YTL’si haberleşme gideri, 408.340,58 YTL’si taşıma ve vasıta gideri, 361.139,48 YTL’si seyahat gideri, 176.671,01 YTL’si kira gideri, 42.250,36 YTL’si tamir bakım gideri, 27.291,33 YTL’si ısıtma-aydınlatma-temizlik-su gideri, 27.121,60 YTL’si vergi-harç-noter-sigorta gideri, 5.000,01 YTL’si basın ve yayın gideri, 146.150,44 YTL’si teşkilata yardımlar, 144.855,35 YTL’si sair yönetim gideri, 13.922.003,96 YTL’si seçim ve propaganda gideri, 231.348,46 YTL’si taşra gideri, 1.258,427,68 YTL’si kambiyo zararları, 18.277,90 YTL’si olağandışı gider ve zararlar ile 86.589,98 YTL’si demirbaşlardan oluşmaktadır.</w:t>
      </w:r>
    </w:p>
    <w:p w:rsidR="007F27B6" w:rsidRPr="007F27B6" w:rsidRDefault="007F27B6" w:rsidP="007F27B6">
      <w:pPr>
        <w:spacing w:after="200"/>
        <w:ind w:right="283" w:firstLine="709"/>
        <w:jc w:val="both"/>
        <w:rPr>
          <w:color w:val="010000"/>
          <w:szCs w:val="19"/>
        </w:rPr>
      </w:pPr>
      <w:r w:rsidRPr="007F27B6">
        <w:rPr>
          <w:color w:val="010000"/>
          <w:szCs w:val="19"/>
        </w:rPr>
        <w:t>Parti Genel Merkezinin 2008 yılına devreden kasa ve banka mevcudu 16.697.279,68 YTL’dir.</w:t>
      </w:r>
    </w:p>
    <w:p w:rsidR="007F27B6" w:rsidRPr="007F27B6" w:rsidRDefault="007F27B6" w:rsidP="007F27B6">
      <w:pPr>
        <w:spacing w:after="200"/>
        <w:ind w:right="283" w:firstLine="709"/>
        <w:jc w:val="both"/>
        <w:rPr>
          <w:color w:val="010000"/>
          <w:szCs w:val="19"/>
        </w:rPr>
      </w:pPr>
      <w:r w:rsidRPr="007F27B6">
        <w:rPr>
          <w:color w:val="010000"/>
          <w:szCs w:val="19"/>
        </w:rPr>
        <w:t xml:space="preserve">Genç Parti Genel Merkezinin 2007 yılı defter kayıtları ve gider belgeleri üzerinde yapılan incelemede, aşağıda belirtilenler dışındaki giderlerin 2820 sayılı Kanun’a uygun olarak gerçekleştirildiği sonucuna varılmıştır. </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Muhasebe biliminin genel kabul görmüş temel kavramlarından biri “</w:t>
      </w:r>
      <w:r w:rsidRPr="007F27B6">
        <w:rPr>
          <w:i/>
          <w:color w:val="010000"/>
          <w:szCs w:val="19"/>
        </w:rPr>
        <w:t>Belgelendirme</w:t>
      </w:r>
      <w:r w:rsidRPr="007F27B6">
        <w:rPr>
          <w:color w:val="010000"/>
          <w:szCs w:val="19"/>
        </w:rPr>
        <w:t>” kavramıdır. 213 sayılı Vergi Usul Kanunu’nun 229. maddesinde, “</w:t>
      </w:r>
      <w:r w:rsidRPr="007F27B6">
        <w:rPr>
          <w:i/>
          <w:color w:val="010000"/>
          <w:szCs w:val="19"/>
        </w:rPr>
        <w:t>Fatura, satılan emtia veya yapılan iş karşılığında müşterinin borçlandığı meblağı göstermek üzere emtiayı satan veya işi yapan tüccar tarafından müşteriye verilen ticari vesikadır”</w:t>
      </w:r>
      <w:r w:rsidRPr="007F27B6">
        <w:rPr>
          <w:color w:val="010000"/>
          <w:szCs w:val="19"/>
        </w:rPr>
        <w:t xml:space="preserve"> şeklinde tarif yapılmış ve “</w:t>
      </w:r>
      <w:r w:rsidRPr="007F27B6">
        <w:rPr>
          <w:i/>
          <w:color w:val="010000"/>
          <w:szCs w:val="19"/>
        </w:rPr>
        <w:t>Fatura kullanma mecburiyeti</w:t>
      </w:r>
      <w:r w:rsidRPr="007F27B6">
        <w:rPr>
          <w:color w:val="010000"/>
          <w:szCs w:val="19"/>
        </w:rPr>
        <w:t>” başlıklı 232. maddesinde de faturanın, hangi hâllerde ve kimler tarafından alınması ve verilmesinin gerektiği ifade edilmiştir. Bu bağlamda mal ve hizmet alımlarında bu işlemlerin fatura ile belgelendirilmesi zorunlu tutulmuş ve gerekli muhasebe kayıtlarının tutulmasında da faturanın tevsik edici belge olarak kullanılması gerektiği ifade edilmiştir.</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Aynı Kanun’un </w:t>
      </w:r>
      <w:r w:rsidRPr="007F27B6">
        <w:rPr>
          <w:i/>
          <w:iCs/>
          <w:color w:val="010000"/>
          <w:szCs w:val="19"/>
        </w:rPr>
        <w:t>“Makbuz mecburiyeti”</w:t>
      </w:r>
      <w:r w:rsidRPr="007F27B6">
        <w:rPr>
          <w:color w:val="010000"/>
          <w:szCs w:val="19"/>
        </w:rPr>
        <w:t xml:space="preserve"> başlıklı 236. maddesinde, </w:t>
      </w:r>
      <w:r w:rsidRPr="007F27B6">
        <w:rPr>
          <w:i/>
          <w:iCs/>
          <w:color w:val="010000"/>
          <w:szCs w:val="19"/>
        </w:rPr>
        <w:t>“Serbest meslek erbabı, mesleki faaliyetlerine ilişkin her türlü tahsilatı için iki nüsha serbest meslek makbuzu tanzim etmek ve bir nüshasını müşteriye vermek, müşteri de bu makbuzu istemek ve almak mecburiyetindedir.”</w:t>
      </w:r>
      <w:r w:rsidRPr="007F27B6">
        <w:rPr>
          <w:color w:val="010000"/>
          <w:szCs w:val="19"/>
        </w:rPr>
        <w:t xml:space="preserve"> denilmiş ve makbuzun muhteviyatı da 237. maddede belirtilmiştir.</w:t>
      </w:r>
    </w:p>
    <w:p w:rsidR="007F27B6" w:rsidRPr="007F27B6" w:rsidRDefault="007F27B6" w:rsidP="007F27B6">
      <w:pPr>
        <w:overflowPunct/>
        <w:autoSpaceDE/>
        <w:adjustRightInd/>
        <w:spacing w:after="200"/>
        <w:ind w:right="283" w:firstLine="709"/>
        <w:jc w:val="both"/>
        <w:rPr>
          <w:i/>
          <w:iCs/>
          <w:color w:val="010000"/>
          <w:szCs w:val="19"/>
        </w:rPr>
      </w:pPr>
      <w:r w:rsidRPr="007F27B6">
        <w:rPr>
          <w:color w:val="010000"/>
          <w:szCs w:val="19"/>
        </w:rPr>
        <w:t xml:space="preserve">Yine aynı Kanun’un </w:t>
      </w:r>
      <w:r w:rsidRPr="007F27B6">
        <w:rPr>
          <w:i/>
          <w:iCs/>
          <w:color w:val="010000"/>
          <w:szCs w:val="19"/>
        </w:rPr>
        <w:t>“Gider pusulası”</w:t>
      </w:r>
      <w:r w:rsidRPr="007F27B6">
        <w:rPr>
          <w:color w:val="010000"/>
          <w:szCs w:val="19"/>
        </w:rPr>
        <w:t xml:space="preserve"> başlıklı 234. maddesindeki, </w:t>
      </w:r>
      <w:r w:rsidRPr="007F27B6">
        <w:rPr>
          <w:i/>
          <w:iCs/>
          <w:color w:val="010000"/>
          <w:szCs w:val="19"/>
        </w:rPr>
        <w:t xml:space="preserve">“Birinci ve ikinci sınıf tüccarlar, kazancı basit usulde tespit edilenlerle defter tutmak mecburiyetinde olan serbest meslek erbabının ve çiftçilerin; </w:t>
      </w:r>
    </w:p>
    <w:p w:rsidR="007F27B6" w:rsidRPr="007F27B6" w:rsidRDefault="007F27B6" w:rsidP="007F27B6">
      <w:pPr>
        <w:overflowPunct/>
        <w:autoSpaceDE/>
        <w:adjustRightInd/>
        <w:spacing w:after="200"/>
        <w:ind w:right="283" w:firstLine="709"/>
        <w:jc w:val="both"/>
        <w:rPr>
          <w:i/>
          <w:iCs/>
          <w:color w:val="010000"/>
          <w:szCs w:val="19"/>
        </w:rPr>
      </w:pPr>
      <w:r w:rsidRPr="007F27B6">
        <w:rPr>
          <w:i/>
          <w:iCs/>
          <w:color w:val="010000"/>
          <w:szCs w:val="19"/>
        </w:rPr>
        <w:t xml:space="preserve">3. Vergiden muaf esnafa; yaptırdıkları işler veya onlardan satın aldıkları emtia için tanzim edip işi yapana veya emtiayı satana imza ettirecekleri gider pusulası vergiden muaf esnaf tarafından verilmiş fatura hükmündedir. Bu belge, birinci ve ikinci sınıf tüccarların, zati eşyalarını satan kimselerden satın aldıkları altın, mücevher gibi kıymetli eşya için de tanzim edilir. </w:t>
      </w:r>
    </w:p>
    <w:p w:rsidR="007F27B6" w:rsidRPr="007F27B6" w:rsidRDefault="007F27B6" w:rsidP="007F27B6">
      <w:pPr>
        <w:overflowPunct/>
        <w:autoSpaceDE/>
        <w:adjustRightInd/>
        <w:spacing w:after="200"/>
        <w:ind w:right="283" w:firstLine="709"/>
        <w:jc w:val="both"/>
        <w:rPr>
          <w:i/>
          <w:iCs/>
          <w:color w:val="010000"/>
          <w:szCs w:val="19"/>
        </w:rPr>
      </w:pPr>
      <w:r w:rsidRPr="007F27B6">
        <w:rPr>
          <w:i/>
          <w:iCs/>
          <w:color w:val="010000"/>
          <w:szCs w:val="19"/>
        </w:rPr>
        <w:t xml:space="preserve">Gider pusulası, işin mahiyeti, emtianın cins ve nev'i ile miktar ve bedelini ve iş ücretini ve işi yaptıran ile yapanın veya emtiayı satın alan ile satanın adlarıyla soyadlarını (Tüzel kişilerde unvanlarını) ve adreslerini ve tarihi ihtiva eder ve iki nüsha olarak tanzim ve bir nüshası işi yapana veya malı satana tevdi olunur. </w:t>
      </w:r>
    </w:p>
    <w:p w:rsidR="007F27B6" w:rsidRPr="007F27B6" w:rsidRDefault="007F27B6" w:rsidP="007F27B6">
      <w:pPr>
        <w:overflowPunct/>
        <w:autoSpaceDE/>
        <w:adjustRightInd/>
        <w:spacing w:after="200"/>
        <w:ind w:right="283" w:firstLine="709"/>
        <w:jc w:val="both"/>
        <w:rPr>
          <w:color w:val="010000"/>
          <w:szCs w:val="19"/>
        </w:rPr>
      </w:pPr>
      <w:r w:rsidRPr="007F27B6">
        <w:rPr>
          <w:i/>
          <w:iCs/>
          <w:color w:val="010000"/>
          <w:szCs w:val="19"/>
        </w:rPr>
        <w:t>Gider pusulaları, seri ve sıra numarası dahilinde teselsül ettirilir.”</w:t>
      </w:r>
      <w:r w:rsidRPr="007F27B6">
        <w:rPr>
          <w:color w:val="010000"/>
          <w:szCs w:val="19"/>
        </w:rPr>
        <w:t xml:space="preserve"> hükmünden fatura vermek mecburiyetinde olmayanlar için gider pusulası düzenleneceği anlaşılmaktadır.</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2820 sayılı Kanun’un 70. maddesinin üçüncü fıkrasına göre beş milyon liraya kadar olan (2007 yılı için 48,86 YTL) harcamaların makbuz veya fatura gibi bir belge ile tevsik edilmesi zorunlu olmadığından, bu miktarı geçen harcamaların geçerli ve kanıtlayıcı bir belgeye dayanması gerekmektedir.</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lastRenderedPageBreak/>
        <w:t>2820 sayılı Kanun’un 70. maddesinin ikinci fıkrasında,</w:t>
      </w:r>
      <w:r w:rsidRPr="007F27B6">
        <w:rPr>
          <w:i/>
          <w:color w:val="010000"/>
          <w:szCs w:val="19"/>
        </w:rPr>
        <w:t xml:space="preserve"> “Bir siyasî partinin bütün giderleri, o siyasi parti tüzelkişiliği adına yapılır”</w:t>
      </w:r>
      <w:r w:rsidRPr="007F27B6">
        <w:rPr>
          <w:color w:val="010000"/>
          <w:szCs w:val="19"/>
        </w:rPr>
        <w:t xml:space="preserve"> ve aynı Kanun’un 75. maddesinin dördüncü fıkrasında, </w:t>
      </w:r>
      <w:r w:rsidRPr="007F27B6">
        <w:rPr>
          <w:i/>
          <w:color w:val="010000"/>
          <w:szCs w:val="19"/>
        </w:rPr>
        <w:t>“Anayasa Mahkemesi denetimi sonunda, o siyasi partinin gelir ve giderlerinin doğruluğuna ve kanuna uygunluğuna veya kanuna uygun olmayan gelirler ile giderler dolayısıyla da bunların Hazineye gelir kaydedilmesine karar verir”</w:t>
      </w:r>
      <w:r w:rsidRPr="007F27B6">
        <w:rPr>
          <w:color w:val="010000"/>
          <w:szCs w:val="19"/>
        </w:rPr>
        <w:t xml:space="preserve"> ve 76. maddesinin dördüncü fıkrasında da, </w:t>
      </w:r>
      <w:r w:rsidRPr="007F27B6">
        <w:rPr>
          <w:i/>
          <w:color w:val="010000"/>
          <w:szCs w:val="19"/>
        </w:rPr>
        <w:t xml:space="preserve">“Belgelendirilmesi gerektiği halde belgelendirilmeyen parti giderleri miktarınca parti malvarlığı, Anayasa Mahkemesi kararıyla Hazineye </w:t>
      </w:r>
      <w:proofErr w:type="spellStart"/>
      <w:r w:rsidRPr="007F27B6">
        <w:rPr>
          <w:i/>
          <w:color w:val="010000"/>
          <w:szCs w:val="19"/>
        </w:rPr>
        <w:t>irad</w:t>
      </w:r>
      <w:proofErr w:type="spellEnd"/>
      <w:r w:rsidRPr="007F27B6">
        <w:rPr>
          <w:i/>
          <w:color w:val="010000"/>
          <w:szCs w:val="19"/>
        </w:rPr>
        <w:t xml:space="preserve"> kaydedilir”</w:t>
      </w:r>
      <w:r w:rsidRPr="007F27B6">
        <w:rPr>
          <w:color w:val="010000"/>
          <w:szCs w:val="19"/>
        </w:rPr>
        <w:t xml:space="preserve"> hükümleri yer almıştır.</w:t>
      </w:r>
    </w:p>
    <w:p w:rsidR="007F27B6" w:rsidRPr="007F27B6" w:rsidRDefault="007F27B6" w:rsidP="007F27B6">
      <w:pPr>
        <w:spacing w:after="200"/>
        <w:ind w:right="283" w:firstLine="709"/>
        <w:jc w:val="both"/>
        <w:rPr>
          <w:color w:val="010000"/>
          <w:szCs w:val="19"/>
        </w:rPr>
      </w:pPr>
      <w:r w:rsidRPr="007F27B6">
        <w:rPr>
          <w:color w:val="010000"/>
          <w:szCs w:val="19"/>
        </w:rPr>
        <w:t xml:space="preserve">18.4.2013 günlü, 28622 sayılı Resmî </w:t>
      </w:r>
      <w:proofErr w:type="spellStart"/>
      <w:r w:rsidRPr="007F27B6">
        <w:rPr>
          <w:color w:val="010000"/>
          <w:szCs w:val="19"/>
        </w:rPr>
        <w:t>Gazete’de</w:t>
      </w:r>
      <w:proofErr w:type="spellEnd"/>
      <w:r w:rsidRPr="007F27B6">
        <w:rPr>
          <w:color w:val="010000"/>
          <w:szCs w:val="19"/>
        </w:rPr>
        <w:t xml:space="preserve"> yayımlanan 6456 sayılı Kamu Finansmanı ve Borç Yönetiminin Düzenlenmesi Hakkında Kanun ile Bazı Kanun ve Kanun Hükmünde Kararnamelerde Değişiklik Yapılmasına Dair Kanun’un 54. maddesiyle 2820 sayılı Kanun’a eklenen geçici 19. madde ile 6111 sayılı Kanun’un 180. maddesiyle 2820 sayılı Kanun’un 74. maddesinde yapılan değişikliklerin anılan değişikliklerin yürürlüğe girdiği tarih itibarıyla Anayasa Mahkemesi tarafından sonuçlandırılmamış denetimler hakkında da uygulanacağı belirtilmiştir.</w:t>
      </w:r>
    </w:p>
    <w:p w:rsidR="007F27B6" w:rsidRPr="007F27B6" w:rsidRDefault="007F27B6" w:rsidP="007F27B6">
      <w:pPr>
        <w:spacing w:after="200"/>
        <w:ind w:right="283" w:firstLine="709"/>
        <w:jc w:val="both"/>
        <w:rPr>
          <w:color w:val="010000"/>
          <w:szCs w:val="19"/>
        </w:rPr>
      </w:pPr>
      <w:proofErr w:type="gramStart"/>
      <w:r w:rsidRPr="007F27B6">
        <w:rPr>
          <w:color w:val="010000"/>
          <w:szCs w:val="19"/>
        </w:rPr>
        <w:t>a</w:t>
      </w:r>
      <w:proofErr w:type="gramEnd"/>
      <w:r w:rsidRPr="007F27B6">
        <w:rPr>
          <w:color w:val="010000"/>
          <w:szCs w:val="19"/>
        </w:rPr>
        <w:t>- Aşağıdaki tabloda belirtilen ve kişiler adına veya isimsiz olarak düzenlenen otobüs ve uçak biletlerine ait seyahat giderlerinin Parti bütçesinden karşılanma nedeni 2.12.2013 gün ve 33787353/107.02-969/3650 sayılı yazı ile sorulmuş ve 30 gün süre verilmiştir.</w:t>
      </w:r>
    </w:p>
    <w:p w:rsidR="007F27B6" w:rsidRPr="007F27B6" w:rsidRDefault="007F27B6" w:rsidP="007F27B6">
      <w:pPr>
        <w:overflowPunct/>
        <w:autoSpaceDE/>
        <w:adjustRightInd/>
        <w:spacing w:after="200"/>
        <w:ind w:right="283" w:firstLine="709"/>
        <w:jc w:val="both"/>
        <w:rPr>
          <w:b/>
          <w:bCs/>
          <w:color w:val="010000"/>
          <w:szCs w:val="22"/>
        </w:rPr>
      </w:pPr>
      <w:r w:rsidRPr="007F27B6">
        <w:rPr>
          <w:b/>
          <w:bCs/>
          <w:color w:val="010000"/>
          <w:szCs w:val="22"/>
        </w:rPr>
        <w:t>Seyahat Giderlerine Ait Tablo</w:t>
      </w:r>
    </w:p>
    <w:tbl>
      <w:tblPr>
        <w:tblW w:w="5000" w:type="pct"/>
        <w:jc w:val="center"/>
        <w:tblCellMar>
          <w:left w:w="0" w:type="dxa"/>
          <w:right w:w="0" w:type="dxa"/>
        </w:tblCellMar>
        <w:tblLook w:val="0000" w:firstRow="0" w:lastRow="0" w:firstColumn="0" w:lastColumn="0" w:noHBand="0" w:noVBand="0"/>
      </w:tblPr>
      <w:tblGrid>
        <w:gridCol w:w="3065"/>
        <w:gridCol w:w="2729"/>
        <w:gridCol w:w="1813"/>
        <w:gridCol w:w="2163"/>
      </w:tblGrid>
      <w:tr w:rsidR="007F27B6" w:rsidRPr="007F27B6" w:rsidTr="007F27B6">
        <w:trPr>
          <w:trHeight w:val="303"/>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Yevmiye Tarih ve No</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Yolcunun Adı Soyadı</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Türü</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Tutarı</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8.1.2007/14</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Selahattin Bal</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uçak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85</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8.1.2007/15</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İsimsiz</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18</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8.1.2007/15</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Duran</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14,7</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11.1.2007/31</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Emin ŞİRİN</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uçak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168</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11.1.2007/31</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proofErr w:type="spellStart"/>
            <w:r w:rsidRPr="007F27B6">
              <w:rPr>
                <w:color w:val="010000"/>
                <w:szCs w:val="16"/>
              </w:rPr>
              <w:t>Şaylan</w:t>
            </w:r>
            <w:proofErr w:type="spellEnd"/>
            <w:r w:rsidRPr="007F27B6">
              <w:rPr>
                <w:color w:val="010000"/>
                <w:szCs w:val="16"/>
              </w:rPr>
              <w:t xml:space="preserve"> ÇIĞGIN</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 adet uçak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95</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16.1.2007/47</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Selahattin BAL</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34</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22.1.2007/66</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Selahattin BAL</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25</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25.1.2007/79</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Ali ÖZKAN</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20</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lastRenderedPageBreak/>
              <w:t>26.1.2007/81</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proofErr w:type="spellStart"/>
            <w:r w:rsidRPr="007F27B6">
              <w:rPr>
                <w:color w:val="010000"/>
                <w:szCs w:val="16"/>
              </w:rPr>
              <w:t>Şaylan</w:t>
            </w:r>
            <w:proofErr w:type="spellEnd"/>
            <w:r w:rsidRPr="007F27B6">
              <w:rPr>
                <w:color w:val="010000"/>
                <w:szCs w:val="16"/>
              </w:rPr>
              <w:t xml:space="preserve"> ÇIĞGIN</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 adet uçak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100</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26.1.2007/81</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Müştak AYVAZ</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 adet uçak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 100</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26.1.2007/81</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Gönül SARAY</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1 adet </w:t>
            </w:r>
            <w:proofErr w:type="spellStart"/>
            <w:r w:rsidRPr="007F27B6">
              <w:rPr>
                <w:color w:val="010000"/>
                <w:szCs w:val="16"/>
              </w:rPr>
              <w:t>fax</w:t>
            </w:r>
            <w:proofErr w:type="spellEnd"/>
            <w:r w:rsidRPr="007F27B6">
              <w:rPr>
                <w:color w:val="010000"/>
                <w:szCs w:val="16"/>
              </w:rPr>
              <w:t xml:space="preserve"> elektronik bilet yolcu seyahat belgesi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104</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26.1.2007/81</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Gönül SARAY</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uçak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139</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26.1.2007/81</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Selahattin BAL</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uçak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105</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26.1.2007/81</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Tunç BURUŞUKOĞLU</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uçak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105</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6.2.2007/151</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Emin ŞİRİN</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 adet uçak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252</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7.2.2007/158</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Fatih AKTAŞ</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30</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7.2.2007/161</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İsimler okunmuyor</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60</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9.2.2007/165</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Emin ŞİRİN</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uçak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168</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9.2.2007/165</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Gönül SARAY</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uçak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150</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16.2.2007/195</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Melek DİNGAZ</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16.2.2007/195</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İsimsiz</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25</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16.2.2007/196</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Abdurrahman ÖKSÜZ</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1 adet </w:t>
            </w:r>
            <w:proofErr w:type="spellStart"/>
            <w:r w:rsidRPr="007F27B6">
              <w:rPr>
                <w:color w:val="010000"/>
                <w:szCs w:val="16"/>
              </w:rPr>
              <w:t>fax</w:t>
            </w:r>
            <w:proofErr w:type="spellEnd"/>
            <w:r w:rsidRPr="007F27B6">
              <w:rPr>
                <w:color w:val="010000"/>
                <w:szCs w:val="16"/>
              </w:rPr>
              <w:t xml:space="preserve"> elektronik bilet yolcu seyahat belgesi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104</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lastRenderedPageBreak/>
              <w:t>16.2.2007/197</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Abdurrahman ÖKSÜZ</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uçak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104</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16.2.2007/197</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İsimsiz</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35</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19.2.2007/205</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Duran ŞAKOĞLU</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 adet uçak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228</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22.2.2007/223</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Muammer</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28</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16.2.2007/197</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Muammer</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uçak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50</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16.2.2007/198</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Melek DİNGAZ</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20</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28.2.2007/249</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Selahattin Bal</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60</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28.2.2007/249</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İsimsiz</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6</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7.3.2007/286</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Emin ŞİRİN</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 adet uçak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375</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23.3.2007/379</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Selahattin BAL</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uçak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95</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31.3.2007/419</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Muammer BOSTAN</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65</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31.3.2007/419</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Muammer BOSTAN</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tren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20</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31.3.2007/419</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İsimsiz</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tren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20</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4.4.2007/435</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Emin ŞİRİN</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4 adet uçak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543</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16.4.2007/474</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Mehmet Emin AYANOĞLU</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131</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lastRenderedPageBreak/>
              <w:t>16.4.2007/474</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İsimsiz</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40</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26.4.2007/533</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Selahattin BAL</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uçak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115</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1.5.2007/586</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Emin ŞİRİN</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4 adet uçak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504</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14.5.2007/650</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Selahattin BAL</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25</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22.5.20007/744</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Selahattin BAL</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2 adet uçak bileti </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176</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26.5.2007/804</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Ali ÖZKAN</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6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94</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26.5.2007/804</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İsimsiz</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20</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31.5.2007/854</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İsimsiz</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4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92</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31.5.20007/856</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proofErr w:type="spellStart"/>
            <w:r w:rsidRPr="007F27B6">
              <w:rPr>
                <w:color w:val="010000"/>
                <w:szCs w:val="16"/>
              </w:rPr>
              <w:t>Rehaferhun</w:t>
            </w:r>
            <w:proofErr w:type="spellEnd"/>
            <w:r w:rsidRPr="007F27B6">
              <w:rPr>
                <w:color w:val="010000"/>
                <w:szCs w:val="16"/>
              </w:rPr>
              <w:t xml:space="preserve"> GÜLÜ</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3 adet uçak bileti </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228</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11.6.2007/916</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Adnan AKIN</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uçak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266</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13.6.2007/924</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Halil Şahin DOST</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uçak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139</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13.6.2007/924</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Halil Şahin DOST</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1 adet </w:t>
            </w:r>
            <w:proofErr w:type="spellStart"/>
            <w:r w:rsidRPr="007F27B6">
              <w:rPr>
                <w:color w:val="010000"/>
                <w:szCs w:val="16"/>
              </w:rPr>
              <w:t>fax</w:t>
            </w:r>
            <w:proofErr w:type="spellEnd"/>
            <w:r w:rsidRPr="007F27B6">
              <w:rPr>
                <w:color w:val="010000"/>
                <w:szCs w:val="16"/>
              </w:rPr>
              <w:t xml:space="preserve"> elektronik bilet yolcu seyahat belgesi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114</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13.6.2007/924</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Duran</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spacing w:before="240" w:after="240"/>
              <w:jc w:val="center"/>
              <w:rPr>
                <w:color w:val="010000"/>
                <w:szCs w:val="16"/>
              </w:rPr>
            </w:pPr>
            <w:r w:rsidRPr="007F27B6">
              <w:rPr>
                <w:color w:val="010000"/>
                <w:szCs w:val="16"/>
              </w:rPr>
              <w:t>1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25</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13.6.2007/924</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Ramazan ÖZCAN</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spacing w:before="240" w:after="240"/>
              <w:jc w:val="center"/>
              <w:rPr>
                <w:color w:val="010000"/>
                <w:szCs w:val="16"/>
              </w:rPr>
            </w:pPr>
            <w:r w:rsidRPr="007F27B6">
              <w:rPr>
                <w:color w:val="010000"/>
                <w:szCs w:val="16"/>
              </w:rPr>
              <w:t>1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25</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lastRenderedPageBreak/>
              <w:t>14.6.2007/934</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2 İsimsiz Ve 3 Oktay </w:t>
            </w:r>
            <w:proofErr w:type="spellStart"/>
            <w:r w:rsidRPr="007F27B6">
              <w:rPr>
                <w:color w:val="010000"/>
                <w:szCs w:val="16"/>
              </w:rPr>
              <w:t>Keskinbıçak</w:t>
            </w:r>
            <w:proofErr w:type="spellEnd"/>
            <w:r w:rsidRPr="007F27B6">
              <w:rPr>
                <w:color w:val="010000"/>
                <w:szCs w:val="16"/>
              </w:rPr>
              <w:t xml:space="preserve"> Adına</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5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100</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20.6.2007/967</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İsimsiz</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80</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21.6.2007/979</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Emin ŞİRİN</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uçak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89</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21.6.2007/979</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Selahattin BAL</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elektronik bilet yolcu seyahat belgesi kopyası</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115</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21.6.2007/982</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Ersan DEMİR</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uçak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149</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21.6.2007/982</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proofErr w:type="gramStart"/>
            <w:r w:rsidRPr="007F27B6">
              <w:rPr>
                <w:color w:val="010000"/>
                <w:szCs w:val="16"/>
              </w:rPr>
              <w:t>Adem</w:t>
            </w:r>
            <w:proofErr w:type="gramEnd"/>
            <w:r w:rsidRPr="007F27B6">
              <w:rPr>
                <w:color w:val="010000"/>
                <w:szCs w:val="16"/>
              </w:rPr>
              <w:t xml:space="preserve"> ÜNAL</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uçak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149</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21.6.2007/982</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Erhan ZENGİN</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uçak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149</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21.6.2007/988</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Halil Şahin DOST</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36</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23.6.2007/997</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İsimsiz</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18</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25.6.2007/1007</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İsimsiz ve 2 Halil Şahin DOST adına</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60</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29.6.2007/1041</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İsimsiz</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50</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30.6.2007/1066</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Selahattin BAL</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20</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3.7.2007/1095</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Emin ŞİRİN</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fotokopi elektronik bilet yolcu seyahat belgesi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237</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lastRenderedPageBreak/>
              <w:t>4.7.2007/1009</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Ramazan ÖZCAN</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spacing w:before="240" w:after="240"/>
              <w:jc w:val="center"/>
              <w:rPr>
                <w:color w:val="010000"/>
                <w:szCs w:val="16"/>
              </w:rPr>
            </w:pPr>
            <w:r w:rsidRPr="007F27B6">
              <w:rPr>
                <w:color w:val="010000"/>
                <w:szCs w:val="16"/>
              </w:rPr>
              <w:t>2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50</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4.7.2007/1112</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Ramazan ÖZCAN</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50</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İsimsiz ve 4 Savaş YÜCEL adına</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5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121</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13.7.2007/1169</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Esin YÜKSEK</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elektronik yolcu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82</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13.7.2007/1173</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Esin YÜKSEK</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elektronik bilet yolcu seyahat belgesi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99</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18.7.2007/1223</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İsimsiz ve 2 Halil Şahin DOST adına</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40,50</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21.7.2007/1262</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Savaş YÜCEL</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42</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23.7.2007/1279</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Serhan ŞEN</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56</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25.7.2007/1295</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Kayhan ANARAL</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 adet elektronik bilet yolcu seyahat belgesi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286</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25.7.2007/1295</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İsimsiz ve 3 Kayhan ANARAL adına</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4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126</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1.8.2007/1344</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Hüseyin Onur AKYÜZ</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 adet uçak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402</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21.8.2007/1429</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Okay ÖZTÜRK</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6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157</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21.8.2007/1429</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Okay ÖZTÜRK</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1 adet uçak bileti </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293</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lastRenderedPageBreak/>
              <w:t>22.8.2007/1440</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Yaşar AKGÜN</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40</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22.8.2007/1440</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Murat TOYER</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40</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22.8.2007/1440</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İsimsiz</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40</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30.8.2007/1458</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Cenap ERMUTLU</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56,5</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27.9.2007/1533</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İsimsiz</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60</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12.10.2007/1571</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İsimsiz ve 1 Selahattin BAL adına</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32,5</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30.10.2007/1593</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proofErr w:type="spellStart"/>
            <w:r w:rsidRPr="007F27B6">
              <w:rPr>
                <w:color w:val="010000"/>
                <w:szCs w:val="16"/>
              </w:rPr>
              <w:t>Şaylan</w:t>
            </w:r>
            <w:proofErr w:type="spellEnd"/>
            <w:r w:rsidRPr="007F27B6">
              <w:rPr>
                <w:color w:val="010000"/>
                <w:szCs w:val="16"/>
              </w:rPr>
              <w:t xml:space="preserve"> </w:t>
            </w:r>
            <w:proofErr w:type="spellStart"/>
            <w:r w:rsidRPr="007F27B6">
              <w:rPr>
                <w:color w:val="010000"/>
                <w:szCs w:val="16"/>
              </w:rPr>
              <w:t>Çığgın</w:t>
            </w:r>
            <w:proofErr w:type="spellEnd"/>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1 adet uçak bileti </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spacing w:before="240" w:after="240"/>
              <w:jc w:val="center"/>
              <w:rPr>
                <w:color w:val="010000"/>
                <w:szCs w:val="16"/>
              </w:rPr>
            </w:pPr>
            <w:r w:rsidRPr="007F27B6">
              <w:rPr>
                <w:color w:val="010000"/>
                <w:szCs w:val="16"/>
              </w:rPr>
              <w:t xml:space="preserve"> 102</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23.11.2007/1629</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 İsimsiz ve 3 Selahattin BAL adına</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5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87,5</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6.12.2007/1654</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Selahattin BAL </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 adet otobüs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58</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31.12.2007/1686</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Hüseyin Onur AKYÜZ</w:t>
            </w: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 adet otobüs bileti ve 1 adet uçak bileti</w:t>
            </w: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102</w:t>
            </w:r>
          </w:p>
        </w:tc>
      </w:tr>
      <w:tr w:rsidR="007F27B6" w:rsidRPr="007F27B6" w:rsidTr="007F27B6">
        <w:trPr>
          <w:trHeight w:val="247"/>
          <w:jc w:val="center"/>
        </w:trPr>
        <w:tc>
          <w:tcPr>
            <w:tcW w:w="156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b/>
                <w:color w:val="010000"/>
                <w:szCs w:val="16"/>
              </w:rPr>
            </w:pPr>
            <w:r w:rsidRPr="007F27B6">
              <w:rPr>
                <w:b/>
                <w:color w:val="010000"/>
                <w:szCs w:val="16"/>
              </w:rPr>
              <w:t>Toplam</w:t>
            </w:r>
          </w:p>
        </w:tc>
        <w:tc>
          <w:tcPr>
            <w:tcW w:w="1396"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b/>
                <w:color w:val="010000"/>
                <w:szCs w:val="16"/>
              </w:rPr>
            </w:pPr>
          </w:p>
        </w:tc>
        <w:tc>
          <w:tcPr>
            <w:tcW w:w="928"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b/>
                <w:color w:val="010000"/>
                <w:szCs w:val="16"/>
              </w:rPr>
            </w:pPr>
          </w:p>
        </w:tc>
        <w:tc>
          <w:tcPr>
            <w:tcW w:w="1107" w:type="pct"/>
            <w:tcBorders>
              <w:top w:val="single" w:sz="4" w:space="0" w:color="auto"/>
              <w:left w:val="single" w:sz="4" w:space="0" w:color="auto"/>
              <w:bottom w:val="single" w:sz="4" w:space="0" w:color="auto"/>
              <w:right w:val="single" w:sz="4" w:space="0" w:color="auto"/>
            </w:tcBorders>
            <w:tcMar>
              <w:top w:w="0" w:type="dxa"/>
              <w:left w:w="30" w:type="dxa"/>
              <w:bottom w:w="0" w:type="dxa"/>
              <w:right w:w="30" w:type="dxa"/>
            </w:tcMar>
          </w:tcPr>
          <w:p w:rsidR="007F27B6" w:rsidRPr="007F27B6" w:rsidRDefault="007F27B6" w:rsidP="007F27B6">
            <w:pPr>
              <w:autoSpaceDE/>
              <w:adjustRightInd/>
              <w:spacing w:before="240" w:after="240"/>
              <w:jc w:val="center"/>
              <w:rPr>
                <w:b/>
                <w:color w:val="010000"/>
                <w:szCs w:val="16"/>
              </w:rPr>
            </w:pPr>
            <w:r w:rsidRPr="007F27B6">
              <w:rPr>
                <w:b/>
                <w:color w:val="010000"/>
                <w:szCs w:val="16"/>
              </w:rPr>
              <w:t>9.245,70</w:t>
            </w:r>
          </w:p>
        </w:tc>
      </w:tr>
    </w:tbl>
    <w:p w:rsidR="007F27B6" w:rsidRDefault="007F27B6" w:rsidP="007F27B6">
      <w:pPr>
        <w:overflowPunct/>
        <w:autoSpaceDE/>
        <w:adjustRightInd/>
        <w:spacing w:after="200"/>
        <w:ind w:right="283" w:firstLine="709"/>
        <w:jc w:val="both"/>
        <w:rPr>
          <w:color w:val="010000"/>
          <w:szCs w:val="19"/>
        </w:rPr>
      </w:pP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Parti yetkilileri yukarıda belirtilen hususlara cevap vermemişlerdir. </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Biletlerin bazılarında isim yazmamaktadır. Seyahat giderlerinin Parti adına yapıldığına dair görevlendirme olurları ile harcamaların Parti adına yapıldığına ilişkin bilgi ve belge bulunmadığından dolayı Parti adına gider yazılan seyahat giderleri Parti amaçlarına uygun ve Parti tüzel kişiliği adına yapılmış bir harcama olarak kabul edilmemiştir.</w:t>
      </w:r>
    </w:p>
    <w:p w:rsidR="007F27B6" w:rsidRPr="007F27B6" w:rsidRDefault="007F27B6" w:rsidP="007F27B6">
      <w:pPr>
        <w:spacing w:after="200"/>
        <w:ind w:right="283" w:firstLine="709"/>
        <w:jc w:val="both"/>
        <w:rPr>
          <w:color w:val="010000"/>
          <w:szCs w:val="19"/>
        </w:rPr>
      </w:pPr>
      <w:proofErr w:type="gramStart"/>
      <w:r w:rsidRPr="007F27B6">
        <w:rPr>
          <w:color w:val="010000"/>
          <w:szCs w:val="19"/>
        </w:rPr>
        <w:lastRenderedPageBreak/>
        <w:t>b</w:t>
      </w:r>
      <w:proofErr w:type="gramEnd"/>
      <w:r w:rsidRPr="007F27B6">
        <w:rPr>
          <w:color w:val="010000"/>
          <w:szCs w:val="19"/>
        </w:rPr>
        <w:t>- Cezaların Parti bütçesinden karşılanma nedeni 2.12.2013 gün ve 33787353/107.02-969/3650 sayılı yazı ile sorulmuş ve 30 gün süre verilmiştir.</w:t>
      </w:r>
    </w:p>
    <w:p w:rsidR="007F27B6" w:rsidRPr="007F27B6" w:rsidRDefault="007F27B6" w:rsidP="007F27B6">
      <w:pPr>
        <w:overflowPunct/>
        <w:autoSpaceDE/>
        <w:adjustRightInd/>
        <w:spacing w:after="200"/>
        <w:ind w:right="283" w:firstLine="709"/>
        <w:jc w:val="both"/>
        <w:rPr>
          <w:b/>
          <w:bCs/>
          <w:color w:val="010000"/>
          <w:szCs w:val="22"/>
        </w:rPr>
      </w:pPr>
      <w:r w:rsidRPr="007F27B6">
        <w:rPr>
          <w:b/>
          <w:bCs/>
          <w:color w:val="010000"/>
          <w:szCs w:val="22"/>
        </w:rPr>
        <w:t>Cezalara Ait Tablo</w:t>
      </w:r>
    </w:p>
    <w:p w:rsidR="007F27B6" w:rsidRDefault="007F27B6"/>
    <w:tbl>
      <w:tblPr>
        <w:tblW w:w="5000" w:type="pct"/>
        <w:jc w:val="center"/>
        <w:tblCellMar>
          <w:left w:w="0" w:type="dxa"/>
          <w:right w:w="0" w:type="dxa"/>
        </w:tblCellMar>
        <w:tblLook w:val="0000" w:firstRow="0" w:lastRow="0" w:firstColumn="0" w:lastColumn="0" w:noHBand="0" w:noVBand="0"/>
      </w:tblPr>
      <w:tblGrid>
        <w:gridCol w:w="3941"/>
        <w:gridCol w:w="3223"/>
        <w:gridCol w:w="2596"/>
      </w:tblGrid>
      <w:tr w:rsidR="007F27B6" w:rsidRPr="007F27B6" w:rsidTr="007F27B6">
        <w:trPr>
          <w:jc w:val="center"/>
        </w:trPr>
        <w:tc>
          <w:tcPr>
            <w:tcW w:w="201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Yevmiye Tarih ve No</w:t>
            </w:r>
          </w:p>
        </w:tc>
        <w:tc>
          <w:tcPr>
            <w:tcW w:w="1651" w:type="pct"/>
            <w:tcBorders>
              <w:top w:val="single" w:sz="8" w:space="0" w:color="auto"/>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İçerik</w:t>
            </w:r>
          </w:p>
        </w:tc>
        <w:tc>
          <w:tcPr>
            <w:tcW w:w="1330" w:type="pct"/>
            <w:tcBorders>
              <w:top w:val="single" w:sz="8" w:space="0" w:color="auto"/>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Tutar</w:t>
            </w:r>
          </w:p>
        </w:tc>
      </w:tr>
      <w:tr w:rsidR="007F27B6" w:rsidRPr="007F27B6" w:rsidTr="007F27B6">
        <w:trPr>
          <w:jc w:val="center"/>
        </w:trPr>
        <w:tc>
          <w:tcPr>
            <w:tcW w:w="2019"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10.1.2007/29</w:t>
            </w:r>
          </w:p>
        </w:tc>
        <w:tc>
          <w:tcPr>
            <w:tcW w:w="1651"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34 AP 6036 plakalı araca ait trafik cezası</w:t>
            </w:r>
          </w:p>
        </w:tc>
        <w:tc>
          <w:tcPr>
            <w:tcW w:w="1330"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33,75</w:t>
            </w:r>
          </w:p>
        </w:tc>
      </w:tr>
      <w:tr w:rsidR="007F27B6" w:rsidRPr="007F27B6" w:rsidTr="007F27B6">
        <w:trPr>
          <w:jc w:val="center"/>
        </w:trPr>
        <w:tc>
          <w:tcPr>
            <w:tcW w:w="2019"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9.2.2007/171</w:t>
            </w:r>
          </w:p>
        </w:tc>
        <w:tc>
          <w:tcPr>
            <w:tcW w:w="1651"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34 DV 3327 plakalı araca ait trafik cezası</w:t>
            </w:r>
          </w:p>
        </w:tc>
        <w:tc>
          <w:tcPr>
            <w:tcW w:w="1330"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101</w:t>
            </w:r>
          </w:p>
        </w:tc>
      </w:tr>
      <w:tr w:rsidR="007F27B6" w:rsidRPr="007F27B6" w:rsidTr="007F27B6">
        <w:trPr>
          <w:jc w:val="center"/>
        </w:trPr>
        <w:tc>
          <w:tcPr>
            <w:tcW w:w="2019"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9.2.2007/171</w:t>
            </w:r>
          </w:p>
        </w:tc>
        <w:tc>
          <w:tcPr>
            <w:tcW w:w="1651"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34 AP 6046 plakalı araca ait trafik cezası</w:t>
            </w:r>
          </w:p>
        </w:tc>
        <w:tc>
          <w:tcPr>
            <w:tcW w:w="1330"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101,2</w:t>
            </w:r>
          </w:p>
        </w:tc>
      </w:tr>
      <w:tr w:rsidR="007F27B6" w:rsidRPr="007F27B6" w:rsidTr="007F27B6">
        <w:trPr>
          <w:jc w:val="center"/>
        </w:trPr>
        <w:tc>
          <w:tcPr>
            <w:tcW w:w="2019"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20.2.2007/211</w:t>
            </w:r>
          </w:p>
        </w:tc>
        <w:tc>
          <w:tcPr>
            <w:tcW w:w="1651"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34 DB 0083 plakalı araca ait trafik cezası</w:t>
            </w:r>
          </w:p>
        </w:tc>
        <w:tc>
          <w:tcPr>
            <w:tcW w:w="1330"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36,75</w:t>
            </w:r>
          </w:p>
        </w:tc>
      </w:tr>
      <w:tr w:rsidR="007F27B6" w:rsidRPr="007F27B6" w:rsidTr="007F27B6">
        <w:trPr>
          <w:jc w:val="center"/>
        </w:trPr>
        <w:tc>
          <w:tcPr>
            <w:tcW w:w="2019"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8.3.2007/291</w:t>
            </w:r>
          </w:p>
        </w:tc>
        <w:tc>
          <w:tcPr>
            <w:tcW w:w="1651"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06 AU 9514 plakalı araca ait FSM Köprüsü cezalı geçiş ücreti</w:t>
            </w:r>
          </w:p>
        </w:tc>
        <w:tc>
          <w:tcPr>
            <w:tcW w:w="1330"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229,5</w:t>
            </w:r>
          </w:p>
        </w:tc>
      </w:tr>
      <w:tr w:rsidR="007F27B6" w:rsidRPr="007F27B6" w:rsidTr="007F27B6">
        <w:trPr>
          <w:jc w:val="center"/>
        </w:trPr>
        <w:tc>
          <w:tcPr>
            <w:tcW w:w="2019"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13.7.2007/1175</w:t>
            </w:r>
          </w:p>
        </w:tc>
        <w:tc>
          <w:tcPr>
            <w:tcW w:w="1651"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34 DR 2628 ve 34 EU 6320 plakalı araçlara ait trafik cezaları</w:t>
            </w:r>
          </w:p>
        </w:tc>
        <w:tc>
          <w:tcPr>
            <w:tcW w:w="1330"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109,20</w:t>
            </w:r>
          </w:p>
        </w:tc>
      </w:tr>
      <w:tr w:rsidR="007F27B6" w:rsidRPr="007F27B6" w:rsidTr="007F27B6">
        <w:trPr>
          <w:jc w:val="center"/>
        </w:trPr>
        <w:tc>
          <w:tcPr>
            <w:tcW w:w="2019"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5.10.2007/1564</w:t>
            </w:r>
          </w:p>
        </w:tc>
        <w:tc>
          <w:tcPr>
            <w:tcW w:w="1651"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proofErr w:type="spellStart"/>
            <w:r w:rsidRPr="007F27B6">
              <w:rPr>
                <w:color w:val="010000"/>
                <w:szCs w:val="16"/>
              </w:rPr>
              <w:t>SGK’nın</w:t>
            </w:r>
            <w:proofErr w:type="spellEnd"/>
            <w:r w:rsidRPr="007F27B6">
              <w:rPr>
                <w:color w:val="010000"/>
                <w:szCs w:val="16"/>
              </w:rPr>
              <w:t xml:space="preserve"> 5.10.2007/00090 </w:t>
            </w:r>
            <w:proofErr w:type="spellStart"/>
            <w:r w:rsidRPr="007F27B6">
              <w:rPr>
                <w:color w:val="010000"/>
                <w:szCs w:val="16"/>
              </w:rPr>
              <w:t>nolu</w:t>
            </w:r>
            <w:proofErr w:type="spellEnd"/>
            <w:r w:rsidRPr="007F27B6">
              <w:rPr>
                <w:color w:val="010000"/>
                <w:szCs w:val="16"/>
              </w:rPr>
              <w:t xml:space="preserve"> idari para cezasına ait tahsilat makbuzu</w:t>
            </w:r>
          </w:p>
        </w:tc>
        <w:tc>
          <w:tcPr>
            <w:tcW w:w="1330"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54,75</w:t>
            </w:r>
          </w:p>
        </w:tc>
      </w:tr>
      <w:tr w:rsidR="007F27B6" w:rsidRPr="007F27B6" w:rsidTr="007F27B6">
        <w:trPr>
          <w:jc w:val="center"/>
        </w:trPr>
        <w:tc>
          <w:tcPr>
            <w:tcW w:w="2019"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27.11.2007/1638</w:t>
            </w:r>
          </w:p>
        </w:tc>
        <w:tc>
          <w:tcPr>
            <w:tcW w:w="1651"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34 EU 6307 plakalı araca ait trafik cezası</w:t>
            </w:r>
          </w:p>
        </w:tc>
        <w:tc>
          <w:tcPr>
            <w:tcW w:w="1330"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39</w:t>
            </w:r>
          </w:p>
        </w:tc>
      </w:tr>
      <w:tr w:rsidR="007F27B6" w:rsidRPr="007F27B6" w:rsidTr="007F27B6">
        <w:trPr>
          <w:jc w:val="center"/>
        </w:trPr>
        <w:tc>
          <w:tcPr>
            <w:tcW w:w="2019"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6"/>
              </w:rPr>
            </w:pPr>
            <w:r w:rsidRPr="007F27B6">
              <w:rPr>
                <w:b/>
                <w:color w:val="010000"/>
                <w:szCs w:val="16"/>
              </w:rPr>
              <w:t>Toplam</w:t>
            </w:r>
          </w:p>
        </w:tc>
        <w:tc>
          <w:tcPr>
            <w:tcW w:w="1651"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6"/>
              </w:rPr>
            </w:pPr>
          </w:p>
        </w:tc>
        <w:tc>
          <w:tcPr>
            <w:tcW w:w="1330"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6"/>
              </w:rPr>
            </w:pPr>
            <w:r w:rsidRPr="007F27B6">
              <w:rPr>
                <w:b/>
                <w:color w:val="010000"/>
                <w:szCs w:val="16"/>
              </w:rPr>
              <w:t>705,15</w:t>
            </w:r>
          </w:p>
        </w:tc>
      </w:tr>
    </w:tbl>
    <w:p w:rsidR="007F27B6" w:rsidRDefault="007F27B6" w:rsidP="007F27B6">
      <w:pPr>
        <w:overflowPunct/>
        <w:autoSpaceDE/>
        <w:adjustRightInd/>
        <w:spacing w:after="200"/>
        <w:ind w:right="283" w:firstLine="709"/>
        <w:jc w:val="both"/>
        <w:rPr>
          <w:color w:val="010000"/>
          <w:szCs w:val="19"/>
        </w:rPr>
      </w:pP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Parti yetkilileri yukarıda belirtilen hususa cevap vermemişlerdir. </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2820 sayılı Kanun’un 75. maddesinin dördüncü fıkrasında, “</w:t>
      </w:r>
      <w:r w:rsidRPr="007F27B6">
        <w:rPr>
          <w:i/>
          <w:color w:val="010000"/>
          <w:szCs w:val="19"/>
        </w:rPr>
        <w:t xml:space="preserve">Anayasa Mahkemesi denetimi sonunda, o siyasi partinin gelir ve giderlerinin doğruluğuna ve kanuna uygunluğuna veya kanuna </w:t>
      </w:r>
      <w:r w:rsidRPr="007F27B6">
        <w:rPr>
          <w:i/>
          <w:color w:val="010000"/>
          <w:szCs w:val="19"/>
        </w:rPr>
        <w:lastRenderedPageBreak/>
        <w:t>uygun olmayan gelirler ile giderler dolayısıyla da bunların Hazineye gelir kaydedilmesine</w:t>
      </w:r>
      <w:r w:rsidRPr="007F27B6">
        <w:rPr>
          <w:color w:val="010000"/>
          <w:szCs w:val="19"/>
        </w:rPr>
        <w:t xml:space="preserve"> </w:t>
      </w:r>
      <w:r w:rsidRPr="007F27B6">
        <w:rPr>
          <w:i/>
          <w:color w:val="010000"/>
          <w:szCs w:val="19"/>
        </w:rPr>
        <w:t>karar verilir</w:t>
      </w:r>
      <w:r w:rsidRPr="007F27B6">
        <w:rPr>
          <w:color w:val="010000"/>
          <w:szCs w:val="19"/>
        </w:rPr>
        <w:t xml:space="preserve">.” denilmektedir. Anayasa Mahkemesince siyasi partinin veya Hazinenin zarara uğrayıp uğramadığı konusunda bir denetim yapılmadığı gibi Parti bütçesi ile Hazine arasında doğrudan bir ilişki de bulunmamaktadır. Kanuna aykırı gelir ve giderlerin Hazineye gelir kaydedilmesi Hazinenin zararını tazmin amacıyla değil ortaya çıkan hukuka aykırılığa bir yaptırım olması amacıyla düzenlenmiştir. </w:t>
      </w:r>
    </w:p>
    <w:p w:rsidR="007F27B6" w:rsidRPr="007F27B6" w:rsidRDefault="007F27B6" w:rsidP="007F27B6">
      <w:pPr>
        <w:spacing w:after="200"/>
        <w:ind w:right="283" w:firstLine="709"/>
        <w:jc w:val="both"/>
        <w:rPr>
          <w:color w:val="010000"/>
          <w:szCs w:val="19"/>
        </w:rPr>
      </w:pPr>
      <w:r w:rsidRPr="007F27B6">
        <w:rPr>
          <w:color w:val="010000"/>
          <w:szCs w:val="19"/>
        </w:rPr>
        <w:t>Parti görevlilerinin yükümlülüklerini zamanında yapmamaları veya kişisel kusurları sonucu oluşan cezalardan Parti tüzel kişiliğini sorumlu tutma imkânı bulunmamaktadır. Bu ödemelerin kişisel sorumluluk kapsamında olduğu açıktır. Bu nedenle 705,15 YTL’nin Hazineye gelir kaydedilmesi gerekir.</w:t>
      </w:r>
    </w:p>
    <w:p w:rsidR="007F27B6" w:rsidRPr="007F27B6" w:rsidRDefault="007F27B6" w:rsidP="007F27B6">
      <w:pPr>
        <w:spacing w:after="200"/>
        <w:ind w:right="283" w:firstLine="709"/>
        <w:jc w:val="both"/>
        <w:rPr>
          <w:color w:val="010000"/>
          <w:szCs w:val="19"/>
        </w:rPr>
      </w:pPr>
      <w:proofErr w:type="gramStart"/>
      <w:r w:rsidRPr="007F27B6">
        <w:rPr>
          <w:color w:val="010000"/>
          <w:szCs w:val="19"/>
        </w:rPr>
        <w:t>c</w:t>
      </w:r>
      <w:proofErr w:type="gramEnd"/>
      <w:r w:rsidRPr="007F27B6">
        <w:rPr>
          <w:color w:val="010000"/>
          <w:szCs w:val="19"/>
        </w:rPr>
        <w:t>- Aşağıdaki tabloda belirtilen kişisel harcamaların Parti bütçesinden karşılanma nedeni 2.12.2013 gün ve 33787353/107.02-969/3650 sayılı yazı ile sorulmuş ve 30 gün süre verilmiştir.</w:t>
      </w:r>
    </w:p>
    <w:tbl>
      <w:tblPr>
        <w:tblW w:w="5000" w:type="pct"/>
        <w:jc w:val="center"/>
        <w:tblCellMar>
          <w:left w:w="0" w:type="dxa"/>
          <w:right w:w="0" w:type="dxa"/>
        </w:tblCellMar>
        <w:tblLook w:val="0000" w:firstRow="0" w:lastRow="0" w:firstColumn="0" w:lastColumn="0" w:noHBand="0" w:noVBand="0"/>
      </w:tblPr>
      <w:tblGrid>
        <w:gridCol w:w="1843"/>
        <w:gridCol w:w="1463"/>
        <w:gridCol w:w="2083"/>
        <w:gridCol w:w="3325"/>
        <w:gridCol w:w="1056"/>
      </w:tblGrid>
      <w:tr w:rsidR="007F27B6" w:rsidRPr="007F27B6" w:rsidTr="007F27B6">
        <w:trPr>
          <w:jc w:val="center"/>
        </w:trPr>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7F27B6" w:rsidRPr="007F27B6" w:rsidRDefault="007F27B6" w:rsidP="007F27B6">
            <w:pPr>
              <w:autoSpaceDE/>
              <w:adjustRightInd/>
              <w:spacing w:before="240" w:after="240"/>
              <w:jc w:val="center"/>
              <w:rPr>
                <w:color w:val="010000"/>
                <w:szCs w:val="14"/>
              </w:rPr>
            </w:pPr>
            <w:r w:rsidRPr="007F27B6">
              <w:rPr>
                <w:b/>
                <w:bCs/>
                <w:color w:val="010000"/>
                <w:szCs w:val="14"/>
              </w:rPr>
              <w:t>Yevmiye Tarih ve No</w:t>
            </w:r>
          </w:p>
        </w:tc>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7F27B6" w:rsidRPr="007F27B6" w:rsidRDefault="007F27B6" w:rsidP="007F27B6">
            <w:pPr>
              <w:autoSpaceDE/>
              <w:adjustRightInd/>
              <w:spacing w:before="240" w:after="240"/>
              <w:jc w:val="center"/>
              <w:rPr>
                <w:color w:val="010000"/>
                <w:szCs w:val="14"/>
              </w:rPr>
            </w:pPr>
            <w:r w:rsidRPr="007F27B6">
              <w:rPr>
                <w:b/>
                <w:bCs/>
                <w:color w:val="010000"/>
                <w:szCs w:val="14"/>
              </w:rPr>
              <w:t>Faturayı Düzenleyen</w:t>
            </w:r>
          </w:p>
        </w:tc>
        <w:tc>
          <w:tcPr>
            <w:tcW w:w="95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7F27B6" w:rsidRPr="007F27B6" w:rsidRDefault="007F27B6" w:rsidP="007F27B6">
            <w:pPr>
              <w:autoSpaceDE/>
              <w:adjustRightInd/>
              <w:spacing w:before="240" w:after="240"/>
              <w:jc w:val="center"/>
              <w:rPr>
                <w:color w:val="010000"/>
                <w:szCs w:val="14"/>
              </w:rPr>
            </w:pPr>
            <w:proofErr w:type="gramStart"/>
            <w:r w:rsidRPr="007F27B6">
              <w:rPr>
                <w:b/>
                <w:bCs/>
                <w:color w:val="010000"/>
                <w:szCs w:val="14"/>
              </w:rPr>
              <w:t>Fatura(</w:t>
            </w:r>
            <w:proofErr w:type="gramEnd"/>
            <w:r w:rsidRPr="007F27B6">
              <w:rPr>
                <w:b/>
                <w:bCs/>
                <w:color w:val="010000"/>
                <w:szCs w:val="14"/>
              </w:rPr>
              <w:t>Fiş) Tarih ve No</w:t>
            </w:r>
          </w:p>
        </w:tc>
        <w:tc>
          <w:tcPr>
            <w:tcW w:w="178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7F27B6" w:rsidRPr="007F27B6" w:rsidRDefault="007F27B6" w:rsidP="007F27B6">
            <w:pPr>
              <w:autoSpaceDE/>
              <w:adjustRightInd/>
              <w:spacing w:before="240" w:after="240"/>
              <w:jc w:val="center"/>
              <w:rPr>
                <w:color w:val="010000"/>
                <w:szCs w:val="14"/>
              </w:rPr>
            </w:pPr>
            <w:r w:rsidRPr="007F27B6">
              <w:rPr>
                <w:b/>
                <w:bCs/>
                <w:color w:val="010000"/>
                <w:szCs w:val="14"/>
              </w:rPr>
              <w:t>İçerik</w:t>
            </w:r>
          </w:p>
        </w:tc>
        <w:tc>
          <w:tcPr>
            <w:tcW w:w="5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7F27B6" w:rsidRPr="007F27B6" w:rsidRDefault="007F27B6" w:rsidP="007F27B6">
            <w:pPr>
              <w:autoSpaceDE/>
              <w:adjustRightInd/>
              <w:spacing w:before="240" w:after="240"/>
              <w:jc w:val="center"/>
              <w:rPr>
                <w:color w:val="010000"/>
                <w:szCs w:val="14"/>
              </w:rPr>
            </w:pPr>
            <w:r w:rsidRPr="007F27B6">
              <w:rPr>
                <w:b/>
                <w:bCs/>
                <w:color w:val="010000"/>
                <w:szCs w:val="14"/>
              </w:rPr>
              <w:t>Tutar</w:t>
            </w:r>
          </w:p>
        </w:tc>
      </w:tr>
      <w:tr w:rsidR="007F27B6" w:rsidRPr="007F27B6" w:rsidTr="007F27B6">
        <w:trPr>
          <w:trHeight w:val="113"/>
          <w:jc w:val="center"/>
        </w:trPr>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7.2.2007/160</w:t>
            </w:r>
          </w:p>
        </w:tc>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İmaj ajans</w:t>
            </w:r>
          </w:p>
        </w:tc>
        <w:tc>
          <w:tcPr>
            <w:tcW w:w="95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7.2.2007/104131</w:t>
            </w:r>
          </w:p>
        </w:tc>
        <w:tc>
          <w:tcPr>
            <w:tcW w:w="178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 xml:space="preserve">Melek DİNGAZ, Ayhan Kerim KÜÇÜKKAYALAR, Ali Yüksel </w:t>
            </w:r>
            <w:proofErr w:type="spellStart"/>
            <w:r w:rsidRPr="007F27B6">
              <w:rPr>
                <w:color w:val="010000"/>
                <w:szCs w:val="14"/>
              </w:rPr>
              <w:t>ONURAL’a</w:t>
            </w:r>
            <w:proofErr w:type="spellEnd"/>
            <w:r w:rsidRPr="007F27B6">
              <w:rPr>
                <w:color w:val="010000"/>
                <w:szCs w:val="14"/>
              </w:rPr>
              <w:t xml:space="preserve"> ait 1.000’er adet kartvizit</w:t>
            </w:r>
          </w:p>
        </w:tc>
        <w:tc>
          <w:tcPr>
            <w:tcW w:w="5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88,5</w:t>
            </w:r>
          </w:p>
        </w:tc>
      </w:tr>
      <w:tr w:rsidR="007F27B6" w:rsidRPr="007F27B6" w:rsidTr="007F27B6">
        <w:trPr>
          <w:trHeight w:val="113"/>
          <w:jc w:val="center"/>
        </w:trPr>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8.2.2007/164</w:t>
            </w:r>
          </w:p>
        </w:tc>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Gür Şarküteri</w:t>
            </w:r>
          </w:p>
        </w:tc>
        <w:tc>
          <w:tcPr>
            <w:tcW w:w="95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4.2.2007/000005</w:t>
            </w:r>
          </w:p>
        </w:tc>
        <w:tc>
          <w:tcPr>
            <w:tcW w:w="178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Yabancı Tekel</w:t>
            </w:r>
          </w:p>
        </w:tc>
        <w:tc>
          <w:tcPr>
            <w:tcW w:w="5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65,8</w:t>
            </w:r>
          </w:p>
        </w:tc>
      </w:tr>
      <w:tr w:rsidR="007F27B6" w:rsidRPr="007F27B6" w:rsidTr="007F27B6">
        <w:trPr>
          <w:trHeight w:val="113"/>
          <w:jc w:val="center"/>
        </w:trPr>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16.2.2007/194</w:t>
            </w:r>
          </w:p>
        </w:tc>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EKS Ltd. Şti.</w:t>
            </w:r>
          </w:p>
        </w:tc>
        <w:tc>
          <w:tcPr>
            <w:tcW w:w="95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16.2.2007/111349</w:t>
            </w:r>
          </w:p>
        </w:tc>
        <w:tc>
          <w:tcPr>
            <w:tcW w:w="178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 xml:space="preserve">Life </w:t>
            </w:r>
            <w:proofErr w:type="spellStart"/>
            <w:r w:rsidRPr="007F27B6">
              <w:rPr>
                <w:color w:val="010000"/>
                <w:szCs w:val="14"/>
              </w:rPr>
              <w:t>Fitness</w:t>
            </w:r>
            <w:proofErr w:type="spellEnd"/>
            <w:r w:rsidRPr="007F27B6">
              <w:rPr>
                <w:color w:val="010000"/>
                <w:szCs w:val="14"/>
              </w:rPr>
              <w:t xml:space="preserve"> Koşu Bandı</w:t>
            </w:r>
          </w:p>
        </w:tc>
        <w:tc>
          <w:tcPr>
            <w:tcW w:w="5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8.687,43</w:t>
            </w:r>
          </w:p>
        </w:tc>
      </w:tr>
      <w:tr w:rsidR="007F27B6" w:rsidRPr="007F27B6" w:rsidTr="007F27B6">
        <w:trPr>
          <w:trHeight w:val="113"/>
          <w:jc w:val="center"/>
        </w:trPr>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5.4.2007/442</w:t>
            </w:r>
          </w:p>
        </w:tc>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İmaj ajans</w:t>
            </w:r>
          </w:p>
        </w:tc>
        <w:tc>
          <w:tcPr>
            <w:tcW w:w="95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5.4.2007/104171</w:t>
            </w:r>
          </w:p>
        </w:tc>
        <w:tc>
          <w:tcPr>
            <w:tcW w:w="178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 xml:space="preserve">Selahattin BAL, Muammer BOSTAN, Abdurrahman </w:t>
            </w:r>
            <w:proofErr w:type="spellStart"/>
            <w:r w:rsidRPr="007F27B6">
              <w:rPr>
                <w:color w:val="010000"/>
                <w:szCs w:val="14"/>
              </w:rPr>
              <w:t>ÖKSÜZ’e</w:t>
            </w:r>
            <w:proofErr w:type="spellEnd"/>
            <w:r w:rsidRPr="007F27B6">
              <w:rPr>
                <w:color w:val="010000"/>
                <w:szCs w:val="14"/>
              </w:rPr>
              <w:t xml:space="preserve"> ait 1.000’er adet kartvizit</w:t>
            </w:r>
          </w:p>
        </w:tc>
        <w:tc>
          <w:tcPr>
            <w:tcW w:w="5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90</w:t>
            </w:r>
          </w:p>
        </w:tc>
      </w:tr>
      <w:tr w:rsidR="007F27B6" w:rsidRPr="007F27B6" w:rsidTr="007F27B6">
        <w:trPr>
          <w:trHeight w:val="113"/>
          <w:jc w:val="center"/>
        </w:trPr>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18.4.2007/485</w:t>
            </w:r>
          </w:p>
        </w:tc>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p>
        </w:tc>
        <w:tc>
          <w:tcPr>
            <w:tcW w:w="95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p>
        </w:tc>
        <w:tc>
          <w:tcPr>
            <w:tcW w:w="178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 xml:space="preserve">Emin </w:t>
            </w:r>
            <w:proofErr w:type="spellStart"/>
            <w:r w:rsidRPr="007F27B6">
              <w:rPr>
                <w:color w:val="010000"/>
                <w:szCs w:val="14"/>
              </w:rPr>
              <w:t>ŞİRİN’e</w:t>
            </w:r>
            <w:proofErr w:type="spellEnd"/>
            <w:r w:rsidRPr="007F27B6">
              <w:rPr>
                <w:color w:val="010000"/>
                <w:szCs w:val="14"/>
              </w:rPr>
              <w:t xml:space="preserve"> ait mahkeme gideri</w:t>
            </w:r>
          </w:p>
        </w:tc>
        <w:tc>
          <w:tcPr>
            <w:tcW w:w="5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109,80</w:t>
            </w:r>
          </w:p>
        </w:tc>
      </w:tr>
      <w:tr w:rsidR="007F27B6" w:rsidRPr="007F27B6" w:rsidTr="007F27B6">
        <w:trPr>
          <w:trHeight w:val="278"/>
          <w:jc w:val="center"/>
        </w:trPr>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31.5.2007/839</w:t>
            </w:r>
          </w:p>
        </w:tc>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Günışığı Eczanesi</w:t>
            </w:r>
          </w:p>
        </w:tc>
        <w:tc>
          <w:tcPr>
            <w:tcW w:w="95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30.5.2007/0002</w:t>
            </w:r>
          </w:p>
        </w:tc>
        <w:tc>
          <w:tcPr>
            <w:tcW w:w="178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İlaç</w:t>
            </w:r>
          </w:p>
        </w:tc>
        <w:tc>
          <w:tcPr>
            <w:tcW w:w="5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35</w:t>
            </w:r>
          </w:p>
        </w:tc>
      </w:tr>
      <w:tr w:rsidR="007F27B6" w:rsidRPr="007F27B6" w:rsidTr="007F27B6">
        <w:trPr>
          <w:trHeight w:val="359"/>
          <w:jc w:val="center"/>
        </w:trPr>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 xml:space="preserve">14.6.2007/931 </w:t>
            </w:r>
          </w:p>
        </w:tc>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Ünlü Çiçek</w:t>
            </w:r>
          </w:p>
        </w:tc>
        <w:tc>
          <w:tcPr>
            <w:tcW w:w="95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13.6.2007/000219</w:t>
            </w:r>
          </w:p>
        </w:tc>
        <w:tc>
          <w:tcPr>
            <w:tcW w:w="178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 xml:space="preserve">Başkanlık divanı ve parti çalışanlarının çiçek bedeli </w:t>
            </w:r>
          </w:p>
        </w:tc>
        <w:tc>
          <w:tcPr>
            <w:tcW w:w="5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280</w:t>
            </w:r>
          </w:p>
        </w:tc>
      </w:tr>
      <w:tr w:rsidR="007F27B6" w:rsidRPr="007F27B6" w:rsidTr="007F27B6">
        <w:trPr>
          <w:trHeight w:val="359"/>
          <w:jc w:val="center"/>
        </w:trPr>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lastRenderedPageBreak/>
              <w:t>30.6.2007/1072</w:t>
            </w:r>
          </w:p>
        </w:tc>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Başak Ofset Matbaacılık</w:t>
            </w:r>
          </w:p>
        </w:tc>
        <w:tc>
          <w:tcPr>
            <w:tcW w:w="95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21.6.2007/015356</w:t>
            </w:r>
          </w:p>
        </w:tc>
        <w:tc>
          <w:tcPr>
            <w:tcW w:w="178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 xml:space="preserve">Nurettin </w:t>
            </w:r>
            <w:proofErr w:type="spellStart"/>
            <w:r w:rsidRPr="007F27B6">
              <w:rPr>
                <w:color w:val="010000"/>
                <w:szCs w:val="14"/>
              </w:rPr>
              <w:t>SİVLİM’e</w:t>
            </w:r>
            <w:proofErr w:type="spellEnd"/>
            <w:r w:rsidRPr="007F27B6">
              <w:rPr>
                <w:color w:val="010000"/>
                <w:szCs w:val="14"/>
              </w:rPr>
              <w:t xml:space="preserve"> ait 2.000 adet kartvizit</w:t>
            </w:r>
          </w:p>
        </w:tc>
        <w:tc>
          <w:tcPr>
            <w:tcW w:w="5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141,6</w:t>
            </w:r>
          </w:p>
        </w:tc>
      </w:tr>
      <w:tr w:rsidR="007F27B6" w:rsidRPr="007F27B6" w:rsidTr="007F27B6">
        <w:trPr>
          <w:trHeight w:val="359"/>
          <w:jc w:val="center"/>
        </w:trPr>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30.6.2007/1077</w:t>
            </w:r>
          </w:p>
        </w:tc>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Başak Ofset Matbaacılık</w:t>
            </w:r>
          </w:p>
        </w:tc>
        <w:tc>
          <w:tcPr>
            <w:tcW w:w="95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28.6.2007/015369</w:t>
            </w:r>
          </w:p>
        </w:tc>
        <w:tc>
          <w:tcPr>
            <w:tcW w:w="178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 xml:space="preserve">Ali Cenap </w:t>
            </w:r>
            <w:proofErr w:type="spellStart"/>
            <w:r w:rsidRPr="007F27B6">
              <w:rPr>
                <w:color w:val="010000"/>
                <w:szCs w:val="14"/>
              </w:rPr>
              <w:t>ERMUTLU’ya</w:t>
            </w:r>
            <w:proofErr w:type="spellEnd"/>
            <w:r w:rsidRPr="007F27B6">
              <w:rPr>
                <w:color w:val="010000"/>
                <w:szCs w:val="14"/>
              </w:rPr>
              <w:t xml:space="preserve"> ait 2.000 adet kartvizit</w:t>
            </w:r>
          </w:p>
        </w:tc>
        <w:tc>
          <w:tcPr>
            <w:tcW w:w="5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141,6</w:t>
            </w:r>
          </w:p>
        </w:tc>
      </w:tr>
      <w:tr w:rsidR="007F27B6" w:rsidRPr="007F27B6" w:rsidTr="007F27B6">
        <w:trPr>
          <w:trHeight w:val="359"/>
          <w:jc w:val="center"/>
        </w:trPr>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6.8.2007/1362</w:t>
            </w:r>
          </w:p>
        </w:tc>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proofErr w:type="spellStart"/>
            <w:r w:rsidRPr="007F27B6">
              <w:rPr>
                <w:color w:val="010000"/>
                <w:szCs w:val="14"/>
              </w:rPr>
              <w:t>Carrefoursa</w:t>
            </w:r>
            <w:proofErr w:type="spellEnd"/>
            <w:r w:rsidRPr="007F27B6">
              <w:rPr>
                <w:color w:val="010000"/>
                <w:szCs w:val="14"/>
              </w:rPr>
              <w:t>-İZMİR</w:t>
            </w:r>
          </w:p>
        </w:tc>
        <w:tc>
          <w:tcPr>
            <w:tcW w:w="95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1.7.2007/0463</w:t>
            </w:r>
          </w:p>
        </w:tc>
        <w:tc>
          <w:tcPr>
            <w:tcW w:w="178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 xml:space="preserve">Diş macunu ve </w:t>
            </w:r>
            <w:proofErr w:type="spellStart"/>
            <w:r w:rsidRPr="007F27B6">
              <w:rPr>
                <w:color w:val="010000"/>
                <w:szCs w:val="14"/>
              </w:rPr>
              <w:t>clean&amp;clear</w:t>
            </w:r>
            <w:proofErr w:type="spellEnd"/>
          </w:p>
        </w:tc>
        <w:tc>
          <w:tcPr>
            <w:tcW w:w="5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26,89</w:t>
            </w:r>
          </w:p>
        </w:tc>
      </w:tr>
      <w:tr w:rsidR="007F27B6" w:rsidRPr="007F27B6" w:rsidTr="007F27B6">
        <w:trPr>
          <w:trHeight w:val="359"/>
          <w:jc w:val="center"/>
        </w:trPr>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6.8.2007/1367</w:t>
            </w:r>
          </w:p>
        </w:tc>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 xml:space="preserve">Metin </w:t>
            </w:r>
            <w:proofErr w:type="spellStart"/>
            <w:r w:rsidRPr="007F27B6">
              <w:rPr>
                <w:color w:val="010000"/>
                <w:szCs w:val="14"/>
              </w:rPr>
              <w:t>Oğlakçıoğlu</w:t>
            </w:r>
            <w:proofErr w:type="spellEnd"/>
            <w:r w:rsidRPr="007F27B6">
              <w:rPr>
                <w:color w:val="010000"/>
                <w:szCs w:val="14"/>
              </w:rPr>
              <w:t xml:space="preserve"> kuru temizleme</w:t>
            </w:r>
          </w:p>
        </w:tc>
        <w:tc>
          <w:tcPr>
            <w:tcW w:w="95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27.6.2007/000002</w:t>
            </w:r>
          </w:p>
        </w:tc>
        <w:tc>
          <w:tcPr>
            <w:tcW w:w="178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Kuru temizleme</w:t>
            </w:r>
          </w:p>
        </w:tc>
        <w:tc>
          <w:tcPr>
            <w:tcW w:w="5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35</w:t>
            </w:r>
          </w:p>
        </w:tc>
      </w:tr>
      <w:tr w:rsidR="007F27B6" w:rsidRPr="007F27B6" w:rsidTr="007F27B6">
        <w:trPr>
          <w:trHeight w:val="359"/>
          <w:jc w:val="center"/>
        </w:trPr>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6.8.2007/1370</w:t>
            </w:r>
          </w:p>
        </w:tc>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 xml:space="preserve">Metin </w:t>
            </w:r>
            <w:proofErr w:type="spellStart"/>
            <w:r w:rsidRPr="007F27B6">
              <w:rPr>
                <w:color w:val="010000"/>
                <w:szCs w:val="14"/>
              </w:rPr>
              <w:t>Oğlakçıoğlu</w:t>
            </w:r>
            <w:proofErr w:type="spellEnd"/>
            <w:r w:rsidRPr="007F27B6">
              <w:rPr>
                <w:color w:val="010000"/>
                <w:szCs w:val="14"/>
              </w:rPr>
              <w:t xml:space="preserve"> kuru temizleme</w:t>
            </w:r>
          </w:p>
        </w:tc>
        <w:tc>
          <w:tcPr>
            <w:tcW w:w="95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25.6.2007/000002</w:t>
            </w:r>
          </w:p>
        </w:tc>
        <w:tc>
          <w:tcPr>
            <w:tcW w:w="178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Kuru temizleme</w:t>
            </w:r>
          </w:p>
        </w:tc>
        <w:tc>
          <w:tcPr>
            <w:tcW w:w="5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10</w:t>
            </w:r>
          </w:p>
        </w:tc>
      </w:tr>
      <w:tr w:rsidR="007F27B6" w:rsidRPr="007F27B6" w:rsidTr="007F27B6">
        <w:trPr>
          <w:trHeight w:val="225"/>
          <w:jc w:val="center"/>
        </w:trPr>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13.12.2007/1666</w:t>
            </w:r>
          </w:p>
        </w:tc>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Çubuklu Eczanesi</w:t>
            </w:r>
          </w:p>
        </w:tc>
        <w:tc>
          <w:tcPr>
            <w:tcW w:w="95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13.12.2007/000013</w:t>
            </w:r>
          </w:p>
        </w:tc>
        <w:tc>
          <w:tcPr>
            <w:tcW w:w="178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İlaç</w:t>
            </w:r>
          </w:p>
        </w:tc>
        <w:tc>
          <w:tcPr>
            <w:tcW w:w="5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31</w:t>
            </w:r>
          </w:p>
        </w:tc>
      </w:tr>
      <w:tr w:rsidR="007F27B6" w:rsidRPr="007F27B6" w:rsidTr="007F27B6">
        <w:trPr>
          <w:trHeight w:val="285"/>
          <w:jc w:val="center"/>
        </w:trPr>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4"/>
              </w:rPr>
            </w:pPr>
            <w:r w:rsidRPr="007F27B6">
              <w:rPr>
                <w:b/>
                <w:color w:val="010000"/>
                <w:szCs w:val="14"/>
              </w:rPr>
              <w:t>Toplam</w:t>
            </w:r>
          </w:p>
        </w:tc>
        <w:tc>
          <w:tcPr>
            <w:tcW w:w="83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4"/>
              </w:rPr>
            </w:pPr>
          </w:p>
        </w:tc>
        <w:tc>
          <w:tcPr>
            <w:tcW w:w="95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p>
        </w:tc>
        <w:tc>
          <w:tcPr>
            <w:tcW w:w="178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p>
        </w:tc>
        <w:tc>
          <w:tcPr>
            <w:tcW w:w="5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4"/>
              </w:rPr>
            </w:pPr>
            <w:r w:rsidRPr="007F27B6">
              <w:rPr>
                <w:b/>
                <w:color w:val="010000"/>
                <w:szCs w:val="14"/>
              </w:rPr>
              <w:t>9.742,62</w:t>
            </w:r>
          </w:p>
        </w:tc>
      </w:tr>
    </w:tbl>
    <w:p w:rsidR="007F27B6" w:rsidRDefault="007F27B6" w:rsidP="007F27B6">
      <w:pPr>
        <w:overflowPunct/>
        <w:autoSpaceDE/>
        <w:adjustRightInd/>
        <w:spacing w:after="200"/>
        <w:ind w:right="283" w:firstLine="709"/>
        <w:jc w:val="both"/>
        <w:rPr>
          <w:color w:val="010000"/>
          <w:szCs w:val="19"/>
        </w:rPr>
      </w:pP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Parti yetkilileri yukarıda belirtilen hususa cevap vermemişlerdir. </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Söz konusu giderlerin siyasi faaliyetin icrası nedeniyle yapılan harcamalardan olmadığı, bu giderlerin kişisel olması nedeniyle Parti amacına yönelik harcama olarak değerlendirilemeyeceği açıktır. Bu nedenle 9.742,62 YTL’nin Hazineye gelir kaydedilmesi gerekir.</w:t>
      </w:r>
    </w:p>
    <w:p w:rsidR="007F27B6" w:rsidRPr="007F27B6" w:rsidRDefault="007F27B6" w:rsidP="007F27B6">
      <w:pPr>
        <w:spacing w:after="200"/>
        <w:ind w:right="283" w:firstLine="709"/>
        <w:jc w:val="both"/>
        <w:rPr>
          <w:color w:val="010000"/>
          <w:szCs w:val="19"/>
        </w:rPr>
      </w:pPr>
      <w:proofErr w:type="gramStart"/>
      <w:r w:rsidRPr="007F27B6">
        <w:rPr>
          <w:color w:val="010000"/>
          <w:szCs w:val="19"/>
        </w:rPr>
        <w:t>d</w:t>
      </w:r>
      <w:proofErr w:type="gramEnd"/>
      <w:r w:rsidRPr="007F27B6">
        <w:rPr>
          <w:color w:val="010000"/>
          <w:szCs w:val="19"/>
        </w:rPr>
        <w:t>- Basın mensuplarına ait giderlerin Parti bütçesinden karşılanma nedeni 2.12.2013 gün ve 33787353/107.02-969/3650 sayılı yazı ile sorulmuş ve 30 gün süre verilmiştir.</w:t>
      </w:r>
    </w:p>
    <w:tbl>
      <w:tblPr>
        <w:tblW w:w="5000" w:type="pct"/>
        <w:jc w:val="center"/>
        <w:tblCellMar>
          <w:left w:w="0" w:type="dxa"/>
          <w:right w:w="0" w:type="dxa"/>
        </w:tblCellMar>
        <w:tblLook w:val="0000" w:firstRow="0" w:lastRow="0" w:firstColumn="0" w:lastColumn="0" w:noHBand="0" w:noVBand="0"/>
      </w:tblPr>
      <w:tblGrid>
        <w:gridCol w:w="1723"/>
        <w:gridCol w:w="1403"/>
        <w:gridCol w:w="1963"/>
        <w:gridCol w:w="3805"/>
        <w:gridCol w:w="876"/>
      </w:tblGrid>
      <w:tr w:rsidR="007F27B6" w:rsidRPr="007F27B6" w:rsidTr="007F27B6">
        <w:trPr>
          <w:jc w:val="center"/>
        </w:trPr>
        <w:tc>
          <w:tcPr>
            <w:tcW w:w="83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7F27B6" w:rsidRPr="007F27B6" w:rsidRDefault="007F27B6" w:rsidP="007F27B6">
            <w:pPr>
              <w:autoSpaceDE/>
              <w:adjustRightInd/>
              <w:spacing w:before="240" w:after="240"/>
              <w:jc w:val="center"/>
              <w:rPr>
                <w:color w:val="010000"/>
                <w:szCs w:val="16"/>
              </w:rPr>
            </w:pPr>
            <w:r w:rsidRPr="007F27B6">
              <w:rPr>
                <w:b/>
                <w:bCs/>
                <w:color w:val="010000"/>
                <w:szCs w:val="16"/>
              </w:rPr>
              <w:t>Yevmiye Tarih ve No</w:t>
            </w:r>
          </w:p>
        </w:tc>
        <w:tc>
          <w:tcPr>
            <w:tcW w:w="71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7F27B6" w:rsidRPr="007F27B6" w:rsidRDefault="007F27B6" w:rsidP="007F27B6">
            <w:pPr>
              <w:autoSpaceDE/>
              <w:adjustRightInd/>
              <w:spacing w:before="240" w:after="240"/>
              <w:jc w:val="center"/>
              <w:rPr>
                <w:color w:val="010000"/>
                <w:szCs w:val="16"/>
              </w:rPr>
            </w:pPr>
            <w:r w:rsidRPr="007F27B6">
              <w:rPr>
                <w:b/>
                <w:bCs/>
                <w:color w:val="010000"/>
                <w:szCs w:val="16"/>
              </w:rPr>
              <w:t>Faturayı Düzenleyen</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7F27B6" w:rsidRPr="007F27B6" w:rsidRDefault="007F27B6" w:rsidP="007F27B6">
            <w:pPr>
              <w:autoSpaceDE/>
              <w:adjustRightInd/>
              <w:spacing w:before="240" w:after="240"/>
              <w:jc w:val="center"/>
              <w:rPr>
                <w:color w:val="010000"/>
                <w:szCs w:val="16"/>
              </w:rPr>
            </w:pPr>
            <w:proofErr w:type="gramStart"/>
            <w:r w:rsidRPr="007F27B6">
              <w:rPr>
                <w:b/>
                <w:bCs/>
                <w:color w:val="010000"/>
                <w:szCs w:val="16"/>
              </w:rPr>
              <w:t>Fatura(</w:t>
            </w:r>
            <w:proofErr w:type="gramEnd"/>
            <w:r w:rsidRPr="007F27B6">
              <w:rPr>
                <w:b/>
                <w:bCs/>
                <w:color w:val="010000"/>
                <w:szCs w:val="16"/>
              </w:rPr>
              <w:t>Fiş) Tarih No</w:t>
            </w:r>
          </w:p>
        </w:tc>
        <w:tc>
          <w:tcPr>
            <w:tcW w:w="201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7F27B6" w:rsidRPr="007F27B6" w:rsidRDefault="007F27B6" w:rsidP="007F27B6">
            <w:pPr>
              <w:autoSpaceDE/>
              <w:adjustRightInd/>
              <w:spacing w:before="240" w:after="240"/>
              <w:jc w:val="center"/>
              <w:rPr>
                <w:color w:val="010000"/>
                <w:szCs w:val="16"/>
              </w:rPr>
            </w:pPr>
            <w:r w:rsidRPr="007F27B6">
              <w:rPr>
                <w:b/>
                <w:bCs/>
                <w:color w:val="010000"/>
                <w:szCs w:val="16"/>
              </w:rPr>
              <w:t>İçerik</w:t>
            </w:r>
          </w:p>
        </w:tc>
        <w:tc>
          <w:tcPr>
            <w:tcW w:w="4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7F27B6" w:rsidRPr="007F27B6" w:rsidRDefault="007F27B6" w:rsidP="007F27B6">
            <w:pPr>
              <w:autoSpaceDE/>
              <w:adjustRightInd/>
              <w:spacing w:before="240" w:after="240"/>
              <w:jc w:val="center"/>
              <w:rPr>
                <w:color w:val="010000"/>
                <w:szCs w:val="16"/>
              </w:rPr>
            </w:pPr>
            <w:r w:rsidRPr="007F27B6">
              <w:rPr>
                <w:b/>
                <w:bCs/>
                <w:color w:val="010000"/>
                <w:szCs w:val="16"/>
              </w:rPr>
              <w:t>Tutar</w:t>
            </w:r>
          </w:p>
        </w:tc>
      </w:tr>
      <w:tr w:rsidR="007F27B6" w:rsidRPr="007F27B6" w:rsidTr="007F27B6">
        <w:trPr>
          <w:trHeight w:val="359"/>
          <w:jc w:val="center"/>
        </w:trPr>
        <w:tc>
          <w:tcPr>
            <w:tcW w:w="83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2.7.2007/1090</w:t>
            </w:r>
          </w:p>
        </w:tc>
        <w:tc>
          <w:tcPr>
            <w:tcW w:w="71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Demre </w:t>
            </w:r>
            <w:proofErr w:type="spellStart"/>
            <w:r w:rsidRPr="007F27B6">
              <w:rPr>
                <w:color w:val="010000"/>
                <w:szCs w:val="16"/>
              </w:rPr>
              <w:t>Ltd.Şti</w:t>
            </w:r>
            <w:proofErr w:type="spellEnd"/>
            <w:r w:rsidRPr="007F27B6">
              <w:rPr>
                <w:color w:val="010000"/>
                <w:szCs w:val="16"/>
              </w:rPr>
              <w:t>.</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2.7.2007/018559</w:t>
            </w:r>
          </w:p>
        </w:tc>
        <w:tc>
          <w:tcPr>
            <w:tcW w:w="201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Basın için şoförlü araç kiralanması (30 gün) (</w:t>
            </w:r>
            <w:smartTag w:uri="urn:schemas-microsoft-com:office:smarttags" w:element="metricconverter">
              <w:smartTagPr>
                <w:attr w:name="ProductID" w:val="06 AC"/>
              </w:smartTagPr>
              <w:r w:rsidRPr="007F27B6">
                <w:rPr>
                  <w:color w:val="010000"/>
                  <w:szCs w:val="16"/>
                </w:rPr>
                <w:t>06 AC</w:t>
              </w:r>
            </w:smartTag>
            <w:r w:rsidRPr="007F27B6">
              <w:rPr>
                <w:color w:val="010000"/>
                <w:szCs w:val="16"/>
              </w:rPr>
              <w:t xml:space="preserve"> 8976 plakalı araç)</w:t>
            </w:r>
          </w:p>
        </w:tc>
        <w:tc>
          <w:tcPr>
            <w:tcW w:w="4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3.000</w:t>
            </w:r>
          </w:p>
        </w:tc>
      </w:tr>
      <w:tr w:rsidR="007F27B6" w:rsidRPr="007F27B6" w:rsidTr="007F27B6">
        <w:trPr>
          <w:trHeight w:val="359"/>
          <w:jc w:val="center"/>
        </w:trPr>
        <w:tc>
          <w:tcPr>
            <w:tcW w:w="83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lastRenderedPageBreak/>
              <w:t>4.7.2007/1101</w:t>
            </w:r>
          </w:p>
        </w:tc>
        <w:tc>
          <w:tcPr>
            <w:tcW w:w="71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6 adet yemek ve 9 adet akaryakıt fişi</w:t>
            </w:r>
          </w:p>
        </w:tc>
        <w:tc>
          <w:tcPr>
            <w:tcW w:w="201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Medya için yapılan akaryakıt ve yemek giderleri</w:t>
            </w:r>
          </w:p>
        </w:tc>
        <w:tc>
          <w:tcPr>
            <w:tcW w:w="4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650,75</w:t>
            </w:r>
          </w:p>
        </w:tc>
      </w:tr>
      <w:tr w:rsidR="007F27B6" w:rsidRPr="007F27B6" w:rsidTr="007F27B6">
        <w:trPr>
          <w:trHeight w:val="275"/>
          <w:jc w:val="center"/>
        </w:trPr>
        <w:tc>
          <w:tcPr>
            <w:tcW w:w="83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13.7.2007/1169</w:t>
            </w:r>
          </w:p>
        </w:tc>
        <w:tc>
          <w:tcPr>
            <w:tcW w:w="71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p>
        </w:tc>
        <w:tc>
          <w:tcPr>
            <w:tcW w:w="201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Esin YÜKSEK tarafından basın için yapılan giderler</w:t>
            </w:r>
          </w:p>
        </w:tc>
        <w:tc>
          <w:tcPr>
            <w:tcW w:w="4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175,25</w:t>
            </w:r>
          </w:p>
        </w:tc>
      </w:tr>
      <w:tr w:rsidR="007F27B6" w:rsidRPr="007F27B6" w:rsidTr="007F27B6">
        <w:trPr>
          <w:trHeight w:val="195"/>
          <w:jc w:val="center"/>
        </w:trPr>
        <w:tc>
          <w:tcPr>
            <w:tcW w:w="83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13.7.2007/1170</w:t>
            </w:r>
          </w:p>
        </w:tc>
        <w:tc>
          <w:tcPr>
            <w:tcW w:w="71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p>
        </w:tc>
        <w:tc>
          <w:tcPr>
            <w:tcW w:w="201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Esin YÜKSEK tarafından basın için yapılan giderler</w:t>
            </w:r>
          </w:p>
        </w:tc>
        <w:tc>
          <w:tcPr>
            <w:tcW w:w="4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194,56</w:t>
            </w:r>
          </w:p>
        </w:tc>
      </w:tr>
      <w:tr w:rsidR="007F27B6" w:rsidRPr="007F27B6" w:rsidTr="007F27B6">
        <w:trPr>
          <w:trHeight w:val="211"/>
          <w:jc w:val="center"/>
        </w:trPr>
        <w:tc>
          <w:tcPr>
            <w:tcW w:w="83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13.7.2007/1171</w:t>
            </w:r>
          </w:p>
        </w:tc>
        <w:tc>
          <w:tcPr>
            <w:tcW w:w="71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p>
        </w:tc>
        <w:tc>
          <w:tcPr>
            <w:tcW w:w="201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Esin YÜKSEK tarafından basın için yapılan giderler</w:t>
            </w:r>
          </w:p>
        </w:tc>
        <w:tc>
          <w:tcPr>
            <w:tcW w:w="4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152,44</w:t>
            </w:r>
          </w:p>
        </w:tc>
      </w:tr>
      <w:tr w:rsidR="007F27B6" w:rsidRPr="007F27B6" w:rsidTr="007F27B6">
        <w:trPr>
          <w:trHeight w:val="129"/>
          <w:jc w:val="center"/>
        </w:trPr>
        <w:tc>
          <w:tcPr>
            <w:tcW w:w="83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13.7.2007/1172</w:t>
            </w:r>
          </w:p>
        </w:tc>
        <w:tc>
          <w:tcPr>
            <w:tcW w:w="71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p>
        </w:tc>
        <w:tc>
          <w:tcPr>
            <w:tcW w:w="201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Esin YÜKSEK tarafından basın için yapılan giderler</w:t>
            </w:r>
          </w:p>
        </w:tc>
        <w:tc>
          <w:tcPr>
            <w:tcW w:w="4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166,25</w:t>
            </w:r>
          </w:p>
        </w:tc>
      </w:tr>
      <w:tr w:rsidR="007F27B6" w:rsidRPr="007F27B6" w:rsidTr="007F27B6">
        <w:trPr>
          <w:trHeight w:val="217"/>
          <w:jc w:val="center"/>
        </w:trPr>
        <w:tc>
          <w:tcPr>
            <w:tcW w:w="83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13.7.2007/1173</w:t>
            </w:r>
          </w:p>
        </w:tc>
        <w:tc>
          <w:tcPr>
            <w:tcW w:w="71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p>
        </w:tc>
        <w:tc>
          <w:tcPr>
            <w:tcW w:w="201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Esin YÜKSEK tarafından basın için yapılan giderler</w:t>
            </w:r>
          </w:p>
        </w:tc>
        <w:tc>
          <w:tcPr>
            <w:tcW w:w="4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212,5</w:t>
            </w:r>
          </w:p>
        </w:tc>
      </w:tr>
      <w:tr w:rsidR="007F27B6" w:rsidRPr="007F27B6" w:rsidTr="007F27B6">
        <w:trPr>
          <w:trHeight w:val="135"/>
          <w:jc w:val="center"/>
        </w:trPr>
        <w:tc>
          <w:tcPr>
            <w:tcW w:w="83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13.7.2007/1171</w:t>
            </w:r>
          </w:p>
        </w:tc>
        <w:tc>
          <w:tcPr>
            <w:tcW w:w="71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p>
        </w:tc>
        <w:tc>
          <w:tcPr>
            <w:tcW w:w="201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Esin YÜKSEK tarafından basın için yapılan giderler</w:t>
            </w:r>
          </w:p>
        </w:tc>
        <w:tc>
          <w:tcPr>
            <w:tcW w:w="4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94,9</w:t>
            </w:r>
          </w:p>
        </w:tc>
      </w:tr>
      <w:tr w:rsidR="007F27B6" w:rsidRPr="007F27B6" w:rsidTr="007F27B6">
        <w:trPr>
          <w:trHeight w:val="359"/>
          <w:jc w:val="center"/>
        </w:trPr>
        <w:tc>
          <w:tcPr>
            <w:tcW w:w="83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16.7.2007/1193</w:t>
            </w:r>
          </w:p>
        </w:tc>
        <w:tc>
          <w:tcPr>
            <w:tcW w:w="71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6 adet akaryakıt fişi</w:t>
            </w:r>
          </w:p>
        </w:tc>
        <w:tc>
          <w:tcPr>
            <w:tcW w:w="201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Basın için kiralanan </w:t>
            </w:r>
            <w:smartTag w:uri="urn:schemas-microsoft-com:office:smarttags" w:element="metricconverter">
              <w:smartTagPr>
                <w:attr w:name="ProductID" w:val="06 AC"/>
              </w:smartTagPr>
              <w:r w:rsidRPr="007F27B6">
                <w:rPr>
                  <w:color w:val="010000"/>
                  <w:szCs w:val="16"/>
                </w:rPr>
                <w:t>06 AC</w:t>
              </w:r>
            </w:smartTag>
            <w:r w:rsidRPr="007F27B6">
              <w:rPr>
                <w:color w:val="010000"/>
                <w:szCs w:val="16"/>
              </w:rPr>
              <w:t xml:space="preserve"> 8976 plakalı aracın akaryakıt gideri</w:t>
            </w:r>
          </w:p>
        </w:tc>
        <w:tc>
          <w:tcPr>
            <w:tcW w:w="4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460</w:t>
            </w:r>
          </w:p>
        </w:tc>
      </w:tr>
      <w:tr w:rsidR="007F27B6" w:rsidRPr="007F27B6" w:rsidTr="007F27B6">
        <w:trPr>
          <w:trHeight w:val="217"/>
          <w:jc w:val="center"/>
        </w:trPr>
        <w:tc>
          <w:tcPr>
            <w:tcW w:w="83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24.7.2007/1285</w:t>
            </w:r>
          </w:p>
        </w:tc>
        <w:tc>
          <w:tcPr>
            <w:tcW w:w="71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Demre </w:t>
            </w:r>
            <w:proofErr w:type="spellStart"/>
            <w:r w:rsidRPr="007F27B6">
              <w:rPr>
                <w:color w:val="010000"/>
                <w:szCs w:val="16"/>
              </w:rPr>
              <w:t>Ltd.Şti</w:t>
            </w:r>
            <w:proofErr w:type="spellEnd"/>
            <w:r w:rsidRPr="007F27B6">
              <w:rPr>
                <w:color w:val="010000"/>
                <w:szCs w:val="16"/>
              </w:rPr>
              <w:t>.</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24.7.2007/018571</w:t>
            </w:r>
          </w:p>
        </w:tc>
        <w:tc>
          <w:tcPr>
            <w:tcW w:w="201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Basın için şoförlü araç kiralanması (</w:t>
            </w:r>
            <w:smartTag w:uri="urn:schemas-microsoft-com:office:smarttags" w:element="metricconverter">
              <w:smartTagPr>
                <w:attr w:name="ProductID" w:val="06 AC"/>
              </w:smartTagPr>
              <w:r w:rsidRPr="007F27B6">
                <w:rPr>
                  <w:color w:val="010000"/>
                  <w:szCs w:val="16"/>
                </w:rPr>
                <w:t>06 AC</w:t>
              </w:r>
            </w:smartTag>
            <w:r w:rsidRPr="007F27B6">
              <w:rPr>
                <w:color w:val="010000"/>
                <w:szCs w:val="16"/>
              </w:rPr>
              <w:t xml:space="preserve"> 8976 plakalı araç)</w:t>
            </w:r>
          </w:p>
        </w:tc>
        <w:tc>
          <w:tcPr>
            <w:tcW w:w="4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500</w:t>
            </w:r>
          </w:p>
        </w:tc>
      </w:tr>
      <w:tr w:rsidR="007F27B6" w:rsidRPr="007F27B6" w:rsidTr="007F27B6">
        <w:trPr>
          <w:trHeight w:val="359"/>
          <w:jc w:val="center"/>
        </w:trPr>
        <w:tc>
          <w:tcPr>
            <w:tcW w:w="83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6"/>
              </w:rPr>
            </w:pPr>
            <w:r w:rsidRPr="007F27B6">
              <w:rPr>
                <w:b/>
                <w:color w:val="010000"/>
                <w:szCs w:val="16"/>
              </w:rPr>
              <w:t>Toplam</w:t>
            </w:r>
          </w:p>
        </w:tc>
        <w:tc>
          <w:tcPr>
            <w:tcW w:w="71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6"/>
              </w:rPr>
            </w:pP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6"/>
              </w:rPr>
            </w:pPr>
          </w:p>
        </w:tc>
        <w:tc>
          <w:tcPr>
            <w:tcW w:w="201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6"/>
              </w:rPr>
            </w:pPr>
          </w:p>
        </w:tc>
        <w:tc>
          <w:tcPr>
            <w:tcW w:w="4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6"/>
              </w:rPr>
            </w:pPr>
            <w:r w:rsidRPr="007F27B6">
              <w:rPr>
                <w:b/>
                <w:color w:val="010000"/>
                <w:szCs w:val="16"/>
              </w:rPr>
              <w:t>5.607</w:t>
            </w:r>
          </w:p>
        </w:tc>
      </w:tr>
    </w:tbl>
    <w:p w:rsidR="007F27B6" w:rsidRDefault="007F27B6" w:rsidP="007F27B6">
      <w:pPr>
        <w:overflowPunct/>
        <w:autoSpaceDE/>
        <w:adjustRightInd/>
        <w:spacing w:after="200"/>
        <w:ind w:right="283" w:firstLine="709"/>
        <w:jc w:val="both"/>
        <w:rPr>
          <w:color w:val="010000"/>
          <w:szCs w:val="19"/>
        </w:rPr>
      </w:pP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Parti yetkilileri yukarıda belirtilen hususlara cevap vermemişlerdir. </w:t>
      </w:r>
    </w:p>
    <w:p w:rsidR="007F27B6" w:rsidRPr="007F27B6" w:rsidRDefault="007F27B6" w:rsidP="007F27B6">
      <w:pPr>
        <w:spacing w:after="200"/>
        <w:ind w:right="283" w:firstLine="709"/>
        <w:jc w:val="both"/>
        <w:rPr>
          <w:color w:val="010000"/>
          <w:szCs w:val="19"/>
        </w:rPr>
      </w:pPr>
      <w:r w:rsidRPr="007F27B6">
        <w:rPr>
          <w:color w:val="010000"/>
          <w:szCs w:val="19"/>
        </w:rPr>
        <w:t xml:space="preserve">Basın için araç kiralama ve diğer giderler Parti bütçesinden yapılmıştır. Basın mensuplarının siyasi partilerin toplantı veya organizasyonları izlemek ve/veya buradan haber yapmak amacıyla yapacakları giderler kendi kuruluşları tarafından karşılanması gereken yönetim giderleridir. Dolayısıyla bu giderlerin Parti tarafından karşılanması 2820 sayılı Kanun’un 70. maddesinde belirtilen, </w:t>
      </w:r>
      <w:r w:rsidRPr="007F27B6">
        <w:rPr>
          <w:i/>
          <w:color w:val="010000"/>
          <w:szCs w:val="19"/>
        </w:rPr>
        <w:t>“siyasi partilerin giderlerinin amaçlarına aykırı olamayacağı”</w:t>
      </w:r>
      <w:r w:rsidRPr="007F27B6">
        <w:rPr>
          <w:color w:val="010000"/>
          <w:szCs w:val="19"/>
        </w:rPr>
        <w:t xml:space="preserve"> hükmüne aykırıdır. Haber amaçlı mitingi izleyen basın mensuplarının yapacakları giderlerin kendi kuruluşları tarafından karşılanması gereken yönetim gideri olduğu dikkate alındığında, basın mensuplarının giderlerinin Parti yerine kendi ait oldukları kuruluşlarca karşılanması gerektiği sonucuna varılmıştır. Haber, yorum ve gözlem amacıyla yapılan gazetecilik faaliyetinin gideri Parti bütçesinden karşılanamayacağından 5.607 YTL’nin Hazineye gelir kaydedilmesi gerekir.</w:t>
      </w:r>
    </w:p>
    <w:p w:rsidR="007F27B6" w:rsidRPr="007F27B6" w:rsidRDefault="007F27B6" w:rsidP="007F27B6">
      <w:pPr>
        <w:spacing w:after="200"/>
        <w:ind w:right="283" w:firstLine="709"/>
        <w:jc w:val="both"/>
        <w:rPr>
          <w:color w:val="010000"/>
          <w:szCs w:val="19"/>
        </w:rPr>
      </w:pPr>
      <w:proofErr w:type="gramStart"/>
      <w:r w:rsidRPr="007F27B6">
        <w:rPr>
          <w:color w:val="010000"/>
          <w:szCs w:val="19"/>
        </w:rPr>
        <w:lastRenderedPageBreak/>
        <w:t>e</w:t>
      </w:r>
      <w:proofErr w:type="gramEnd"/>
      <w:r w:rsidRPr="007F27B6">
        <w:rPr>
          <w:color w:val="010000"/>
          <w:szCs w:val="19"/>
        </w:rPr>
        <w:t>- Kontörlerin Partinin hangi faaliyeti için alındığının bildirilmesi ile kişi adına kayıtlı telefonlara alınan kontör bedellerinin Parti bütçesinden karşılanma nedeni 2.12.2013 gün ve 33787353/107.02-969/3650 sayılı yazı ile sorulmuş ve 30 gün süre verilmiştir.</w:t>
      </w:r>
    </w:p>
    <w:tbl>
      <w:tblPr>
        <w:tblW w:w="5000" w:type="pct"/>
        <w:jc w:val="center"/>
        <w:tblCellMar>
          <w:left w:w="0" w:type="dxa"/>
          <w:right w:w="0" w:type="dxa"/>
        </w:tblCellMar>
        <w:tblLook w:val="0000" w:firstRow="0" w:lastRow="0" w:firstColumn="0" w:lastColumn="0" w:noHBand="0" w:noVBand="0"/>
      </w:tblPr>
      <w:tblGrid>
        <w:gridCol w:w="2941"/>
        <w:gridCol w:w="2045"/>
        <w:gridCol w:w="2557"/>
        <w:gridCol w:w="2217"/>
      </w:tblGrid>
      <w:tr w:rsidR="007F27B6" w:rsidRPr="007F27B6" w:rsidTr="007F27B6">
        <w:trPr>
          <w:jc w:val="center"/>
        </w:trPr>
        <w:tc>
          <w:tcPr>
            <w:tcW w:w="1506" w:type="pct"/>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 xml:space="preserve">Yevmiye Tarih ve No </w:t>
            </w:r>
          </w:p>
        </w:tc>
        <w:tc>
          <w:tcPr>
            <w:tcW w:w="1047" w:type="pct"/>
            <w:tcBorders>
              <w:top w:val="single" w:sz="8" w:space="0" w:color="auto"/>
              <w:left w:val="nil"/>
              <w:bottom w:val="single" w:sz="4"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 xml:space="preserve">İçerik </w:t>
            </w:r>
          </w:p>
        </w:tc>
        <w:tc>
          <w:tcPr>
            <w:tcW w:w="1310" w:type="pct"/>
            <w:tcBorders>
              <w:top w:val="single" w:sz="8" w:space="0" w:color="auto"/>
              <w:left w:val="nil"/>
              <w:bottom w:val="single" w:sz="4"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Firma, Fatura Tarih ve No</w:t>
            </w:r>
          </w:p>
        </w:tc>
        <w:tc>
          <w:tcPr>
            <w:tcW w:w="1136" w:type="pct"/>
            <w:tcBorders>
              <w:top w:val="single" w:sz="8" w:space="0" w:color="auto"/>
              <w:left w:val="nil"/>
              <w:bottom w:val="single" w:sz="4"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Tutar</w:t>
            </w:r>
          </w:p>
        </w:tc>
      </w:tr>
      <w:tr w:rsidR="007F27B6" w:rsidRPr="007F27B6" w:rsidTr="007F27B6">
        <w:trPr>
          <w:jc w:val="center"/>
        </w:trPr>
        <w:tc>
          <w:tcPr>
            <w:tcW w:w="150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11.1.2007/31</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My Cep </w:t>
            </w:r>
            <w:proofErr w:type="gramStart"/>
            <w:r w:rsidRPr="007F27B6">
              <w:rPr>
                <w:color w:val="010000"/>
                <w:szCs w:val="16"/>
              </w:rPr>
              <w:t xml:space="preserve">1000 </w:t>
            </w:r>
            <w:proofErr w:type="spellStart"/>
            <w:r w:rsidRPr="007F27B6">
              <w:rPr>
                <w:color w:val="010000"/>
                <w:szCs w:val="16"/>
              </w:rPr>
              <w:t>lik</w:t>
            </w:r>
            <w:proofErr w:type="spellEnd"/>
            <w:proofErr w:type="gramEnd"/>
            <w:r w:rsidRPr="007F27B6">
              <w:rPr>
                <w:color w:val="010000"/>
                <w:szCs w:val="16"/>
              </w:rPr>
              <w:t xml:space="preserve"> kontör yükleme</w:t>
            </w:r>
          </w:p>
        </w:tc>
        <w:tc>
          <w:tcPr>
            <w:tcW w:w="131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Kahveci İletişim, 10.1.2007/323785</w:t>
            </w:r>
          </w:p>
        </w:tc>
        <w:tc>
          <w:tcPr>
            <w:tcW w:w="113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180</w:t>
            </w:r>
          </w:p>
        </w:tc>
      </w:tr>
      <w:tr w:rsidR="007F27B6" w:rsidRPr="007F27B6" w:rsidTr="007F27B6">
        <w:trPr>
          <w:jc w:val="center"/>
        </w:trPr>
        <w:tc>
          <w:tcPr>
            <w:tcW w:w="150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26.1.2007/81</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My Cep </w:t>
            </w:r>
            <w:proofErr w:type="gramStart"/>
            <w:r w:rsidRPr="007F27B6">
              <w:rPr>
                <w:color w:val="010000"/>
                <w:szCs w:val="16"/>
              </w:rPr>
              <w:t xml:space="preserve">1000 </w:t>
            </w:r>
            <w:proofErr w:type="spellStart"/>
            <w:r w:rsidRPr="007F27B6">
              <w:rPr>
                <w:color w:val="010000"/>
                <w:szCs w:val="16"/>
              </w:rPr>
              <w:t>lik</w:t>
            </w:r>
            <w:proofErr w:type="spellEnd"/>
            <w:proofErr w:type="gramEnd"/>
            <w:r w:rsidRPr="007F27B6">
              <w:rPr>
                <w:color w:val="010000"/>
                <w:szCs w:val="16"/>
              </w:rPr>
              <w:t xml:space="preserve"> kontör yükleme</w:t>
            </w:r>
          </w:p>
        </w:tc>
        <w:tc>
          <w:tcPr>
            <w:tcW w:w="131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Kahveci İletişim, 23.1.2007/323788</w:t>
            </w:r>
          </w:p>
        </w:tc>
        <w:tc>
          <w:tcPr>
            <w:tcW w:w="113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180</w:t>
            </w:r>
          </w:p>
        </w:tc>
      </w:tr>
      <w:tr w:rsidR="007F27B6" w:rsidRPr="007F27B6" w:rsidTr="007F27B6">
        <w:trPr>
          <w:jc w:val="center"/>
        </w:trPr>
        <w:tc>
          <w:tcPr>
            <w:tcW w:w="150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1.2.2007/132</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My Cep </w:t>
            </w:r>
            <w:proofErr w:type="gramStart"/>
            <w:r w:rsidRPr="007F27B6">
              <w:rPr>
                <w:color w:val="010000"/>
                <w:szCs w:val="16"/>
              </w:rPr>
              <w:t>500 lük</w:t>
            </w:r>
            <w:proofErr w:type="gramEnd"/>
            <w:r w:rsidRPr="007F27B6">
              <w:rPr>
                <w:color w:val="010000"/>
                <w:szCs w:val="16"/>
              </w:rPr>
              <w:t xml:space="preserve"> kontör yükleme</w:t>
            </w:r>
          </w:p>
          <w:p w:rsidR="007F27B6" w:rsidRPr="007F27B6" w:rsidRDefault="007F27B6" w:rsidP="007F27B6">
            <w:pPr>
              <w:autoSpaceDE/>
              <w:adjustRightInd/>
              <w:spacing w:before="240" w:after="240"/>
              <w:jc w:val="center"/>
              <w:rPr>
                <w:color w:val="010000"/>
                <w:szCs w:val="16"/>
              </w:rPr>
            </w:pPr>
            <w:r w:rsidRPr="007F27B6">
              <w:rPr>
                <w:color w:val="010000"/>
                <w:szCs w:val="16"/>
              </w:rPr>
              <w:t xml:space="preserve">My Cep </w:t>
            </w:r>
            <w:proofErr w:type="gramStart"/>
            <w:r w:rsidRPr="007F27B6">
              <w:rPr>
                <w:color w:val="010000"/>
                <w:szCs w:val="16"/>
              </w:rPr>
              <w:t xml:space="preserve">1000 </w:t>
            </w:r>
            <w:proofErr w:type="spellStart"/>
            <w:r w:rsidRPr="007F27B6">
              <w:rPr>
                <w:color w:val="010000"/>
                <w:szCs w:val="16"/>
              </w:rPr>
              <w:t>lik</w:t>
            </w:r>
            <w:proofErr w:type="spellEnd"/>
            <w:proofErr w:type="gramEnd"/>
            <w:r w:rsidRPr="007F27B6">
              <w:rPr>
                <w:color w:val="010000"/>
                <w:szCs w:val="16"/>
              </w:rPr>
              <w:t xml:space="preserve"> kontör yükleme</w:t>
            </w:r>
          </w:p>
        </w:tc>
        <w:tc>
          <w:tcPr>
            <w:tcW w:w="131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Kahveci İletişim, 1.2.2007/323793</w:t>
            </w:r>
          </w:p>
        </w:tc>
        <w:tc>
          <w:tcPr>
            <w:tcW w:w="113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280</w:t>
            </w:r>
          </w:p>
        </w:tc>
      </w:tr>
      <w:tr w:rsidR="007F27B6" w:rsidRPr="007F27B6" w:rsidTr="007F27B6">
        <w:trPr>
          <w:jc w:val="center"/>
        </w:trPr>
        <w:tc>
          <w:tcPr>
            <w:tcW w:w="150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7.2.2007/156</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Telsim My Cep Kontör</w:t>
            </w:r>
          </w:p>
        </w:tc>
        <w:tc>
          <w:tcPr>
            <w:tcW w:w="131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Otantik İletişim Merkezi İstanbul, 7.2.2007/071902</w:t>
            </w:r>
          </w:p>
        </w:tc>
        <w:tc>
          <w:tcPr>
            <w:tcW w:w="113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797</w:t>
            </w:r>
          </w:p>
        </w:tc>
      </w:tr>
      <w:tr w:rsidR="007F27B6" w:rsidRPr="007F27B6" w:rsidTr="007F27B6">
        <w:trPr>
          <w:jc w:val="center"/>
        </w:trPr>
        <w:tc>
          <w:tcPr>
            <w:tcW w:w="150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9.3.2007/299</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My Cep </w:t>
            </w:r>
            <w:proofErr w:type="gramStart"/>
            <w:r w:rsidRPr="007F27B6">
              <w:rPr>
                <w:color w:val="010000"/>
                <w:szCs w:val="16"/>
              </w:rPr>
              <w:t xml:space="preserve">1000 </w:t>
            </w:r>
            <w:proofErr w:type="spellStart"/>
            <w:r w:rsidRPr="007F27B6">
              <w:rPr>
                <w:color w:val="010000"/>
                <w:szCs w:val="16"/>
              </w:rPr>
              <w:t>lik</w:t>
            </w:r>
            <w:proofErr w:type="spellEnd"/>
            <w:proofErr w:type="gramEnd"/>
            <w:r w:rsidRPr="007F27B6">
              <w:rPr>
                <w:color w:val="010000"/>
                <w:szCs w:val="16"/>
              </w:rPr>
              <w:t xml:space="preserve"> kontör yükleme</w:t>
            </w:r>
          </w:p>
        </w:tc>
        <w:tc>
          <w:tcPr>
            <w:tcW w:w="131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Kahveci İletişim, 6.3.2007/323815</w:t>
            </w:r>
          </w:p>
        </w:tc>
        <w:tc>
          <w:tcPr>
            <w:tcW w:w="113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300</w:t>
            </w:r>
          </w:p>
        </w:tc>
      </w:tr>
      <w:tr w:rsidR="007F27B6" w:rsidRPr="007F27B6" w:rsidTr="007F27B6">
        <w:trPr>
          <w:jc w:val="center"/>
        </w:trPr>
        <w:tc>
          <w:tcPr>
            <w:tcW w:w="150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20.3.2007/349</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 adet kontörlü hat</w:t>
            </w:r>
          </w:p>
        </w:tc>
        <w:tc>
          <w:tcPr>
            <w:tcW w:w="131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Kahveci İletişim, 20.3.2007/32321</w:t>
            </w:r>
          </w:p>
        </w:tc>
        <w:tc>
          <w:tcPr>
            <w:tcW w:w="113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70</w:t>
            </w:r>
          </w:p>
        </w:tc>
      </w:tr>
      <w:tr w:rsidR="007F27B6" w:rsidRPr="007F27B6" w:rsidTr="007F27B6">
        <w:trPr>
          <w:jc w:val="center"/>
        </w:trPr>
        <w:tc>
          <w:tcPr>
            <w:tcW w:w="150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5.4.2007/438</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My Cep 2000 kontör </w:t>
            </w:r>
            <w:proofErr w:type="spellStart"/>
            <w:r w:rsidRPr="007F27B6">
              <w:rPr>
                <w:color w:val="010000"/>
                <w:szCs w:val="16"/>
              </w:rPr>
              <w:t>y.k</w:t>
            </w:r>
            <w:proofErr w:type="spellEnd"/>
            <w:r w:rsidRPr="007F27B6">
              <w:rPr>
                <w:color w:val="010000"/>
                <w:szCs w:val="16"/>
              </w:rPr>
              <w:t>.</w:t>
            </w:r>
          </w:p>
        </w:tc>
        <w:tc>
          <w:tcPr>
            <w:tcW w:w="131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Kahveci İletişim, 4.4.2007/323839</w:t>
            </w:r>
          </w:p>
        </w:tc>
        <w:tc>
          <w:tcPr>
            <w:tcW w:w="113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220</w:t>
            </w:r>
          </w:p>
        </w:tc>
      </w:tr>
      <w:tr w:rsidR="007F27B6" w:rsidRPr="007F27B6" w:rsidTr="007F27B6">
        <w:trPr>
          <w:jc w:val="center"/>
        </w:trPr>
        <w:tc>
          <w:tcPr>
            <w:tcW w:w="150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26.4.2007/533</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Kontör ücreti.</w:t>
            </w:r>
          </w:p>
        </w:tc>
        <w:tc>
          <w:tcPr>
            <w:tcW w:w="131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proofErr w:type="spellStart"/>
            <w:proofErr w:type="gramStart"/>
            <w:r w:rsidRPr="007F27B6">
              <w:rPr>
                <w:color w:val="010000"/>
                <w:szCs w:val="16"/>
              </w:rPr>
              <w:t>E.Taşçıoğlu</w:t>
            </w:r>
            <w:proofErr w:type="spellEnd"/>
            <w:proofErr w:type="gramEnd"/>
            <w:r w:rsidRPr="007F27B6">
              <w:rPr>
                <w:color w:val="010000"/>
                <w:szCs w:val="16"/>
              </w:rPr>
              <w:t xml:space="preserve"> Telefon, 19.4.2007/000045</w:t>
            </w:r>
          </w:p>
        </w:tc>
        <w:tc>
          <w:tcPr>
            <w:tcW w:w="113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57</w:t>
            </w:r>
          </w:p>
        </w:tc>
      </w:tr>
      <w:tr w:rsidR="007F27B6" w:rsidRPr="007F27B6" w:rsidTr="007F27B6">
        <w:trPr>
          <w:jc w:val="center"/>
        </w:trPr>
        <w:tc>
          <w:tcPr>
            <w:tcW w:w="150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1.5.2007/582</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Kontör ücreti.</w:t>
            </w:r>
          </w:p>
        </w:tc>
        <w:tc>
          <w:tcPr>
            <w:tcW w:w="131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…Kerler Kitap Kırtasiye, 1.5.2007/000003</w:t>
            </w:r>
          </w:p>
        </w:tc>
        <w:tc>
          <w:tcPr>
            <w:tcW w:w="113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105</w:t>
            </w:r>
          </w:p>
        </w:tc>
      </w:tr>
      <w:tr w:rsidR="007F27B6" w:rsidRPr="007F27B6" w:rsidTr="007F27B6">
        <w:trPr>
          <w:jc w:val="center"/>
        </w:trPr>
        <w:tc>
          <w:tcPr>
            <w:tcW w:w="150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9.5.2007/621</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proofErr w:type="gramStart"/>
            <w:r w:rsidRPr="007F27B6">
              <w:rPr>
                <w:color w:val="010000"/>
                <w:szCs w:val="16"/>
              </w:rPr>
              <w:t xml:space="preserve">1000 </w:t>
            </w:r>
            <w:proofErr w:type="spellStart"/>
            <w:r w:rsidRPr="007F27B6">
              <w:rPr>
                <w:color w:val="010000"/>
                <w:szCs w:val="16"/>
              </w:rPr>
              <w:t>lik</w:t>
            </w:r>
            <w:proofErr w:type="spellEnd"/>
            <w:proofErr w:type="gramEnd"/>
            <w:r w:rsidRPr="007F27B6">
              <w:rPr>
                <w:color w:val="010000"/>
                <w:szCs w:val="16"/>
              </w:rPr>
              <w:t xml:space="preserve"> kontör</w:t>
            </w:r>
          </w:p>
        </w:tc>
        <w:tc>
          <w:tcPr>
            <w:tcW w:w="131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Kahveci İletişim, 9.5.2007/323870</w:t>
            </w:r>
          </w:p>
        </w:tc>
        <w:tc>
          <w:tcPr>
            <w:tcW w:w="113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440</w:t>
            </w:r>
          </w:p>
        </w:tc>
      </w:tr>
      <w:tr w:rsidR="007F27B6" w:rsidRPr="007F27B6" w:rsidTr="007F27B6">
        <w:trPr>
          <w:jc w:val="center"/>
        </w:trPr>
        <w:tc>
          <w:tcPr>
            <w:tcW w:w="150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lastRenderedPageBreak/>
              <w:t>24.5.2007/773</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Kontör alımı</w:t>
            </w:r>
          </w:p>
        </w:tc>
        <w:tc>
          <w:tcPr>
            <w:tcW w:w="131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proofErr w:type="spellStart"/>
            <w:r w:rsidRPr="007F27B6">
              <w:rPr>
                <w:color w:val="010000"/>
                <w:szCs w:val="16"/>
              </w:rPr>
              <w:t>Teleses</w:t>
            </w:r>
            <w:proofErr w:type="spellEnd"/>
            <w:r w:rsidRPr="007F27B6">
              <w:rPr>
                <w:color w:val="010000"/>
                <w:szCs w:val="16"/>
              </w:rPr>
              <w:t>, 19.5.2007/000106</w:t>
            </w:r>
          </w:p>
        </w:tc>
        <w:tc>
          <w:tcPr>
            <w:tcW w:w="113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105</w:t>
            </w:r>
          </w:p>
        </w:tc>
      </w:tr>
      <w:tr w:rsidR="007F27B6" w:rsidRPr="007F27B6" w:rsidTr="007F27B6">
        <w:trPr>
          <w:jc w:val="center"/>
        </w:trPr>
        <w:tc>
          <w:tcPr>
            <w:tcW w:w="150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29.5.2007/827</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Kontör alımı</w:t>
            </w:r>
          </w:p>
        </w:tc>
        <w:tc>
          <w:tcPr>
            <w:tcW w:w="131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proofErr w:type="spellStart"/>
            <w:r w:rsidRPr="007F27B6">
              <w:rPr>
                <w:color w:val="010000"/>
                <w:szCs w:val="16"/>
              </w:rPr>
              <w:t>Teknoplus</w:t>
            </w:r>
            <w:proofErr w:type="spellEnd"/>
            <w:r w:rsidRPr="007F27B6">
              <w:rPr>
                <w:color w:val="010000"/>
                <w:szCs w:val="16"/>
              </w:rPr>
              <w:t>, 27.5.2007/1</w:t>
            </w:r>
          </w:p>
        </w:tc>
        <w:tc>
          <w:tcPr>
            <w:tcW w:w="113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107</w:t>
            </w:r>
          </w:p>
        </w:tc>
      </w:tr>
      <w:tr w:rsidR="007F27B6" w:rsidRPr="007F27B6" w:rsidTr="007F27B6">
        <w:trPr>
          <w:jc w:val="center"/>
        </w:trPr>
        <w:tc>
          <w:tcPr>
            <w:tcW w:w="150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4.6.2007/869</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Sanal kontör</w:t>
            </w:r>
          </w:p>
        </w:tc>
        <w:tc>
          <w:tcPr>
            <w:tcW w:w="131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Kahveci İletişim, 2.6.2007/323918</w:t>
            </w:r>
          </w:p>
        </w:tc>
        <w:tc>
          <w:tcPr>
            <w:tcW w:w="113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1.100</w:t>
            </w:r>
          </w:p>
        </w:tc>
      </w:tr>
      <w:tr w:rsidR="007F27B6" w:rsidRPr="007F27B6" w:rsidTr="007F27B6">
        <w:trPr>
          <w:jc w:val="center"/>
        </w:trPr>
        <w:tc>
          <w:tcPr>
            <w:tcW w:w="150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5.6.2007/876</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Kontör alımı</w:t>
            </w:r>
          </w:p>
        </w:tc>
        <w:tc>
          <w:tcPr>
            <w:tcW w:w="131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Uğurlu Telekom, 5.6.2007/000042</w:t>
            </w:r>
          </w:p>
        </w:tc>
        <w:tc>
          <w:tcPr>
            <w:tcW w:w="113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105</w:t>
            </w:r>
          </w:p>
        </w:tc>
      </w:tr>
      <w:tr w:rsidR="007F27B6" w:rsidRPr="007F27B6" w:rsidTr="007F27B6">
        <w:trPr>
          <w:jc w:val="center"/>
        </w:trPr>
        <w:tc>
          <w:tcPr>
            <w:tcW w:w="150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8.6.2007/898</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Sanal kontör</w:t>
            </w:r>
          </w:p>
        </w:tc>
        <w:tc>
          <w:tcPr>
            <w:tcW w:w="131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Kahveci İletişim, 8.6.2007/323925</w:t>
            </w:r>
          </w:p>
        </w:tc>
        <w:tc>
          <w:tcPr>
            <w:tcW w:w="113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440</w:t>
            </w:r>
          </w:p>
        </w:tc>
      </w:tr>
      <w:tr w:rsidR="007F27B6" w:rsidRPr="007F27B6" w:rsidTr="007F27B6">
        <w:trPr>
          <w:jc w:val="center"/>
        </w:trPr>
        <w:tc>
          <w:tcPr>
            <w:tcW w:w="150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10.6.2007/907</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Sanal kontör</w:t>
            </w:r>
          </w:p>
        </w:tc>
        <w:tc>
          <w:tcPr>
            <w:tcW w:w="131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Otantik İletişim, 10.6.2007/009245</w:t>
            </w:r>
          </w:p>
        </w:tc>
        <w:tc>
          <w:tcPr>
            <w:tcW w:w="113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264,32</w:t>
            </w:r>
          </w:p>
        </w:tc>
      </w:tr>
      <w:tr w:rsidR="007F27B6" w:rsidRPr="007F27B6" w:rsidTr="007F27B6">
        <w:trPr>
          <w:jc w:val="center"/>
        </w:trPr>
        <w:tc>
          <w:tcPr>
            <w:tcW w:w="150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19.6.2007/960</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Sanal kontör</w:t>
            </w:r>
          </w:p>
        </w:tc>
        <w:tc>
          <w:tcPr>
            <w:tcW w:w="131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Kahveci İletişim, 18.6.2007/323934</w:t>
            </w:r>
          </w:p>
        </w:tc>
        <w:tc>
          <w:tcPr>
            <w:tcW w:w="113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1.100</w:t>
            </w:r>
          </w:p>
        </w:tc>
      </w:tr>
      <w:tr w:rsidR="007F27B6" w:rsidRPr="007F27B6" w:rsidTr="007F27B6">
        <w:trPr>
          <w:jc w:val="center"/>
        </w:trPr>
        <w:tc>
          <w:tcPr>
            <w:tcW w:w="150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3.7.2007/1095</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Sanal kontör</w:t>
            </w:r>
          </w:p>
        </w:tc>
        <w:tc>
          <w:tcPr>
            <w:tcW w:w="131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Kahveci İletişim, 28.6.2007/323940</w:t>
            </w:r>
          </w:p>
        </w:tc>
        <w:tc>
          <w:tcPr>
            <w:tcW w:w="113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440</w:t>
            </w:r>
          </w:p>
        </w:tc>
      </w:tr>
      <w:tr w:rsidR="007F27B6" w:rsidRPr="007F27B6" w:rsidTr="007F27B6">
        <w:trPr>
          <w:jc w:val="center"/>
        </w:trPr>
        <w:tc>
          <w:tcPr>
            <w:tcW w:w="150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24.7.2007/1283</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Sanal kontör</w:t>
            </w:r>
          </w:p>
        </w:tc>
        <w:tc>
          <w:tcPr>
            <w:tcW w:w="131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Kahveci İletişim, 21.7.2007/323958</w:t>
            </w:r>
          </w:p>
        </w:tc>
        <w:tc>
          <w:tcPr>
            <w:tcW w:w="113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660</w:t>
            </w:r>
          </w:p>
        </w:tc>
      </w:tr>
      <w:tr w:rsidR="007F27B6" w:rsidRPr="007F27B6" w:rsidTr="007F27B6">
        <w:trPr>
          <w:jc w:val="center"/>
        </w:trPr>
        <w:tc>
          <w:tcPr>
            <w:tcW w:w="150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14.8.2007/1413</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Sanal kontör</w:t>
            </w:r>
          </w:p>
        </w:tc>
        <w:tc>
          <w:tcPr>
            <w:tcW w:w="131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Otantik İletişim, 14.8.2007/010137</w:t>
            </w:r>
          </w:p>
        </w:tc>
        <w:tc>
          <w:tcPr>
            <w:tcW w:w="113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2.104 </w:t>
            </w:r>
          </w:p>
        </w:tc>
      </w:tr>
      <w:tr w:rsidR="007F27B6" w:rsidRPr="007F27B6" w:rsidTr="007F27B6">
        <w:trPr>
          <w:jc w:val="center"/>
        </w:trPr>
        <w:tc>
          <w:tcPr>
            <w:tcW w:w="150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6"/>
              </w:rPr>
            </w:pPr>
            <w:r w:rsidRPr="007F27B6">
              <w:rPr>
                <w:b/>
                <w:color w:val="010000"/>
                <w:szCs w:val="16"/>
              </w:rPr>
              <w:t>Toplam</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6"/>
              </w:rPr>
            </w:pPr>
          </w:p>
        </w:tc>
        <w:tc>
          <w:tcPr>
            <w:tcW w:w="131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6"/>
              </w:rPr>
            </w:pPr>
          </w:p>
        </w:tc>
        <w:tc>
          <w:tcPr>
            <w:tcW w:w="113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6"/>
              </w:rPr>
            </w:pPr>
            <w:r w:rsidRPr="007F27B6">
              <w:rPr>
                <w:b/>
                <w:color w:val="010000"/>
                <w:szCs w:val="16"/>
              </w:rPr>
              <w:t>9.054,32</w:t>
            </w:r>
          </w:p>
        </w:tc>
      </w:tr>
    </w:tbl>
    <w:p w:rsidR="007F27B6" w:rsidRDefault="007F27B6" w:rsidP="007F27B6">
      <w:pPr>
        <w:overflowPunct/>
        <w:autoSpaceDE/>
        <w:adjustRightInd/>
        <w:spacing w:after="200"/>
        <w:ind w:right="283" w:firstLine="709"/>
        <w:jc w:val="both"/>
        <w:rPr>
          <w:color w:val="010000"/>
          <w:szCs w:val="19"/>
        </w:rPr>
      </w:pP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Parti yetkilileri yukarıda belirtilen hususlara cevap vermemişlerdir. </w:t>
      </w:r>
    </w:p>
    <w:p w:rsidR="007F27B6" w:rsidRPr="007F27B6" w:rsidRDefault="007F27B6" w:rsidP="007F27B6">
      <w:pPr>
        <w:spacing w:after="200"/>
        <w:ind w:right="283" w:firstLine="709"/>
        <w:jc w:val="both"/>
        <w:rPr>
          <w:color w:val="010000"/>
          <w:szCs w:val="19"/>
        </w:rPr>
      </w:pPr>
      <w:r w:rsidRPr="007F27B6">
        <w:rPr>
          <w:color w:val="010000"/>
          <w:szCs w:val="19"/>
        </w:rPr>
        <w:t xml:space="preserve">Kimlere alındığına dair bir bilgi olmadığı gibi, bu kontörlerin Parti faaliyetleri için kullanıldığına dair kanıtlayıcı bilgi ve belge de bulunmamaktadır. Bu nedenle Parti adına yapılmış bir gider olarak kabul edilmemiştir. </w:t>
      </w:r>
    </w:p>
    <w:p w:rsidR="007F27B6" w:rsidRPr="007F27B6" w:rsidRDefault="007F27B6" w:rsidP="007F27B6">
      <w:pPr>
        <w:spacing w:after="200"/>
        <w:ind w:right="283" w:firstLine="709"/>
        <w:jc w:val="both"/>
        <w:rPr>
          <w:color w:val="010000"/>
          <w:szCs w:val="19"/>
        </w:rPr>
      </w:pPr>
      <w:proofErr w:type="gramStart"/>
      <w:r w:rsidRPr="007F27B6">
        <w:rPr>
          <w:color w:val="010000"/>
          <w:szCs w:val="19"/>
        </w:rPr>
        <w:t>f</w:t>
      </w:r>
      <w:proofErr w:type="gramEnd"/>
      <w:r w:rsidRPr="007F27B6">
        <w:rPr>
          <w:color w:val="010000"/>
          <w:szCs w:val="19"/>
        </w:rPr>
        <w:t>- Aşağıdaki tabloda gösterilen işçi alacaklarından kaynaklanan faiz ve diğer masrafların Parti bütçesinden karşılanma nedeni 2.12.2013 gün ve 33787353/107.02-969/3650 sayılı yazı ile sorulmuş ve 30 gün süre verilmiştir.</w:t>
      </w:r>
    </w:p>
    <w:p w:rsidR="007F27B6" w:rsidRPr="007F27B6" w:rsidRDefault="007F27B6" w:rsidP="007F27B6">
      <w:pPr>
        <w:overflowPunct/>
        <w:autoSpaceDE/>
        <w:adjustRightInd/>
        <w:spacing w:after="200"/>
        <w:ind w:right="283" w:firstLine="709"/>
        <w:jc w:val="both"/>
        <w:rPr>
          <w:b/>
          <w:bCs/>
          <w:color w:val="010000"/>
          <w:szCs w:val="22"/>
        </w:rPr>
      </w:pPr>
      <w:r w:rsidRPr="007F27B6">
        <w:rPr>
          <w:b/>
          <w:bCs/>
          <w:color w:val="010000"/>
          <w:szCs w:val="19"/>
        </w:rPr>
        <w:lastRenderedPageBreak/>
        <w:t xml:space="preserve"> </w:t>
      </w:r>
      <w:r w:rsidRPr="007F27B6">
        <w:rPr>
          <w:b/>
          <w:bCs/>
          <w:color w:val="010000"/>
          <w:szCs w:val="22"/>
        </w:rPr>
        <w:t>İşçi Alacaklarına Ait Liste</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1755"/>
        <w:gridCol w:w="1750"/>
        <w:gridCol w:w="1643"/>
        <w:gridCol w:w="1540"/>
        <w:gridCol w:w="1541"/>
        <w:gridCol w:w="1541"/>
      </w:tblGrid>
      <w:tr w:rsidR="007F27B6" w:rsidRPr="007F27B6" w:rsidTr="007F27B6">
        <w:trPr>
          <w:jc w:val="center"/>
        </w:trPr>
        <w:tc>
          <w:tcPr>
            <w:tcW w:w="9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Yevmiye Tarih ve No</w:t>
            </w:r>
          </w:p>
        </w:tc>
        <w:tc>
          <w:tcPr>
            <w:tcW w:w="829"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Borcun Kaynağı</w:t>
            </w:r>
          </w:p>
        </w:tc>
        <w:tc>
          <w:tcPr>
            <w:tcW w:w="8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Açıklama</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Anapara</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Faiz ve Diğer Masraflar</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 xml:space="preserve">Toplam </w:t>
            </w:r>
          </w:p>
        </w:tc>
      </w:tr>
      <w:tr w:rsidR="007F27B6" w:rsidRPr="007F27B6" w:rsidTr="007F27B6">
        <w:trPr>
          <w:jc w:val="center"/>
        </w:trPr>
        <w:tc>
          <w:tcPr>
            <w:tcW w:w="9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25.1.2007/75</w:t>
            </w:r>
          </w:p>
        </w:tc>
        <w:tc>
          <w:tcPr>
            <w:tcW w:w="829"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Sadık GÖKÇETİN adlı işçinin alacağı</w:t>
            </w:r>
          </w:p>
        </w:tc>
        <w:tc>
          <w:tcPr>
            <w:tcW w:w="8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Ankara 11. İş Mahkemesinin E.2006/610 ve K.2006/674 sayılı ilamının Ankara 14. İcra Müd.16820 sayılı ilamıyla tahsili</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1.070,25</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1.168,75</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2.239</w:t>
            </w:r>
          </w:p>
        </w:tc>
      </w:tr>
      <w:tr w:rsidR="007F27B6" w:rsidRPr="007F27B6" w:rsidTr="007F27B6">
        <w:trPr>
          <w:jc w:val="center"/>
        </w:trPr>
        <w:tc>
          <w:tcPr>
            <w:tcW w:w="9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25.1.2007/75</w:t>
            </w:r>
          </w:p>
        </w:tc>
        <w:tc>
          <w:tcPr>
            <w:tcW w:w="829"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Cüneyt ULUDAĞ adlı işçinin alacağı</w:t>
            </w:r>
          </w:p>
        </w:tc>
        <w:tc>
          <w:tcPr>
            <w:tcW w:w="8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Ankara 11. İş Mahkemesinin E.2006/607 ve K.2006/671 sayılı ilamının Ankara 14. İcra Müd.16821 sayılı ilamıyla tahsili</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1.070,25</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1.168,75</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2.239</w:t>
            </w:r>
          </w:p>
        </w:tc>
      </w:tr>
      <w:tr w:rsidR="007F27B6" w:rsidRPr="007F27B6" w:rsidTr="007F27B6">
        <w:trPr>
          <w:jc w:val="center"/>
        </w:trPr>
        <w:tc>
          <w:tcPr>
            <w:tcW w:w="9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25.1.2007/75</w:t>
            </w:r>
          </w:p>
        </w:tc>
        <w:tc>
          <w:tcPr>
            <w:tcW w:w="829"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Murat YILMAZ adlı işçinin alacağı</w:t>
            </w:r>
          </w:p>
        </w:tc>
        <w:tc>
          <w:tcPr>
            <w:tcW w:w="8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Ankara 11. İş Mahkemesinin E.2006/609 ve K.2006/673 sayılı ilamının Ankara 14. İcra Müd.16815 sayılı ilamıyla tahsili</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1.070,25</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1.193,75</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2.264</w:t>
            </w:r>
          </w:p>
        </w:tc>
      </w:tr>
      <w:tr w:rsidR="007F27B6" w:rsidRPr="007F27B6" w:rsidTr="007F27B6">
        <w:trPr>
          <w:jc w:val="center"/>
        </w:trPr>
        <w:tc>
          <w:tcPr>
            <w:tcW w:w="9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25.1.2007/75</w:t>
            </w:r>
          </w:p>
        </w:tc>
        <w:tc>
          <w:tcPr>
            <w:tcW w:w="829"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Mustafa KARSLI adlı işçinin alacağı</w:t>
            </w:r>
          </w:p>
        </w:tc>
        <w:tc>
          <w:tcPr>
            <w:tcW w:w="8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Ankara 11. İş Mahkemesinin E.2006/612 ve K.2006/676 sayılı ilamının Ankara 14. İcra </w:t>
            </w:r>
            <w:r w:rsidRPr="007F27B6">
              <w:rPr>
                <w:color w:val="010000"/>
                <w:szCs w:val="16"/>
              </w:rPr>
              <w:lastRenderedPageBreak/>
              <w:t>Müd.16813 sayılı ilamıyla tahsili</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lastRenderedPageBreak/>
              <w:t>1.070,25</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1.168,75</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2.239</w:t>
            </w:r>
          </w:p>
        </w:tc>
      </w:tr>
      <w:tr w:rsidR="007F27B6" w:rsidRPr="007F27B6" w:rsidTr="007F27B6">
        <w:trPr>
          <w:jc w:val="center"/>
        </w:trPr>
        <w:tc>
          <w:tcPr>
            <w:tcW w:w="9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25.1.2007/75</w:t>
            </w:r>
          </w:p>
        </w:tc>
        <w:tc>
          <w:tcPr>
            <w:tcW w:w="829"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Mehmet DEMİR adlı işçinin alacağı</w:t>
            </w:r>
          </w:p>
        </w:tc>
        <w:tc>
          <w:tcPr>
            <w:tcW w:w="8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Ankara 11. İş Mahkemesinin E.2006/708 ve K.2006/672 sayılı ilamının Ankara 14. İcra Müd.16816 sayılı ilamıyla tahsili</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1.070,25</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1.168,75</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2.239</w:t>
            </w:r>
          </w:p>
        </w:tc>
      </w:tr>
      <w:tr w:rsidR="007F27B6" w:rsidRPr="007F27B6" w:rsidTr="007F27B6">
        <w:trPr>
          <w:jc w:val="center"/>
        </w:trPr>
        <w:tc>
          <w:tcPr>
            <w:tcW w:w="9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25.1.2007/75</w:t>
            </w:r>
          </w:p>
        </w:tc>
        <w:tc>
          <w:tcPr>
            <w:tcW w:w="829"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Mustafa KARAKAŞ adlı işçinin alacağı</w:t>
            </w:r>
          </w:p>
        </w:tc>
        <w:tc>
          <w:tcPr>
            <w:tcW w:w="8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Ankara 11. İş Mahkemesinin E.2006/607 ve K.2006/671 sayılı ilamının Ankara 14. İcra Müd.16814 sayılı ilamıyla tahsili</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2.510,22</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1.676,78</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4.187</w:t>
            </w:r>
          </w:p>
        </w:tc>
      </w:tr>
      <w:tr w:rsidR="007F27B6" w:rsidRPr="007F27B6" w:rsidTr="007F27B6">
        <w:trPr>
          <w:jc w:val="center"/>
        </w:trPr>
        <w:tc>
          <w:tcPr>
            <w:tcW w:w="9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26.1.2007/80</w:t>
            </w:r>
          </w:p>
        </w:tc>
        <w:tc>
          <w:tcPr>
            <w:tcW w:w="829"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Bahattin ARAS adlı işçinin alacağı</w:t>
            </w:r>
          </w:p>
        </w:tc>
        <w:tc>
          <w:tcPr>
            <w:tcW w:w="8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Ankara 1. İş Mahkemesinin E.2006/715 ve K.2006/543 sayılı ilamının Ankara 6. İcra Müd.15281 sayılı ilamıyla tahsili</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1.609,56</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1.390,44</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3.000</w:t>
            </w:r>
          </w:p>
        </w:tc>
      </w:tr>
      <w:tr w:rsidR="007F27B6" w:rsidRPr="007F27B6" w:rsidTr="007F27B6">
        <w:trPr>
          <w:jc w:val="center"/>
        </w:trPr>
        <w:tc>
          <w:tcPr>
            <w:tcW w:w="9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26.1.2007/80</w:t>
            </w:r>
          </w:p>
        </w:tc>
        <w:tc>
          <w:tcPr>
            <w:tcW w:w="829"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Serdar SAY adlı işçinin alacağı</w:t>
            </w:r>
          </w:p>
        </w:tc>
        <w:tc>
          <w:tcPr>
            <w:tcW w:w="8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Ankara 13. İş Mahkemesinin E.2004/844 ve K.2006/784 sayılı ilamının Ankara 6. İcra Müd.15280 sayılı ilamıyla tahsili</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667,11</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646,64</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1.313,75</w:t>
            </w:r>
          </w:p>
        </w:tc>
      </w:tr>
      <w:tr w:rsidR="007F27B6" w:rsidRPr="007F27B6" w:rsidTr="007F27B6">
        <w:trPr>
          <w:jc w:val="center"/>
        </w:trPr>
        <w:tc>
          <w:tcPr>
            <w:tcW w:w="9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lastRenderedPageBreak/>
              <w:t>26.1.2007/80</w:t>
            </w:r>
          </w:p>
        </w:tc>
        <w:tc>
          <w:tcPr>
            <w:tcW w:w="829"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Muharrem ÖZCAN adlı işçinin alacağı</w:t>
            </w:r>
          </w:p>
        </w:tc>
        <w:tc>
          <w:tcPr>
            <w:tcW w:w="8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Ankara 9. İş Mahkemesinin E.2004/726 ve K.2005/1173 sayılı ilamının Ankara 6. İcra Müd.15272 sayılı ilamıyla tahsili</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2.980,53</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3.543,08</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6.523,61</w:t>
            </w:r>
          </w:p>
        </w:tc>
      </w:tr>
      <w:tr w:rsidR="007F27B6" w:rsidRPr="007F27B6" w:rsidTr="007F27B6">
        <w:trPr>
          <w:jc w:val="center"/>
        </w:trPr>
        <w:tc>
          <w:tcPr>
            <w:tcW w:w="9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26.1.2007/80</w:t>
            </w:r>
          </w:p>
        </w:tc>
        <w:tc>
          <w:tcPr>
            <w:tcW w:w="829"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Engin YEDİKARDEŞ adlı işçinin alacağı</w:t>
            </w:r>
          </w:p>
        </w:tc>
        <w:tc>
          <w:tcPr>
            <w:tcW w:w="8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Ankara 4. İş Mahkemesinin E.2004/333 ve K.2006/310 sayılı ilamının Ankara 6. İcra Müd.15282 sayılı ilamıyla tahsili</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1.057,08</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1.015,61</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2.072,69</w:t>
            </w:r>
          </w:p>
        </w:tc>
      </w:tr>
      <w:tr w:rsidR="007F27B6" w:rsidRPr="007F27B6" w:rsidTr="007F27B6">
        <w:trPr>
          <w:jc w:val="center"/>
        </w:trPr>
        <w:tc>
          <w:tcPr>
            <w:tcW w:w="9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26.1.2007/80</w:t>
            </w:r>
          </w:p>
        </w:tc>
        <w:tc>
          <w:tcPr>
            <w:tcW w:w="829"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Hayati ANDİ adlı işçinin alacağı</w:t>
            </w:r>
          </w:p>
        </w:tc>
        <w:tc>
          <w:tcPr>
            <w:tcW w:w="8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Ankara 5.İş Mahkemesinin 2005/1435 Esas ve 2006/748 karar sayılı ilamının Ankara 6. İcra Müd.15276 sayılı ilamıyla tahsili</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776,74</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1.156,24</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1.932,58</w:t>
            </w:r>
          </w:p>
        </w:tc>
      </w:tr>
      <w:tr w:rsidR="007F27B6" w:rsidRPr="007F27B6" w:rsidTr="007F27B6">
        <w:trPr>
          <w:jc w:val="center"/>
        </w:trPr>
        <w:tc>
          <w:tcPr>
            <w:tcW w:w="9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26.1.2007/80</w:t>
            </w:r>
          </w:p>
        </w:tc>
        <w:tc>
          <w:tcPr>
            <w:tcW w:w="829"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Senem YILDIRIM adlı işçinin alacağı</w:t>
            </w:r>
          </w:p>
        </w:tc>
        <w:tc>
          <w:tcPr>
            <w:tcW w:w="8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Ankara 13. İş Mahkemesinin E.2004/845 ve K.2006/785 sayılı ilamının Ankara 6. İcra Müd.15278 sayılı ilamıyla tahsili</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1.046,64</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1.480,39</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2.527,03</w:t>
            </w:r>
          </w:p>
        </w:tc>
      </w:tr>
      <w:tr w:rsidR="007F27B6" w:rsidRPr="007F27B6" w:rsidTr="007F27B6">
        <w:trPr>
          <w:jc w:val="center"/>
        </w:trPr>
        <w:tc>
          <w:tcPr>
            <w:tcW w:w="9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26.1.2007/80</w:t>
            </w:r>
          </w:p>
        </w:tc>
        <w:tc>
          <w:tcPr>
            <w:tcW w:w="829"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Serdar SAY adlı işçinin alacağı</w:t>
            </w:r>
          </w:p>
        </w:tc>
        <w:tc>
          <w:tcPr>
            <w:tcW w:w="8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Ankara 1. İş Mahkemesinin E.2006/713 ve K.2006/534 </w:t>
            </w:r>
            <w:r w:rsidRPr="007F27B6">
              <w:rPr>
                <w:color w:val="010000"/>
                <w:szCs w:val="16"/>
              </w:rPr>
              <w:lastRenderedPageBreak/>
              <w:t>sayılı ilamının Ankara 6. İcra Müd.15273 sayılı ilamıyla tahsili</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lastRenderedPageBreak/>
              <w:t>1.557,01</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1.613,82</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3.170,83</w:t>
            </w:r>
          </w:p>
        </w:tc>
      </w:tr>
      <w:tr w:rsidR="007F27B6" w:rsidRPr="007F27B6" w:rsidTr="007F27B6">
        <w:trPr>
          <w:jc w:val="center"/>
        </w:trPr>
        <w:tc>
          <w:tcPr>
            <w:tcW w:w="9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7.2.2007/154</w:t>
            </w:r>
          </w:p>
        </w:tc>
        <w:tc>
          <w:tcPr>
            <w:tcW w:w="829"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Tarık BULUT adlı işçinin alacağı</w:t>
            </w:r>
          </w:p>
        </w:tc>
        <w:tc>
          <w:tcPr>
            <w:tcW w:w="8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Ankara 3. İş Mahkemesinin E.2004/849 ve K.2006/115 sayılı ilamının Ankara 27. İcra Müd.2007/526 sayılı ilamıyla tahsili</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587,38</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527,12</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1.114,5</w:t>
            </w:r>
          </w:p>
        </w:tc>
      </w:tr>
      <w:tr w:rsidR="007F27B6" w:rsidRPr="007F27B6" w:rsidTr="007F27B6">
        <w:trPr>
          <w:jc w:val="center"/>
        </w:trPr>
        <w:tc>
          <w:tcPr>
            <w:tcW w:w="9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7.2.2007/154</w:t>
            </w:r>
          </w:p>
        </w:tc>
        <w:tc>
          <w:tcPr>
            <w:tcW w:w="829"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Ali Osman TAKIŞ adlı işçinin alacağı</w:t>
            </w:r>
          </w:p>
        </w:tc>
        <w:tc>
          <w:tcPr>
            <w:tcW w:w="8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Ankara 3. İş Mahkemesinin E.2004/851 ve K.2006/116 sayılı ilamının Ankara 27. İcra Müd.2007/527 sayılı ilamıyla tahsili</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1.947,39</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1.224,77</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3.172,16</w:t>
            </w:r>
          </w:p>
        </w:tc>
      </w:tr>
      <w:tr w:rsidR="007F27B6" w:rsidRPr="007F27B6" w:rsidTr="007F27B6">
        <w:trPr>
          <w:jc w:val="center"/>
        </w:trPr>
        <w:tc>
          <w:tcPr>
            <w:tcW w:w="9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7.2.2007/154</w:t>
            </w:r>
          </w:p>
        </w:tc>
        <w:tc>
          <w:tcPr>
            <w:tcW w:w="829"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Şevket ÖZAYHAN adlı işçinin alacağı</w:t>
            </w:r>
          </w:p>
        </w:tc>
        <w:tc>
          <w:tcPr>
            <w:tcW w:w="8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Ankara 6. İş Mahkemesinin E.2004/164 ve K.2006/503 sayılı ilamının Ankara 27. İcra Müd.2007/525 sayılı ilamıyla tahsili</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2.026,63</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2.566,44</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4.593,07</w:t>
            </w:r>
          </w:p>
        </w:tc>
      </w:tr>
      <w:tr w:rsidR="007F27B6" w:rsidRPr="007F27B6" w:rsidTr="007F27B6">
        <w:trPr>
          <w:jc w:val="center"/>
        </w:trPr>
        <w:tc>
          <w:tcPr>
            <w:tcW w:w="9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7.2.2007/154</w:t>
            </w:r>
          </w:p>
        </w:tc>
        <w:tc>
          <w:tcPr>
            <w:tcW w:w="829"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Sedat CEYLAN adlı işçinin alacağı</w:t>
            </w:r>
          </w:p>
        </w:tc>
        <w:tc>
          <w:tcPr>
            <w:tcW w:w="82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Ankara 11. İş Mahkemesinin E.2006/613 ve K.2006/677 sayılı ilamının Ankara 14. İcra </w:t>
            </w:r>
            <w:proofErr w:type="spellStart"/>
            <w:r w:rsidRPr="007F27B6">
              <w:rPr>
                <w:color w:val="010000"/>
                <w:szCs w:val="16"/>
              </w:rPr>
              <w:t>Müd</w:t>
            </w:r>
            <w:proofErr w:type="spellEnd"/>
            <w:r w:rsidRPr="007F27B6">
              <w:rPr>
                <w:color w:val="010000"/>
                <w:szCs w:val="16"/>
              </w:rPr>
              <w:t xml:space="preserve">. 2006/16818 </w:t>
            </w:r>
            <w:r w:rsidRPr="007F27B6">
              <w:rPr>
                <w:color w:val="010000"/>
                <w:szCs w:val="16"/>
              </w:rPr>
              <w:lastRenderedPageBreak/>
              <w:t>sayılı ilamıyla tahsili</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lastRenderedPageBreak/>
              <w:t>2.074,73</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1.041,27</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3.116</w:t>
            </w:r>
          </w:p>
        </w:tc>
      </w:tr>
      <w:tr w:rsidR="007F27B6" w:rsidRPr="007F27B6" w:rsidTr="007F27B6">
        <w:trPr>
          <w:jc w:val="center"/>
        </w:trPr>
        <w:tc>
          <w:tcPr>
            <w:tcW w:w="920" w:type="pct"/>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6"/>
              </w:rPr>
            </w:pPr>
            <w:r w:rsidRPr="007F27B6">
              <w:rPr>
                <w:b/>
                <w:bCs/>
                <w:color w:val="010000"/>
                <w:szCs w:val="16"/>
              </w:rPr>
              <w:t>Toplam</w:t>
            </w:r>
          </w:p>
        </w:tc>
        <w:tc>
          <w:tcPr>
            <w:tcW w:w="829" w:type="pct"/>
            <w:tcMar>
              <w:top w:w="0" w:type="dxa"/>
              <w:left w:w="108" w:type="dxa"/>
              <w:bottom w:w="0" w:type="dxa"/>
              <w:right w:w="108" w:type="dxa"/>
            </w:tcMar>
          </w:tcPr>
          <w:p w:rsidR="007F27B6" w:rsidRPr="007F27B6" w:rsidRDefault="007F27B6" w:rsidP="007F27B6">
            <w:pPr>
              <w:overflowPunct/>
              <w:autoSpaceDE/>
              <w:adjustRightInd/>
              <w:spacing w:before="240" w:after="240"/>
              <w:jc w:val="center"/>
              <w:rPr>
                <w:b/>
                <w:color w:val="010000"/>
                <w:szCs w:val="16"/>
              </w:rPr>
            </w:pPr>
          </w:p>
        </w:tc>
        <w:tc>
          <w:tcPr>
            <w:tcW w:w="820" w:type="pct"/>
            <w:tcMar>
              <w:top w:w="0" w:type="dxa"/>
              <w:left w:w="108" w:type="dxa"/>
              <w:bottom w:w="0" w:type="dxa"/>
              <w:right w:w="108" w:type="dxa"/>
            </w:tcMar>
          </w:tcPr>
          <w:p w:rsidR="007F27B6" w:rsidRPr="007F27B6" w:rsidRDefault="007F27B6" w:rsidP="007F27B6">
            <w:pPr>
              <w:overflowPunct/>
              <w:autoSpaceDE/>
              <w:adjustRightInd/>
              <w:spacing w:before="240" w:after="240"/>
              <w:jc w:val="center"/>
              <w:rPr>
                <w:b/>
                <w:color w:val="010000"/>
                <w:szCs w:val="16"/>
              </w:rPr>
            </w:pPr>
          </w:p>
        </w:tc>
        <w:tc>
          <w:tcPr>
            <w:tcW w:w="810" w:type="pct"/>
            <w:tcMar>
              <w:top w:w="0" w:type="dxa"/>
              <w:left w:w="108" w:type="dxa"/>
              <w:bottom w:w="0" w:type="dxa"/>
              <w:right w:w="108" w:type="dxa"/>
            </w:tcMar>
          </w:tcPr>
          <w:p w:rsidR="007F27B6" w:rsidRPr="007F27B6" w:rsidRDefault="007F27B6" w:rsidP="007F27B6">
            <w:pPr>
              <w:overflowPunct/>
              <w:autoSpaceDE/>
              <w:adjustRightInd/>
              <w:spacing w:before="240" w:after="240"/>
              <w:jc w:val="center"/>
              <w:rPr>
                <w:b/>
                <w:color w:val="010000"/>
                <w:szCs w:val="16"/>
              </w:rPr>
            </w:pPr>
            <w:r w:rsidRPr="007F27B6">
              <w:rPr>
                <w:b/>
                <w:color w:val="010000"/>
                <w:szCs w:val="16"/>
              </w:rPr>
              <w:t>24.192,27</w:t>
            </w:r>
          </w:p>
        </w:tc>
        <w:tc>
          <w:tcPr>
            <w:tcW w:w="810" w:type="pct"/>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6"/>
              </w:rPr>
            </w:pPr>
            <w:r w:rsidRPr="007F27B6">
              <w:rPr>
                <w:b/>
                <w:color w:val="010000"/>
                <w:szCs w:val="16"/>
              </w:rPr>
              <w:t>23.751,35</w:t>
            </w:r>
          </w:p>
        </w:tc>
        <w:tc>
          <w:tcPr>
            <w:tcW w:w="810" w:type="pct"/>
            <w:tcMar>
              <w:top w:w="0" w:type="dxa"/>
              <w:left w:w="108" w:type="dxa"/>
              <w:bottom w:w="0" w:type="dxa"/>
              <w:right w:w="108" w:type="dxa"/>
            </w:tcMar>
          </w:tcPr>
          <w:p w:rsidR="007F27B6" w:rsidRPr="007F27B6" w:rsidRDefault="007F27B6" w:rsidP="007F27B6">
            <w:pPr>
              <w:overflowPunct/>
              <w:autoSpaceDE/>
              <w:adjustRightInd/>
              <w:spacing w:before="240" w:after="240"/>
              <w:jc w:val="center"/>
              <w:rPr>
                <w:b/>
                <w:color w:val="010000"/>
                <w:szCs w:val="16"/>
              </w:rPr>
            </w:pPr>
            <w:r w:rsidRPr="007F27B6">
              <w:rPr>
                <w:b/>
                <w:color w:val="010000"/>
                <w:szCs w:val="16"/>
              </w:rPr>
              <w:t>47.943,62</w:t>
            </w:r>
          </w:p>
        </w:tc>
      </w:tr>
    </w:tbl>
    <w:p w:rsidR="007F27B6" w:rsidRDefault="007F27B6" w:rsidP="007F27B6">
      <w:pPr>
        <w:overflowPunct/>
        <w:autoSpaceDE/>
        <w:adjustRightInd/>
        <w:spacing w:after="200"/>
        <w:ind w:right="283" w:firstLine="709"/>
        <w:jc w:val="both"/>
        <w:rPr>
          <w:color w:val="010000"/>
          <w:szCs w:val="19"/>
        </w:rPr>
      </w:pP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Parti yetkilileri yukarıda belirtilen hususlara cevap vermemişlerdir. </w:t>
      </w:r>
    </w:p>
    <w:p w:rsidR="007F27B6" w:rsidRPr="007F27B6" w:rsidRDefault="007F27B6" w:rsidP="007F27B6">
      <w:pPr>
        <w:spacing w:after="200"/>
        <w:ind w:right="283" w:firstLine="709"/>
        <w:jc w:val="both"/>
        <w:rPr>
          <w:color w:val="010000"/>
          <w:szCs w:val="19"/>
        </w:rPr>
      </w:pPr>
      <w:r w:rsidRPr="007F27B6">
        <w:rPr>
          <w:color w:val="010000"/>
          <w:szCs w:val="19"/>
        </w:rPr>
        <w:t xml:space="preserve">6111 sayılı Kanun’un 180. maddesi ile değişik 2820 sayılı Kanun’un 74. maddesinin sekizinci fıkrasında, </w:t>
      </w:r>
      <w:r w:rsidRPr="007F27B6">
        <w:rPr>
          <w:i/>
          <w:color w:val="010000"/>
          <w:szCs w:val="19"/>
        </w:rPr>
        <w:t>“Siyasi partiler, mal ve hizmet alım sözleşmelerinden kaynaklanan mahkeme kararları ile ödedikleri miktarı ve masraflarını gider olarak kaydedebilirler.”</w:t>
      </w:r>
      <w:r w:rsidRPr="007F27B6">
        <w:rPr>
          <w:color w:val="010000"/>
          <w:szCs w:val="19"/>
        </w:rPr>
        <w:t xml:space="preserve"> düzenlemesi yapılmıştır. Kanun “</w:t>
      </w:r>
      <w:r w:rsidRPr="007F27B6">
        <w:rPr>
          <w:i/>
          <w:color w:val="010000"/>
          <w:szCs w:val="19"/>
        </w:rPr>
        <w:t xml:space="preserve">mal ve hizmet alım sözleşmelerinden kaynaklanan” </w:t>
      </w:r>
      <w:r w:rsidRPr="007F27B6">
        <w:rPr>
          <w:color w:val="010000"/>
          <w:szCs w:val="19"/>
        </w:rPr>
        <w:t>giderlerin ödenmesine imkân vermektedir. İş Kanunu ve sözleşmesi kapsamında işçinin hakkı olan alacağının ödenmemesi sonucunda işçi alacağını açtığı dava sonucunda faiziyle birlikte tahsil etmiştir. Parti yetkililerinin ödemelerin zamanında yapılması için gerekli tedbirleri almaları gerekir. Bu tedbirlerin alınmaması sonucu oluşacak faiz ve diğer masrafların Parti bütçesinden ödenmesini kabul etmek mümkün değildir. Dolayısıyla, işçi alacağı mal ve hizmet alım sözleşmesi kapsamında olmadığından, işçi alacağına ilişkin ödenen faiz ve buna bağlı giderler 2820 sayılı Kanun’un 74. maddesinin sekizinci fıkra kapsamına girmemektedir.</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Parti görevlilerinin yükümlülüklerini zamanında yapmamaları sonucu oluşan faiz ve diğer masraflar toplamı 23.751,35 YTL’den Parti tüzel kişiliğini sorumlu tutma imkânı bulunmamaktadır. Bu ödemelerin kişisel sorumluluk kapsamında olduğu açıktır. </w:t>
      </w:r>
    </w:p>
    <w:p w:rsidR="007F27B6" w:rsidRPr="007F27B6" w:rsidRDefault="007F27B6" w:rsidP="007F27B6">
      <w:pPr>
        <w:spacing w:after="200"/>
        <w:ind w:right="283" w:firstLine="709"/>
        <w:jc w:val="both"/>
        <w:rPr>
          <w:color w:val="010000"/>
          <w:szCs w:val="19"/>
        </w:rPr>
      </w:pPr>
      <w:proofErr w:type="gramStart"/>
      <w:r w:rsidRPr="007F27B6">
        <w:rPr>
          <w:color w:val="010000"/>
          <w:szCs w:val="19"/>
        </w:rPr>
        <w:t>g</w:t>
      </w:r>
      <w:proofErr w:type="gramEnd"/>
      <w:r w:rsidRPr="007F27B6">
        <w:rPr>
          <w:color w:val="010000"/>
          <w:szCs w:val="19"/>
        </w:rPr>
        <w:t xml:space="preserve">- Halil Şahin </w:t>
      </w:r>
      <w:proofErr w:type="spellStart"/>
      <w:r w:rsidRPr="007F27B6">
        <w:rPr>
          <w:color w:val="010000"/>
          <w:szCs w:val="19"/>
        </w:rPr>
        <w:t>DOST’un</w:t>
      </w:r>
      <w:proofErr w:type="spellEnd"/>
      <w:r w:rsidRPr="007F27B6">
        <w:rPr>
          <w:color w:val="010000"/>
          <w:szCs w:val="19"/>
        </w:rPr>
        <w:t xml:space="preserve"> aldığı avansların mahsubu yapılırken gider yazılan tutar ile sunulan belgeler arasında farklılıklar oluşmuştur. Belgesiz tutarların gider yazılma nedeni ile 2007/38610 ve 2007/43358 </w:t>
      </w:r>
      <w:proofErr w:type="spellStart"/>
      <w:r w:rsidRPr="007F27B6">
        <w:rPr>
          <w:color w:val="010000"/>
          <w:szCs w:val="19"/>
        </w:rPr>
        <w:t>nolu</w:t>
      </w:r>
      <w:proofErr w:type="spellEnd"/>
      <w:r w:rsidRPr="007F27B6">
        <w:rPr>
          <w:color w:val="010000"/>
          <w:szCs w:val="19"/>
        </w:rPr>
        <w:t xml:space="preserve"> dosya içeriğinin ve Parti ile ilgisinin bildirilmesi 2.12.2013 gün ve 33787353/107.02-969/3650 sayılı yazı ile sorulmuş ve 30 gün süre verilmiştir.</w:t>
      </w:r>
    </w:p>
    <w:p w:rsidR="007F27B6" w:rsidRPr="007F27B6" w:rsidRDefault="007F27B6" w:rsidP="007F27B6">
      <w:pPr>
        <w:spacing w:after="200"/>
        <w:ind w:right="283" w:firstLine="709"/>
        <w:jc w:val="both"/>
        <w:rPr>
          <w:b/>
          <w:color w:val="010000"/>
          <w:szCs w:val="22"/>
        </w:rPr>
      </w:pPr>
      <w:r w:rsidRPr="007F27B6">
        <w:rPr>
          <w:b/>
          <w:color w:val="010000"/>
          <w:szCs w:val="22"/>
        </w:rPr>
        <w:t xml:space="preserve">Halil Şahin </w:t>
      </w:r>
      <w:proofErr w:type="spellStart"/>
      <w:r w:rsidRPr="007F27B6">
        <w:rPr>
          <w:b/>
          <w:color w:val="010000"/>
          <w:szCs w:val="22"/>
        </w:rPr>
        <w:t>DOST’a</w:t>
      </w:r>
      <w:proofErr w:type="spellEnd"/>
      <w:r w:rsidRPr="007F27B6">
        <w:rPr>
          <w:b/>
          <w:color w:val="010000"/>
          <w:szCs w:val="22"/>
        </w:rPr>
        <w:t xml:space="preserve"> Ait Harcamalar</w:t>
      </w:r>
    </w:p>
    <w:tbl>
      <w:tblPr>
        <w:tblW w:w="5000" w:type="pct"/>
        <w:jc w:val="center"/>
        <w:tblLook w:val="01E0" w:firstRow="1" w:lastRow="1" w:firstColumn="1" w:lastColumn="1" w:noHBand="0" w:noVBand="0"/>
      </w:tblPr>
      <w:tblGrid>
        <w:gridCol w:w="3032"/>
        <w:gridCol w:w="2489"/>
        <w:gridCol w:w="2061"/>
        <w:gridCol w:w="2188"/>
      </w:tblGrid>
      <w:tr w:rsidR="007F27B6" w:rsidRPr="007F27B6" w:rsidTr="007F27B6">
        <w:trPr>
          <w:jc w:val="center"/>
        </w:trPr>
        <w:tc>
          <w:tcPr>
            <w:tcW w:w="1551"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b/>
                <w:color w:val="010000"/>
                <w:szCs w:val="16"/>
              </w:rPr>
              <w:t>Yevmiye Tarih ve No</w:t>
            </w:r>
          </w:p>
        </w:tc>
        <w:tc>
          <w:tcPr>
            <w:tcW w:w="1274"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b/>
                <w:color w:val="010000"/>
                <w:szCs w:val="16"/>
              </w:rPr>
            </w:pPr>
            <w:r w:rsidRPr="007F27B6">
              <w:rPr>
                <w:b/>
                <w:color w:val="010000"/>
                <w:szCs w:val="16"/>
              </w:rPr>
              <w:t>Yevmiyeye Gider Yazılan Tutar</w:t>
            </w:r>
          </w:p>
        </w:tc>
        <w:tc>
          <w:tcPr>
            <w:tcW w:w="1055"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b/>
                <w:color w:val="010000"/>
                <w:szCs w:val="16"/>
              </w:rPr>
            </w:pPr>
            <w:r w:rsidRPr="007F27B6">
              <w:rPr>
                <w:b/>
                <w:color w:val="010000"/>
                <w:szCs w:val="16"/>
              </w:rPr>
              <w:t>Belgesi Olan Tutar</w:t>
            </w:r>
          </w:p>
        </w:tc>
        <w:tc>
          <w:tcPr>
            <w:tcW w:w="1120"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b/>
                <w:color w:val="010000"/>
                <w:szCs w:val="16"/>
              </w:rPr>
            </w:pPr>
            <w:r w:rsidRPr="007F27B6">
              <w:rPr>
                <w:b/>
                <w:color w:val="010000"/>
                <w:szCs w:val="16"/>
              </w:rPr>
              <w:t>Belgesiz Tutar</w:t>
            </w:r>
          </w:p>
        </w:tc>
      </w:tr>
      <w:tr w:rsidR="007F27B6" w:rsidRPr="007F27B6" w:rsidTr="007F27B6">
        <w:trPr>
          <w:jc w:val="center"/>
        </w:trPr>
        <w:tc>
          <w:tcPr>
            <w:tcW w:w="1551"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8.3.2007/293</w:t>
            </w:r>
          </w:p>
        </w:tc>
        <w:tc>
          <w:tcPr>
            <w:tcW w:w="1274"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506,40</w:t>
            </w:r>
          </w:p>
        </w:tc>
        <w:tc>
          <w:tcPr>
            <w:tcW w:w="1055"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333,5</w:t>
            </w:r>
          </w:p>
        </w:tc>
        <w:tc>
          <w:tcPr>
            <w:tcW w:w="1120"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172,9</w:t>
            </w:r>
          </w:p>
        </w:tc>
      </w:tr>
      <w:tr w:rsidR="007F27B6" w:rsidRPr="007F27B6" w:rsidTr="007F27B6">
        <w:trPr>
          <w:jc w:val="center"/>
        </w:trPr>
        <w:tc>
          <w:tcPr>
            <w:tcW w:w="1551"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29.3.2007/406</w:t>
            </w:r>
          </w:p>
        </w:tc>
        <w:tc>
          <w:tcPr>
            <w:tcW w:w="1274"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195,8</w:t>
            </w:r>
          </w:p>
        </w:tc>
        <w:tc>
          <w:tcPr>
            <w:tcW w:w="1055"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102,3</w:t>
            </w:r>
          </w:p>
        </w:tc>
        <w:tc>
          <w:tcPr>
            <w:tcW w:w="1120"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93,5</w:t>
            </w:r>
          </w:p>
        </w:tc>
      </w:tr>
      <w:tr w:rsidR="007F27B6" w:rsidRPr="007F27B6" w:rsidTr="007F27B6">
        <w:trPr>
          <w:jc w:val="center"/>
        </w:trPr>
        <w:tc>
          <w:tcPr>
            <w:tcW w:w="1551"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3.4.2007/426</w:t>
            </w:r>
          </w:p>
        </w:tc>
        <w:tc>
          <w:tcPr>
            <w:tcW w:w="1274"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1.507,6</w:t>
            </w:r>
          </w:p>
        </w:tc>
        <w:tc>
          <w:tcPr>
            <w:tcW w:w="1055"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1.432</w:t>
            </w:r>
          </w:p>
        </w:tc>
        <w:tc>
          <w:tcPr>
            <w:tcW w:w="1120"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75,6</w:t>
            </w:r>
          </w:p>
        </w:tc>
      </w:tr>
      <w:tr w:rsidR="007F27B6" w:rsidRPr="007F27B6" w:rsidTr="007F27B6">
        <w:trPr>
          <w:jc w:val="center"/>
        </w:trPr>
        <w:tc>
          <w:tcPr>
            <w:tcW w:w="1551"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3.4.2007/426</w:t>
            </w:r>
          </w:p>
        </w:tc>
        <w:tc>
          <w:tcPr>
            <w:tcW w:w="1274"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1.544,3</w:t>
            </w:r>
          </w:p>
        </w:tc>
        <w:tc>
          <w:tcPr>
            <w:tcW w:w="1055"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1.477,3</w:t>
            </w:r>
          </w:p>
        </w:tc>
        <w:tc>
          <w:tcPr>
            <w:tcW w:w="1120"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67</w:t>
            </w:r>
          </w:p>
        </w:tc>
      </w:tr>
      <w:tr w:rsidR="007F27B6" w:rsidRPr="007F27B6" w:rsidTr="007F27B6">
        <w:trPr>
          <w:jc w:val="center"/>
        </w:trPr>
        <w:tc>
          <w:tcPr>
            <w:tcW w:w="1551"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2.5.2007/590</w:t>
            </w:r>
          </w:p>
        </w:tc>
        <w:tc>
          <w:tcPr>
            <w:tcW w:w="1274"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136,4</w:t>
            </w:r>
          </w:p>
        </w:tc>
        <w:tc>
          <w:tcPr>
            <w:tcW w:w="1055"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81,2</w:t>
            </w:r>
          </w:p>
        </w:tc>
        <w:tc>
          <w:tcPr>
            <w:tcW w:w="1120"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55,2</w:t>
            </w:r>
          </w:p>
        </w:tc>
      </w:tr>
      <w:tr w:rsidR="007F27B6" w:rsidRPr="007F27B6" w:rsidTr="007F27B6">
        <w:trPr>
          <w:jc w:val="center"/>
        </w:trPr>
        <w:tc>
          <w:tcPr>
            <w:tcW w:w="1551"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lastRenderedPageBreak/>
              <w:t>7.5.2007/610</w:t>
            </w:r>
          </w:p>
        </w:tc>
        <w:tc>
          <w:tcPr>
            <w:tcW w:w="1274"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124,9</w:t>
            </w:r>
          </w:p>
        </w:tc>
        <w:tc>
          <w:tcPr>
            <w:tcW w:w="1055"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66,7</w:t>
            </w:r>
          </w:p>
        </w:tc>
        <w:tc>
          <w:tcPr>
            <w:tcW w:w="1120"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58,2</w:t>
            </w:r>
          </w:p>
        </w:tc>
      </w:tr>
      <w:tr w:rsidR="007F27B6" w:rsidRPr="007F27B6" w:rsidTr="007F27B6">
        <w:trPr>
          <w:jc w:val="center"/>
        </w:trPr>
        <w:tc>
          <w:tcPr>
            <w:tcW w:w="1551"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25.5.2007/788</w:t>
            </w:r>
          </w:p>
        </w:tc>
        <w:tc>
          <w:tcPr>
            <w:tcW w:w="1274"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186,10</w:t>
            </w:r>
          </w:p>
        </w:tc>
        <w:tc>
          <w:tcPr>
            <w:tcW w:w="1055"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96,10</w:t>
            </w:r>
          </w:p>
        </w:tc>
        <w:tc>
          <w:tcPr>
            <w:tcW w:w="1120"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90</w:t>
            </w:r>
          </w:p>
        </w:tc>
      </w:tr>
      <w:tr w:rsidR="007F27B6" w:rsidRPr="007F27B6" w:rsidTr="007F27B6">
        <w:trPr>
          <w:jc w:val="center"/>
        </w:trPr>
        <w:tc>
          <w:tcPr>
            <w:tcW w:w="1551"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28.5.2007/819</w:t>
            </w:r>
          </w:p>
        </w:tc>
        <w:tc>
          <w:tcPr>
            <w:tcW w:w="1274"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72</w:t>
            </w:r>
          </w:p>
        </w:tc>
        <w:tc>
          <w:tcPr>
            <w:tcW w:w="1055"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4,40</w:t>
            </w:r>
          </w:p>
        </w:tc>
        <w:tc>
          <w:tcPr>
            <w:tcW w:w="1120"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67,6</w:t>
            </w:r>
          </w:p>
        </w:tc>
      </w:tr>
      <w:tr w:rsidR="007F27B6" w:rsidRPr="007F27B6" w:rsidTr="007F27B6">
        <w:trPr>
          <w:jc w:val="center"/>
        </w:trPr>
        <w:tc>
          <w:tcPr>
            <w:tcW w:w="1551"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13.6.2007/928</w:t>
            </w:r>
          </w:p>
        </w:tc>
        <w:tc>
          <w:tcPr>
            <w:tcW w:w="1274"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168,4</w:t>
            </w:r>
          </w:p>
        </w:tc>
        <w:tc>
          <w:tcPr>
            <w:tcW w:w="1055"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77,1</w:t>
            </w:r>
          </w:p>
        </w:tc>
        <w:tc>
          <w:tcPr>
            <w:tcW w:w="1120"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91,3</w:t>
            </w:r>
          </w:p>
        </w:tc>
      </w:tr>
      <w:tr w:rsidR="007F27B6" w:rsidRPr="007F27B6" w:rsidTr="007F27B6">
        <w:trPr>
          <w:jc w:val="center"/>
        </w:trPr>
        <w:tc>
          <w:tcPr>
            <w:tcW w:w="1551"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4.7.2007/1111</w:t>
            </w:r>
          </w:p>
        </w:tc>
        <w:tc>
          <w:tcPr>
            <w:tcW w:w="1274"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100,1</w:t>
            </w:r>
          </w:p>
        </w:tc>
        <w:tc>
          <w:tcPr>
            <w:tcW w:w="1055"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49,6</w:t>
            </w:r>
          </w:p>
        </w:tc>
        <w:tc>
          <w:tcPr>
            <w:tcW w:w="1120"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50,5</w:t>
            </w:r>
          </w:p>
        </w:tc>
      </w:tr>
      <w:tr w:rsidR="007F27B6" w:rsidRPr="007F27B6" w:rsidTr="007F27B6">
        <w:trPr>
          <w:jc w:val="center"/>
        </w:trPr>
        <w:tc>
          <w:tcPr>
            <w:tcW w:w="1551"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18.7.2007/1226</w:t>
            </w:r>
          </w:p>
        </w:tc>
        <w:tc>
          <w:tcPr>
            <w:tcW w:w="1274"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99,26</w:t>
            </w:r>
          </w:p>
        </w:tc>
        <w:tc>
          <w:tcPr>
            <w:tcW w:w="1055"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61,4</w:t>
            </w:r>
          </w:p>
        </w:tc>
        <w:tc>
          <w:tcPr>
            <w:tcW w:w="1120"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37,86</w:t>
            </w:r>
          </w:p>
        </w:tc>
      </w:tr>
      <w:tr w:rsidR="007F27B6" w:rsidRPr="007F27B6" w:rsidTr="007F27B6">
        <w:trPr>
          <w:jc w:val="center"/>
        </w:trPr>
        <w:tc>
          <w:tcPr>
            <w:tcW w:w="1551"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2.8.2007/1348</w:t>
            </w:r>
          </w:p>
        </w:tc>
        <w:tc>
          <w:tcPr>
            <w:tcW w:w="1274"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102,5</w:t>
            </w:r>
          </w:p>
        </w:tc>
        <w:tc>
          <w:tcPr>
            <w:tcW w:w="1055"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15,4</w:t>
            </w:r>
          </w:p>
        </w:tc>
        <w:tc>
          <w:tcPr>
            <w:tcW w:w="1120"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87,1</w:t>
            </w:r>
          </w:p>
        </w:tc>
      </w:tr>
      <w:tr w:rsidR="007F27B6" w:rsidRPr="007F27B6" w:rsidTr="007F27B6">
        <w:trPr>
          <w:jc w:val="center"/>
        </w:trPr>
        <w:tc>
          <w:tcPr>
            <w:tcW w:w="1551"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18.9.2007/1506</w:t>
            </w:r>
          </w:p>
        </w:tc>
        <w:tc>
          <w:tcPr>
            <w:tcW w:w="1274"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110,6</w:t>
            </w:r>
          </w:p>
        </w:tc>
        <w:tc>
          <w:tcPr>
            <w:tcW w:w="1055"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65,3</w:t>
            </w:r>
          </w:p>
        </w:tc>
        <w:tc>
          <w:tcPr>
            <w:tcW w:w="1120"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45,3</w:t>
            </w:r>
          </w:p>
        </w:tc>
      </w:tr>
      <w:tr w:rsidR="007F27B6" w:rsidRPr="007F27B6" w:rsidTr="007F27B6">
        <w:trPr>
          <w:jc w:val="center"/>
        </w:trPr>
        <w:tc>
          <w:tcPr>
            <w:tcW w:w="1551"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1.11.2007/1600</w:t>
            </w:r>
          </w:p>
        </w:tc>
        <w:tc>
          <w:tcPr>
            <w:tcW w:w="1274"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80,90</w:t>
            </w:r>
          </w:p>
        </w:tc>
        <w:tc>
          <w:tcPr>
            <w:tcW w:w="1055"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57,6</w:t>
            </w:r>
          </w:p>
        </w:tc>
        <w:tc>
          <w:tcPr>
            <w:tcW w:w="1120"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23,3</w:t>
            </w:r>
          </w:p>
        </w:tc>
      </w:tr>
      <w:tr w:rsidR="007F27B6" w:rsidRPr="007F27B6" w:rsidTr="007F27B6">
        <w:trPr>
          <w:jc w:val="center"/>
        </w:trPr>
        <w:tc>
          <w:tcPr>
            <w:tcW w:w="1551"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26.11.2007/1632</w:t>
            </w:r>
          </w:p>
        </w:tc>
        <w:tc>
          <w:tcPr>
            <w:tcW w:w="1274"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57,80</w:t>
            </w:r>
          </w:p>
        </w:tc>
        <w:tc>
          <w:tcPr>
            <w:tcW w:w="1055"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27,7</w:t>
            </w:r>
          </w:p>
        </w:tc>
        <w:tc>
          <w:tcPr>
            <w:tcW w:w="1120"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30,1</w:t>
            </w:r>
          </w:p>
        </w:tc>
      </w:tr>
      <w:tr w:rsidR="007F27B6" w:rsidRPr="007F27B6" w:rsidTr="007F27B6">
        <w:trPr>
          <w:jc w:val="center"/>
        </w:trPr>
        <w:tc>
          <w:tcPr>
            <w:tcW w:w="1551"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17.12.2007/1672</w:t>
            </w:r>
          </w:p>
        </w:tc>
        <w:tc>
          <w:tcPr>
            <w:tcW w:w="1274"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188,2</w:t>
            </w:r>
          </w:p>
        </w:tc>
        <w:tc>
          <w:tcPr>
            <w:tcW w:w="1055"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124,8</w:t>
            </w:r>
          </w:p>
        </w:tc>
        <w:tc>
          <w:tcPr>
            <w:tcW w:w="1120"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color w:val="010000"/>
                <w:szCs w:val="16"/>
              </w:rPr>
            </w:pPr>
            <w:r w:rsidRPr="007F27B6">
              <w:rPr>
                <w:color w:val="010000"/>
                <w:szCs w:val="16"/>
              </w:rPr>
              <w:t>63,4</w:t>
            </w:r>
          </w:p>
        </w:tc>
      </w:tr>
      <w:tr w:rsidR="007F27B6" w:rsidRPr="007F27B6" w:rsidTr="007F27B6">
        <w:trPr>
          <w:jc w:val="center"/>
        </w:trPr>
        <w:tc>
          <w:tcPr>
            <w:tcW w:w="1551"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b/>
                <w:color w:val="010000"/>
                <w:szCs w:val="16"/>
              </w:rPr>
            </w:pPr>
            <w:r w:rsidRPr="007F27B6">
              <w:rPr>
                <w:b/>
                <w:color w:val="010000"/>
                <w:szCs w:val="16"/>
              </w:rPr>
              <w:t>Toplam</w:t>
            </w:r>
          </w:p>
        </w:tc>
        <w:tc>
          <w:tcPr>
            <w:tcW w:w="1274"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b/>
                <w:color w:val="010000"/>
                <w:szCs w:val="16"/>
              </w:rPr>
            </w:pPr>
          </w:p>
        </w:tc>
        <w:tc>
          <w:tcPr>
            <w:tcW w:w="1055"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b/>
                <w:color w:val="010000"/>
                <w:szCs w:val="16"/>
              </w:rPr>
            </w:pPr>
          </w:p>
        </w:tc>
        <w:tc>
          <w:tcPr>
            <w:tcW w:w="1120"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spacing w:before="240" w:after="240"/>
              <w:jc w:val="center"/>
              <w:rPr>
                <w:b/>
                <w:color w:val="010000"/>
                <w:szCs w:val="16"/>
              </w:rPr>
            </w:pPr>
            <w:r w:rsidRPr="007F27B6">
              <w:rPr>
                <w:b/>
                <w:color w:val="010000"/>
                <w:szCs w:val="16"/>
              </w:rPr>
              <w:t>1.108,86</w:t>
            </w:r>
          </w:p>
        </w:tc>
      </w:tr>
    </w:tbl>
    <w:p w:rsidR="007F27B6" w:rsidRDefault="007F27B6" w:rsidP="007F27B6">
      <w:pPr>
        <w:overflowPunct/>
        <w:autoSpaceDE/>
        <w:adjustRightInd/>
        <w:spacing w:after="200"/>
        <w:ind w:right="283" w:firstLine="709"/>
        <w:jc w:val="both"/>
        <w:rPr>
          <w:color w:val="010000"/>
          <w:szCs w:val="19"/>
        </w:rPr>
      </w:pP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Parti yetkilileri yukarıda belirtilen hususlara cevap vermemişlerdir. </w:t>
      </w:r>
    </w:p>
    <w:p w:rsidR="007F27B6" w:rsidRPr="007F27B6" w:rsidRDefault="007F27B6" w:rsidP="007F27B6">
      <w:pPr>
        <w:spacing w:after="200"/>
        <w:ind w:right="283" w:firstLine="709"/>
        <w:jc w:val="both"/>
        <w:rPr>
          <w:color w:val="010000"/>
          <w:szCs w:val="19"/>
        </w:rPr>
      </w:pPr>
      <w:r w:rsidRPr="007F27B6">
        <w:rPr>
          <w:color w:val="010000"/>
          <w:szCs w:val="19"/>
        </w:rPr>
        <w:t>Belgesiz olan ve yevmiyeye gider yazılan 1.108,86 YTL’dir. 213 sayılı Kanun’a göre düzenlenmiş belge aslı veya 2820 sayılı Kanun’un 74. maddesine uygun belgeler olmadan yapılan 1.108,86 YTL tutarındaki giderin 2820 sayılı Kanun’un öngördüğü anlamda belgeye dayandırılmış olduğu kabul edilmemiştir.</w:t>
      </w:r>
    </w:p>
    <w:p w:rsidR="007F27B6" w:rsidRPr="007F27B6" w:rsidRDefault="007F27B6" w:rsidP="007F27B6">
      <w:pPr>
        <w:spacing w:after="200"/>
        <w:ind w:right="283" w:firstLine="709"/>
        <w:jc w:val="both"/>
        <w:rPr>
          <w:color w:val="010000"/>
          <w:szCs w:val="19"/>
        </w:rPr>
      </w:pPr>
      <w:r w:rsidRPr="007F27B6">
        <w:rPr>
          <w:color w:val="010000"/>
          <w:szCs w:val="19"/>
        </w:rPr>
        <w:t xml:space="preserve">3.4.2007 gün ve 426 yevmiyede 2007/38610 </w:t>
      </w:r>
      <w:proofErr w:type="spellStart"/>
      <w:r w:rsidRPr="007F27B6">
        <w:rPr>
          <w:color w:val="010000"/>
          <w:szCs w:val="19"/>
        </w:rPr>
        <w:t>nolu</w:t>
      </w:r>
      <w:proofErr w:type="spellEnd"/>
      <w:r w:rsidRPr="007F27B6">
        <w:rPr>
          <w:color w:val="010000"/>
          <w:szCs w:val="19"/>
        </w:rPr>
        <w:t xml:space="preserve"> dosyadaki 1.365,30 YTL ve 2007/43358 </w:t>
      </w:r>
      <w:proofErr w:type="spellStart"/>
      <w:r w:rsidRPr="007F27B6">
        <w:rPr>
          <w:color w:val="010000"/>
          <w:szCs w:val="19"/>
        </w:rPr>
        <w:t>nolu</w:t>
      </w:r>
      <w:proofErr w:type="spellEnd"/>
      <w:r w:rsidRPr="007F27B6">
        <w:rPr>
          <w:color w:val="010000"/>
          <w:szCs w:val="19"/>
        </w:rPr>
        <w:t xml:space="preserve"> dosyadaki 1.365,30 YTL ile ilgili içeriğin ve Parti ile ilgisinin bildirilmesi istendiği hâlde cevap verilmemesi nedeniyle dosyaların Parti ile ilgisi anlaşılamamıştır.</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Parti tüzel kişiliğine veya adına açılan davalara ilişkin giderler Parti tarafından karşılanmaktadır. Ancak Parti Başkanı veya üyesi kişilerin şahsi dava giderleri Parti bütçesinden karşılanamaz. İstenen bilgi verilmediğinden ve davanın Parti ile ilgisi anlaşılamadığından dolayı 2.730,6 YTL’nin Parti tarafından karşılanması kabul edilmemiştir.</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lastRenderedPageBreak/>
        <w:t>1.108,86 YTL ile 2.730,6 YTL toplamı olan 3.839,46 YTL’nin Hazineye gelir kaydedilmesi gerekir.</w:t>
      </w:r>
    </w:p>
    <w:p w:rsidR="007F27B6" w:rsidRPr="007F27B6" w:rsidRDefault="007F27B6" w:rsidP="007F27B6">
      <w:pPr>
        <w:spacing w:after="200"/>
        <w:ind w:right="283" w:firstLine="709"/>
        <w:jc w:val="both"/>
        <w:rPr>
          <w:color w:val="010000"/>
          <w:szCs w:val="19"/>
        </w:rPr>
      </w:pPr>
      <w:proofErr w:type="gramStart"/>
      <w:r w:rsidRPr="007F27B6">
        <w:rPr>
          <w:color w:val="010000"/>
          <w:szCs w:val="19"/>
        </w:rPr>
        <w:t>h</w:t>
      </w:r>
      <w:proofErr w:type="gramEnd"/>
      <w:r w:rsidRPr="007F27B6">
        <w:rPr>
          <w:color w:val="010000"/>
          <w:szCs w:val="19"/>
        </w:rPr>
        <w:t>- 2820 sayılı Kanun’a uygun olarak düzenlenmiş kanıtlayıcı belgeler olmadan gider yapılma nedeni 2.12.2013 gün ve 33787353/107.02-969/3650 sayılı yazı ile sorulmuş ve 30 gün süre verilmiştir.</w:t>
      </w:r>
    </w:p>
    <w:p w:rsidR="007F27B6" w:rsidRPr="007F27B6" w:rsidRDefault="007F27B6" w:rsidP="007F27B6">
      <w:pPr>
        <w:spacing w:after="200"/>
        <w:ind w:right="283" w:firstLine="709"/>
        <w:jc w:val="both"/>
        <w:rPr>
          <w:b/>
          <w:color w:val="010000"/>
          <w:szCs w:val="22"/>
        </w:rPr>
      </w:pPr>
      <w:r w:rsidRPr="007F27B6">
        <w:rPr>
          <w:b/>
          <w:color w:val="010000"/>
          <w:szCs w:val="22"/>
        </w:rPr>
        <w:t>Tablo-1</w:t>
      </w:r>
    </w:p>
    <w:tbl>
      <w:tblPr>
        <w:tblW w:w="5000" w:type="pct"/>
        <w:jc w:val="center"/>
        <w:tblLook w:val="01E0" w:firstRow="1" w:lastRow="1" w:firstColumn="1" w:lastColumn="1" w:noHBand="0" w:noVBand="0"/>
      </w:tblPr>
      <w:tblGrid>
        <w:gridCol w:w="1723"/>
        <w:gridCol w:w="1420"/>
        <w:gridCol w:w="1243"/>
        <w:gridCol w:w="1421"/>
        <w:gridCol w:w="3147"/>
        <w:gridCol w:w="816"/>
      </w:tblGrid>
      <w:tr w:rsidR="007F27B6" w:rsidRPr="007F27B6" w:rsidTr="007F27B6">
        <w:trPr>
          <w:jc w:val="center"/>
        </w:trPr>
        <w:tc>
          <w:tcPr>
            <w:tcW w:w="714"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b/>
                <w:bCs/>
                <w:color w:val="010000"/>
                <w:szCs w:val="14"/>
              </w:rPr>
              <w:t>Yevmiye Tarih ve No</w:t>
            </w:r>
          </w:p>
        </w:tc>
        <w:tc>
          <w:tcPr>
            <w:tcW w:w="952"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b/>
                <w:bCs/>
                <w:color w:val="010000"/>
                <w:szCs w:val="14"/>
              </w:rPr>
              <w:t>Belge Türü</w:t>
            </w:r>
          </w:p>
        </w:tc>
        <w:tc>
          <w:tcPr>
            <w:tcW w:w="595"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b/>
                <w:bCs/>
                <w:color w:val="010000"/>
                <w:szCs w:val="14"/>
              </w:rPr>
              <w:t>Belge Tarih ve No</w:t>
            </w:r>
          </w:p>
        </w:tc>
        <w:tc>
          <w:tcPr>
            <w:tcW w:w="952"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b/>
                <w:bCs/>
                <w:color w:val="010000"/>
                <w:szCs w:val="14"/>
              </w:rPr>
              <w:t>Belgede İmzası Olanın Adı Soyadı</w:t>
            </w:r>
          </w:p>
        </w:tc>
        <w:tc>
          <w:tcPr>
            <w:tcW w:w="1310"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b/>
                <w:bCs/>
                <w:color w:val="010000"/>
                <w:szCs w:val="14"/>
              </w:rPr>
              <w:t>İçerik</w:t>
            </w:r>
          </w:p>
        </w:tc>
        <w:tc>
          <w:tcPr>
            <w:tcW w:w="47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b/>
                <w:bCs/>
                <w:color w:val="010000"/>
                <w:szCs w:val="14"/>
              </w:rPr>
              <w:t>Tutar</w:t>
            </w:r>
          </w:p>
        </w:tc>
      </w:tr>
      <w:tr w:rsidR="007F27B6" w:rsidRPr="007F27B6" w:rsidTr="007F27B6">
        <w:trPr>
          <w:jc w:val="center"/>
        </w:trPr>
        <w:tc>
          <w:tcPr>
            <w:tcW w:w="714"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25.1.2007/78</w:t>
            </w:r>
          </w:p>
        </w:tc>
        <w:tc>
          <w:tcPr>
            <w:tcW w:w="952"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Belgesiz harcama onay formu</w:t>
            </w:r>
          </w:p>
        </w:tc>
        <w:tc>
          <w:tcPr>
            <w:tcW w:w="595"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25.1.2007/</w:t>
            </w:r>
          </w:p>
        </w:tc>
        <w:tc>
          <w:tcPr>
            <w:tcW w:w="952"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Melek DİNGAZ</w:t>
            </w:r>
          </w:p>
        </w:tc>
        <w:tc>
          <w:tcPr>
            <w:tcW w:w="1310"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10.1.2007-18.1.2007 tarihleri arası 6x40=240 + 19 YTL iletişim, bilet cezası ve ulaşım gideri yapılması</w:t>
            </w:r>
          </w:p>
        </w:tc>
        <w:tc>
          <w:tcPr>
            <w:tcW w:w="47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t>259</w:t>
            </w:r>
          </w:p>
        </w:tc>
      </w:tr>
      <w:tr w:rsidR="007F27B6" w:rsidRPr="007F27B6" w:rsidTr="007F27B6">
        <w:trPr>
          <w:jc w:val="center"/>
        </w:trPr>
        <w:tc>
          <w:tcPr>
            <w:tcW w:w="714"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t>8.6.2007/904</w:t>
            </w:r>
          </w:p>
        </w:tc>
        <w:tc>
          <w:tcPr>
            <w:tcW w:w="952"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t xml:space="preserve">A4 kağıdına yazılmış 11 kişinin imzasının olduğu </w:t>
            </w:r>
            <w:proofErr w:type="gramStart"/>
            <w:r w:rsidRPr="007F27B6">
              <w:rPr>
                <w:color w:val="010000"/>
                <w:szCs w:val="14"/>
              </w:rPr>
              <w:t>kağıt</w:t>
            </w:r>
            <w:proofErr w:type="gramEnd"/>
          </w:p>
        </w:tc>
        <w:tc>
          <w:tcPr>
            <w:tcW w:w="595"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t>8.6.2007</w:t>
            </w:r>
          </w:p>
        </w:tc>
        <w:tc>
          <w:tcPr>
            <w:tcW w:w="952"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t>Parti seçim çalışmaları ile ilgili olarak afiş basılması, bildiri dağıtılması, taksi gideri, yemek gideri olarak sarf edilen (Reha GÜLÜ tarafından beyan edilmiştir.)</w:t>
            </w:r>
          </w:p>
        </w:tc>
        <w:tc>
          <w:tcPr>
            <w:tcW w:w="1310"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t xml:space="preserve">Hüseyin TEKE:39, Kübra TEKE:40, Fatma TEKE:41, Sezim ÖLÇER:42, Yücel ÖZKURT:43, Yüksel ÖZKURT:44, Serdar ÇİL:44, </w:t>
            </w:r>
            <w:proofErr w:type="spellStart"/>
            <w:r w:rsidRPr="007F27B6">
              <w:rPr>
                <w:color w:val="010000"/>
                <w:szCs w:val="14"/>
              </w:rPr>
              <w:t>Seydi</w:t>
            </w:r>
            <w:proofErr w:type="spellEnd"/>
            <w:r w:rsidRPr="007F27B6">
              <w:rPr>
                <w:color w:val="010000"/>
                <w:szCs w:val="14"/>
              </w:rPr>
              <w:t xml:space="preserve"> ŞAHİN:44, Özkan KÖSEOĞLU:44, Zafer ÇELİK:44, Alper DİNÇER:44</w:t>
            </w:r>
          </w:p>
        </w:tc>
        <w:tc>
          <w:tcPr>
            <w:tcW w:w="47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t>469</w:t>
            </w:r>
          </w:p>
        </w:tc>
      </w:tr>
      <w:tr w:rsidR="007F27B6" w:rsidRPr="007F27B6" w:rsidTr="007F27B6">
        <w:trPr>
          <w:jc w:val="center"/>
        </w:trPr>
        <w:tc>
          <w:tcPr>
            <w:tcW w:w="714"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t>22.6.2007/994</w:t>
            </w:r>
          </w:p>
        </w:tc>
        <w:tc>
          <w:tcPr>
            <w:tcW w:w="952"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t xml:space="preserve">A4 kağıdına yazılmış 11 kişinin imzasının olduğu 10.6.2007, 14.6.2007, 16.6.2007, 22.6.2007 </w:t>
            </w:r>
            <w:r w:rsidRPr="007F27B6">
              <w:rPr>
                <w:color w:val="010000"/>
                <w:szCs w:val="14"/>
              </w:rPr>
              <w:lastRenderedPageBreak/>
              <w:t xml:space="preserve">tarihli 4 adet </w:t>
            </w:r>
            <w:proofErr w:type="gramStart"/>
            <w:r w:rsidRPr="007F27B6">
              <w:rPr>
                <w:color w:val="010000"/>
                <w:szCs w:val="14"/>
              </w:rPr>
              <w:t>kağıt</w:t>
            </w:r>
            <w:proofErr w:type="gramEnd"/>
          </w:p>
        </w:tc>
        <w:tc>
          <w:tcPr>
            <w:tcW w:w="595"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lastRenderedPageBreak/>
              <w:t>10.6.2007</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14.6.2007</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16.6.2007</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22.6.2007</w:t>
            </w:r>
          </w:p>
        </w:tc>
        <w:tc>
          <w:tcPr>
            <w:tcW w:w="952"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t xml:space="preserve">Parti seçim çalışmaları ile ilgili olarak afiş basılması, bildiri dağıtılması, taksi gideri, yemek gideri </w:t>
            </w:r>
            <w:r w:rsidRPr="007F27B6">
              <w:rPr>
                <w:color w:val="010000"/>
                <w:szCs w:val="14"/>
              </w:rPr>
              <w:lastRenderedPageBreak/>
              <w:t xml:space="preserve">olarak sarf edilen </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(Reha GÜLÜ tarafından beyan edilmiştir.)</w:t>
            </w:r>
          </w:p>
        </w:tc>
        <w:tc>
          <w:tcPr>
            <w:tcW w:w="1310"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lastRenderedPageBreak/>
              <w:t>Hüseyin TEKE:38+39+39+42 Kübra TEKE:38+40+38+40</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 xml:space="preserve"> Fatma TEKE:40+38+41+25</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Sezim ÖLÇER:44+40+39+40</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Yücel ÖZKURT:41+40+42+36</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lastRenderedPageBreak/>
              <w:t>Yüksel ÖZKURT:40+40+41+40</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Serdar ÇİL:39+42+42+35</w:t>
            </w:r>
          </w:p>
          <w:p w:rsidR="007F27B6" w:rsidRPr="007F27B6" w:rsidRDefault="007F27B6" w:rsidP="007F27B6">
            <w:pPr>
              <w:overflowPunct/>
              <w:autoSpaceDE/>
              <w:adjustRightInd/>
              <w:spacing w:before="240" w:after="240"/>
              <w:jc w:val="center"/>
              <w:rPr>
                <w:color w:val="010000"/>
                <w:szCs w:val="14"/>
              </w:rPr>
            </w:pPr>
            <w:proofErr w:type="spellStart"/>
            <w:r w:rsidRPr="007F27B6">
              <w:rPr>
                <w:color w:val="010000"/>
                <w:szCs w:val="14"/>
              </w:rPr>
              <w:t>Seydi</w:t>
            </w:r>
            <w:proofErr w:type="spellEnd"/>
            <w:r w:rsidRPr="007F27B6">
              <w:rPr>
                <w:color w:val="010000"/>
                <w:szCs w:val="14"/>
              </w:rPr>
              <w:t xml:space="preserve"> ŞAHİN:42+41+42+42</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Özkan KÖSEOĞLU:41+42+41+39</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Zafer ÇELİK:4041+42+41</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Alper DİNÇER:41+42+41+37</w:t>
            </w:r>
          </w:p>
        </w:tc>
        <w:tc>
          <w:tcPr>
            <w:tcW w:w="47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lastRenderedPageBreak/>
              <w:t>1.754</w:t>
            </w:r>
          </w:p>
        </w:tc>
      </w:tr>
      <w:tr w:rsidR="007F27B6" w:rsidRPr="007F27B6" w:rsidTr="007F27B6">
        <w:trPr>
          <w:jc w:val="center"/>
        </w:trPr>
        <w:tc>
          <w:tcPr>
            <w:tcW w:w="714"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2"/>
              </w:rPr>
            </w:pPr>
            <w:r w:rsidRPr="007F27B6">
              <w:rPr>
                <w:color w:val="010000"/>
                <w:szCs w:val="12"/>
              </w:rPr>
              <w:t>30.6.2007/1070</w:t>
            </w:r>
          </w:p>
        </w:tc>
        <w:tc>
          <w:tcPr>
            <w:tcW w:w="952"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t xml:space="preserve">A4 kağıdına yazılmış 11 kişinin imzasının olduğu 24.6.2007, 28.6.2007, 30.6.2007 tarihli 3 adet </w:t>
            </w:r>
            <w:proofErr w:type="gramStart"/>
            <w:r w:rsidRPr="007F27B6">
              <w:rPr>
                <w:color w:val="010000"/>
                <w:szCs w:val="14"/>
              </w:rPr>
              <w:t>kağıt</w:t>
            </w:r>
            <w:proofErr w:type="gramEnd"/>
          </w:p>
        </w:tc>
        <w:tc>
          <w:tcPr>
            <w:tcW w:w="595"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t>24.6.2007</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28.6.2007</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30.6.2007</w:t>
            </w:r>
          </w:p>
        </w:tc>
        <w:tc>
          <w:tcPr>
            <w:tcW w:w="952"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t xml:space="preserve">Parti seçim çalışmaları ile ilgili olarak afiş basılması, bildiri dağıtılması, taksi gideri, yemek gideri olarak sarf edilen </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(Reha GÜLÜ tarafından beyan edilmiştir.)</w:t>
            </w:r>
          </w:p>
        </w:tc>
        <w:tc>
          <w:tcPr>
            <w:tcW w:w="1310"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t>Hüseyin TEKE:40+41+41</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Kübra TEKE:39+40+40</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Fatma TEKE:40+38+40</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Sezim ÖLÇER:42+38+40</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Yücel ÖZKURT:41+42+39</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Yüksel ÖZKURT:42+42+41</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Serdar ÇİL:38+44+42</w:t>
            </w:r>
          </w:p>
          <w:p w:rsidR="007F27B6" w:rsidRPr="007F27B6" w:rsidRDefault="007F27B6" w:rsidP="007F27B6">
            <w:pPr>
              <w:overflowPunct/>
              <w:autoSpaceDE/>
              <w:adjustRightInd/>
              <w:spacing w:before="240" w:after="240"/>
              <w:jc w:val="center"/>
              <w:rPr>
                <w:color w:val="010000"/>
                <w:szCs w:val="14"/>
              </w:rPr>
            </w:pPr>
            <w:proofErr w:type="spellStart"/>
            <w:r w:rsidRPr="007F27B6">
              <w:rPr>
                <w:color w:val="010000"/>
                <w:szCs w:val="14"/>
              </w:rPr>
              <w:t>Seydi</w:t>
            </w:r>
            <w:proofErr w:type="spellEnd"/>
            <w:r w:rsidRPr="007F27B6">
              <w:rPr>
                <w:color w:val="010000"/>
                <w:szCs w:val="14"/>
              </w:rPr>
              <w:t xml:space="preserve"> ŞAHİN:44+43+38</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Özkan KÖSEOĞLU:38+43+44</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Zafer ÇELİK:44+43+42</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Alper DİNÇER:42+43+44</w:t>
            </w:r>
          </w:p>
        </w:tc>
        <w:tc>
          <w:tcPr>
            <w:tcW w:w="47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t>1.362</w:t>
            </w:r>
          </w:p>
        </w:tc>
      </w:tr>
      <w:tr w:rsidR="007F27B6" w:rsidRPr="007F27B6" w:rsidTr="007F27B6">
        <w:trPr>
          <w:jc w:val="center"/>
        </w:trPr>
        <w:tc>
          <w:tcPr>
            <w:tcW w:w="714"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2"/>
              </w:rPr>
            </w:pPr>
            <w:r w:rsidRPr="007F27B6">
              <w:rPr>
                <w:color w:val="010000"/>
                <w:szCs w:val="12"/>
              </w:rPr>
              <w:t>14.7.2007/1184</w:t>
            </w:r>
          </w:p>
        </w:tc>
        <w:tc>
          <w:tcPr>
            <w:tcW w:w="952"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t xml:space="preserve">A4 kağıdına yazılmış 11 kişinin imzasının olduğu 7.7.2007, 10.7.2007, 12.7.2007, 14.7.2007 tarihli 4 adet </w:t>
            </w:r>
            <w:proofErr w:type="gramStart"/>
            <w:r w:rsidRPr="007F27B6">
              <w:rPr>
                <w:color w:val="010000"/>
                <w:szCs w:val="14"/>
              </w:rPr>
              <w:t>kağıt</w:t>
            </w:r>
            <w:proofErr w:type="gramEnd"/>
          </w:p>
        </w:tc>
        <w:tc>
          <w:tcPr>
            <w:tcW w:w="595"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t>7.7.2007</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10.7.2007</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12.7.2007</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 xml:space="preserve"> 14.7.2007</w:t>
            </w:r>
          </w:p>
        </w:tc>
        <w:tc>
          <w:tcPr>
            <w:tcW w:w="952"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t xml:space="preserve">Parti seçim çalışmaları ile ilgili olarak afiş basılması, bildiri dağıtılması, taksi gideri, yemek gideri </w:t>
            </w:r>
            <w:r w:rsidRPr="007F27B6">
              <w:rPr>
                <w:color w:val="010000"/>
                <w:szCs w:val="14"/>
              </w:rPr>
              <w:lastRenderedPageBreak/>
              <w:t xml:space="preserve">olarak sarf edilen </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(Reha GÜLÜ tarafından beyan edilmiştir.)</w:t>
            </w:r>
          </w:p>
        </w:tc>
        <w:tc>
          <w:tcPr>
            <w:tcW w:w="1310"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lastRenderedPageBreak/>
              <w:t>Hüseyin Teke:42+42+44+44</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Kübra TEKE: 42+42+44+44</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Fatma TEKE: 42+41+44+44</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Sezim ÖLÇER:42+42+42+40</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Yücel ÖZKURT:39+42+42+42</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lastRenderedPageBreak/>
              <w:t>Yüksel ÖZKURT:44+41+41+41</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Serdar ÇİL:41+44+40+40</w:t>
            </w:r>
          </w:p>
          <w:p w:rsidR="007F27B6" w:rsidRPr="007F27B6" w:rsidRDefault="007F27B6" w:rsidP="007F27B6">
            <w:pPr>
              <w:overflowPunct/>
              <w:autoSpaceDE/>
              <w:adjustRightInd/>
              <w:spacing w:before="240" w:after="240"/>
              <w:jc w:val="center"/>
              <w:rPr>
                <w:color w:val="010000"/>
                <w:szCs w:val="14"/>
              </w:rPr>
            </w:pPr>
            <w:proofErr w:type="spellStart"/>
            <w:r w:rsidRPr="007F27B6">
              <w:rPr>
                <w:color w:val="010000"/>
                <w:szCs w:val="14"/>
              </w:rPr>
              <w:t>Seydi</w:t>
            </w:r>
            <w:proofErr w:type="spellEnd"/>
            <w:r w:rsidRPr="007F27B6">
              <w:rPr>
                <w:color w:val="010000"/>
                <w:szCs w:val="14"/>
              </w:rPr>
              <w:t xml:space="preserve"> ŞAHİN:41+41+42+44</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Özkan KÖSEOĞLU:42+42+40+44</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Zafer ÇELİK:44+42+42+42</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Alper DİNÇER:42+42++42+44</w:t>
            </w:r>
          </w:p>
        </w:tc>
        <w:tc>
          <w:tcPr>
            <w:tcW w:w="47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lastRenderedPageBreak/>
              <w:t>1.852</w:t>
            </w:r>
          </w:p>
        </w:tc>
      </w:tr>
      <w:tr w:rsidR="007F27B6" w:rsidRPr="007F27B6" w:rsidTr="007F27B6">
        <w:trPr>
          <w:jc w:val="center"/>
        </w:trPr>
        <w:tc>
          <w:tcPr>
            <w:tcW w:w="714"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2"/>
              </w:rPr>
            </w:pPr>
            <w:r w:rsidRPr="007F27B6">
              <w:rPr>
                <w:color w:val="010000"/>
                <w:szCs w:val="12"/>
              </w:rPr>
              <w:t>17.7.2007/1217</w:t>
            </w:r>
          </w:p>
        </w:tc>
        <w:tc>
          <w:tcPr>
            <w:tcW w:w="952"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t xml:space="preserve">A4 kağıdına yazılmış 11 kişinin imzasının olduğu 3.7.2007, 16.7.2007, 17.7.2007 tarihli 3 adet </w:t>
            </w:r>
            <w:proofErr w:type="gramStart"/>
            <w:r w:rsidRPr="007F27B6">
              <w:rPr>
                <w:color w:val="010000"/>
                <w:szCs w:val="14"/>
              </w:rPr>
              <w:t>kağıt</w:t>
            </w:r>
            <w:proofErr w:type="gramEnd"/>
          </w:p>
        </w:tc>
        <w:tc>
          <w:tcPr>
            <w:tcW w:w="595"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t>3.7.2007</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16.7.2007</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17.7.2007</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 xml:space="preserve"> </w:t>
            </w:r>
          </w:p>
        </w:tc>
        <w:tc>
          <w:tcPr>
            <w:tcW w:w="952"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t xml:space="preserve">Parti seçim çalışmaları ile ilgili olarak afiş basılması, bildiri dağıtılması, taksi gideri, yemek gideri olarak sarf edilen </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(Reha GÜLÜ tarafından beyan edilmiştir.)</w:t>
            </w:r>
          </w:p>
        </w:tc>
        <w:tc>
          <w:tcPr>
            <w:tcW w:w="1310"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t>Hüseyin TEKE:40+44+44, Kübra TEKE: 42+44+44, Fatma TEKE: 42+44+44, Sezim ÖLÇER:42+42+40, Yücel ÖZKURT:42+42+</w:t>
            </w:r>
            <w:proofErr w:type="gramStart"/>
            <w:r w:rsidRPr="007F27B6">
              <w:rPr>
                <w:color w:val="010000"/>
                <w:szCs w:val="14"/>
              </w:rPr>
              <w:t>42,Yüksel</w:t>
            </w:r>
            <w:proofErr w:type="gramEnd"/>
            <w:r w:rsidRPr="007F27B6">
              <w:rPr>
                <w:color w:val="010000"/>
                <w:szCs w:val="14"/>
              </w:rPr>
              <w:t xml:space="preserve"> ÖZKURT:42+41+41,Serdar ÇİL:42+40+40,Seydi ŞAHİN:40+41+42,Özkan KÖSEOĞLU:42+42+40,Zafer ÇELİK:40+42+422,Alper DİNÇER:40+42++42</w:t>
            </w:r>
          </w:p>
        </w:tc>
        <w:tc>
          <w:tcPr>
            <w:tcW w:w="47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t>1.379</w:t>
            </w:r>
          </w:p>
        </w:tc>
      </w:tr>
      <w:tr w:rsidR="007F27B6" w:rsidRPr="007F27B6" w:rsidTr="007F27B6">
        <w:trPr>
          <w:jc w:val="center"/>
        </w:trPr>
        <w:tc>
          <w:tcPr>
            <w:tcW w:w="714"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2"/>
              </w:rPr>
            </w:pPr>
            <w:r w:rsidRPr="007F27B6">
              <w:rPr>
                <w:color w:val="010000"/>
                <w:szCs w:val="12"/>
              </w:rPr>
              <w:t>21.7.2007/1264</w:t>
            </w:r>
          </w:p>
        </w:tc>
        <w:tc>
          <w:tcPr>
            <w:tcW w:w="952"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t xml:space="preserve">A4 kağıdına yazılmış 11 kişinin imzasının olduğu 21.7.2007 tarihli 1 adet </w:t>
            </w:r>
            <w:proofErr w:type="gramStart"/>
            <w:r w:rsidRPr="007F27B6">
              <w:rPr>
                <w:color w:val="010000"/>
                <w:szCs w:val="14"/>
              </w:rPr>
              <w:t>kağıt</w:t>
            </w:r>
            <w:proofErr w:type="gramEnd"/>
          </w:p>
        </w:tc>
        <w:tc>
          <w:tcPr>
            <w:tcW w:w="595"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t>21.7.2007</w:t>
            </w:r>
          </w:p>
          <w:p w:rsidR="007F27B6" w:rsidRPr="007F27B6" w:rsidRDefault="007F27B6" w:rsidP="007F27B6">
            <w:pPr>
              <w:overflowPunct/>
              <w:autoSpaceDE/>
              <w:adjustRightInd/>
              <w:spacing w:before="240" w:after="240"/>
              <w:jc w:val="center"/>
              <w:rPr>
                <w:color w:val="010000"/>
                <w:szCs w:val="14"/>
              </w:rPr>
            </w:pPr>
          </w:p>
        </w:tc>
        <w:tc>
          <w:tcPr>
            <w:tcW w:w="952"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t xml:space="preserve">Parti seçim çalışmaları ile ilgili olarak afiş basılması, bildiri dağıtılması, taksi gideri, yemek gideri olarak sarf edilen </w:t>
            </w:r>
          </w:p>
          <w:p w:rsidR="007F27B6" w:rsidRPr="007F27B6" w:rsidRDefault="007F27B6" w:rsidP="007F27B6">
            <w:pPr>
              <w:overflowPunct/>
              <w:autoSpaceDE/>
              <w:adjustRightInd/>
              <w:spacing w:before="240" w:after="240"/>
              <w:jc w:val="center"/>
              <w:rPr>
                <w:color w:val="010000"/>
                <w:szCs w:val="14"/>
              </w:rPr>
            </w:pPr>
            <w:r w:rsidRPr="007F27B6">
              <w:rPr>
                <w:color w:val="010000"/>
                <w:szCs w:val="14"/>
              </w:rPr>
              <w:t xml:space="preserve">(Reha GÜLÜ </w:t>
            </w:r>
            <w:r w:rsidRPr="007F27B6">
              <w:rPr>
                <w:color w:val="010000"/>
                <w:szCs w:val="14"/>
              </w:rPr>
              <w:lastRenderedPageBreak/>
              <w:t>tarafından beyan edilmiştir.)</w:t>
            </w:r>
          </w:p>
        </w:tc>
        <w:tc>
          <w:tcPr>
            <w:tcW w:w="1310"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lastRenderedPageBreak/>
              <w:t>Hüseyin TEKE:44, Kübra TEKE: 44, Fatma TEKE: 44, Sezim ÖLÇER:42, Yücel ÖZKURT:42, Yüksel ÖZKURT:41, Serdar ÇİL:40</w:t>
            </w:r>
          </w:p>
          <w:p w:rsidR="007F27B6" w:rsidRPr="007F27B6" w:rsidRDefault="007F27B6" w:rsidP="007F27B6">
            <w:pPr>
              <w:overflowPunct/>
              <w:autoSpaceDE/>
              <w:adjustRightInd/>
              <w:spacing w:before="240" w:after="240"/>
              <w:jc w:val="center"/>
              <w:rPr>
                <w:color w:val="010000"/>
                <w:szCs w:val="14"/>
              </w:rPr>
            </w:pPr>
            <w:proofErr w:type="spellStart"/>
            <w:r w:rsidRPr="007F27B6">
              <w:rPr>
                <w:color w:val="010000"/>
                <w:szCs w:val="14"/>
              </w:rPr>
              <w:t>Seydi</w:t>
            </w:r>
            <w:proofErr w:type="spellEnd"/>
            <w:r w:rsidRPr="007F27B6">
              <w:rPr>
                <w:color w:val="010000"/>
                <w:szCs w:val="14"/>
              </w:rPr>
              <w:t xml:space="preserve"> ŞAHİN:41, Özkan KÖSEOĞLU:42, Zafer ÇELİK:42, Alper DİNÇER:42</w:t>
            </w:r>
          </w:p>
        </w:tc>
        <w:tc>
          <w:tcPr>
            <w:tcW w:w="47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color w:val="010000"/>
                <w:szCs w:val="14"/>
              </w:rPr>
            </w:pPr>
            <w:r w:rsidRPr="007F27B6">
              <w:rPr>
                <w:color w:val="010000"/>
                <w:szCs w:val="14"/>
              </w:rPr>
              <w:t>464</w:t>
            </w:r>
          </w:p>
        </w:tc>
      </w:tr>
      <w:tr w:rsidR="007F27B6" w:rsidRPr="007F27B6" w:rsidTr="007F27B6">
        <w:trPr>
          <w:jc w:val="center"/>
        </w:trPr>
        <w:tc>
          <w:tcPr>
            <w:tcW w:w="714"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b/>
                <w:color w:val="010000"/>
                <w:szCs w:val="14"/>
              </w:rPr>
            </w:pPr>
            <w:r w:rsidRPr="007F27B6">
              <w:rPr>
                <w:b/>
                <w:color w:val="010000"/>
                <w:szCs w:val="14"/>
              </w:rPr>
              <w:t>Toplam</w:t>
            </w:r>
          </w:p>
        </w:tc>
        <w:tc>
          <w:tcPr>
            <w:tcW w:w="952"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b/>
                <w:color w:val="010000"/>
                <w:szCs w:val="14"/>
              </w:rPr>
            </w:pPr>
          </w:p>
        </w:tc>
        <w:tc>
          <w:tcPr>
            <w:tcW w:w="595"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b/>
                <w:color w:val="010000"/>
                <w:szCs w:val="14"/>
              </w:rPr>
            </w:pPr>
          </w:p>
        </w:tc>
        <w:tc>
          <w:tcPr>
            <w:tcW w:w="952"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b/>
                <w:color w:val="010000"/>
                <w:szCs w:val="14"/>
              </w:rPr>
            </w:pPr>
          </w:p>
        </w:tc>
        <w:tc>
          <w:tcPr>
            <w:tcW w:w="1310"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b/>
                <w:color w:val="010000"/>
                <w:szCs w:val="14"/>
              </w:rPr>
            </w:pPr>
          </w:p>
        </w:tc>
        <w:tc>
          <w:tcPr>
            <w:tcW w:w="47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overflowPunct/>
              <w:autoSpaceDE/>
              <w:adjustRightInd/>
              <w:spacing w:before="240" w:after="240"/>
              <w:jc w:val="center"/>
              <w:rPr>
                <w:b/>
                <w:color w:val="010000"/>
                <w:szCs w:val="14"/>
              </w:rPr>
            </w:pPr>
            <w:r w:rsidRPr="007F27B6">
              <w:rPr>
                <w:b/>
                <w:color w:val="010000"/>
                <w:szCs w:val="14"/>
              </w:rPr>
              <w:t>7.539</w:t>
            </w:r>
          </w:p>
        </w:tc>
      </w:tr>
    </w:tbl>
    <w:p w:rsidR="007F27B6" w:rsidRDefault="007F27B6" w:rsidP="007F27B6">
      <w:pPr>
        <w:spacing w:after="200"/>
        <w:ind w:right="283" w:firstLine="709"/>
        <w:jc w:val="both"/>
        <w:rPr>
          <w:b/>
          <w:color w:val="010000"/>
          <w:szCs w:val="22"/>
        </w:rPr>
      </w:pPr>
    </w:p>
    <w:p w:rsidR="007F27B6" w:rsidRPr="007F27B6" w:rsidRDefault="007F27B6" w:rsidP="007F27B6">
      <w:pPr>
        <w:spacing w:after="200"/>
        <w:ind w:right="283" w:firstLine="709"/>
        <w:jc w:val="both"/>
        <w:rPr>
          <w:b/>
          <w:color w:val="010000"/>
          <w:szCs w:val="22"/>
        </w:rPr>
      </w:pPr>
      <w:r w:rsidRPr="007F27B6">
        <w:rPr>
          <w:b/>
          <w:color w:val="010000"/>
          <w:szCs w:val="22"/>
        </w:rPr>
        <w:t>Tablo-2</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3050"/>
        <w:gridCol w:w="2046"/>
        <w:gridCol w:w="2575"/>
        <w:gridCol w:w="2099"/>
      </w:tblGrid>
      <w:tr w:rsidR="007F27B6" w:rsidRPr="007F27B6" w:rsidTr="007F27B6">
        <w:trPr>
          <w:jc w:val="center"/>
        </w:trPr>
        <w:tc>
          <w:tcPr>
            <w:tcW w:w="156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b/>
                <w:bCs/>
                <w:color w:val="010000"/>
                <w:szCs w:val="14"/>
              </w:rPr>
              <w:t>Yevmiye Tarih ve No</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b/>
                <w:bCs/>
                <w:color w:val="010000"/>
                <w:szCs w:val="14"/>
              </w:rPr>
              <w:t>Belge Türü</w:t>
            </w:r>
          </w:p>
        </w:tc>
        <w:tc>
          <w:tcPr>
            <w:tcW w:w="131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b/>
                <w:bCs/>
                <w:color w:val="010000"/>
                <w:szCs w:val="14"/>
              </w:rPr>
              <w:t>İçerik</w:t>
            </w:r>
          </w:p>
        </w:tc>
        <w:tc>
          <w:tcPr>
            <w:tcW w:w="107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b/>
                <w:bCs/>
                <w:color w:val="010000"/>
                <w:szCs w:val="14"/>
              </w:rPr>
              <w:t>Tutar</w:t>
            </w:r>
          </w:p>
        </w:tc>
      </w:tr>
      <w:tr w:rsidR="007F27B6" w:rsidRPr="007F27B6" w:rsidTr="007F27B6">
        <w:trPr>
          <w:jc w:val="center"/>
        </w:trPr>
        <w:tc>
          <w:tcPr>
            <w:tcW w:w="156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6.2.2007/151</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A4 kağıdına yazılmış tutanak</w:t>
            </w:r>
          </w:p>
        </w:tc>
        <w:tc>
          <w:tcPr>
            <w:tcW w:w="131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Elektrik telefon işleri için, Vedat COŞGUN imzası var</w:t>
            </w:r>
          </w:p>
        </w:tc>
        <w:tc>
          <w:tcPr>
            <w:tcW w:w="107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100</w:t>
            </w:r>
          </w:p>
        </w:tc>
      </w:tr>
      <w:tr w:rsidR="007F27B6" w:rsidRPr="007F27B6" w:rsidTr="007F27B6">
        <w:trPr>
          <w:jc w:val="center"/>
        </w:trPr>
        <w:tc>
          <w:tcPr>
            <w:tcW w:w="156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9.7.2007/1142</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Yarım A4 kağıdına yazılmış tutanak</w:t>
            </w:r>
          </w:p>
        </w:tc>
        <w:tc>
          <w:tcPr>
            <w:tcW w:w="131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Çay, kahve ve su giderleri 2x 60=120 YTL. Tutanağın birinde isim var imza yok, diğerinde imza var isim yok.</w:t>
            </w:r>
          </w:p>
        </w:tc>
        <w:tc>
          <w:tcPr>
            <w:tcW w:w="107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120</w:t>
            </w:r>
          </w:p>
        </w:tc>
      </w:tr>
      <w:tr w:rsidR="007F27B6" w:rsidRPr="007F27B6" w:rsidTr="007F27B6">
        <w:trPr>
          <w:jc w:val="center"/>
        </w:trPr>
        <w:tc>
          <w:tcPr>
            <w:tcW w:w="156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18.7.2007/1227</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Yarım A4 kağıdına yazılmış tutanak</w:t>
            </w:r>
          </w:p>
        </w:tc>
        <w:tc>
          <w:tcPr>
            <w:tcW w:w="131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Çay, kahve ve su giderleri 43+38+48=129 YTL. Tutanaklarda parayı alanların isim ve imzaları var.</w:t>
            </w:r>
          </w:p>
        </w:tc>
        <w:tc>
          <w:tcPr>
            <w:tcW w:w="107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129</w:t>
            </w:r>
          </w:p>
        </w:tc>
      </w:tr>
      <w:tr w:rsidR="007F27B6" w:rsidRPr="007F27B6" w:rsidTr="007F27B6">
        <w:trPr>
          <w:jc w:val="center"/>
        </w:trPr>
        <w:tc>
          <w:tcPr>
            <w:tcW w:w="156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18.7.2007/1227</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Yarım A4 kağıdına yazılmış tutanak</w:t>
            </w:r>
          </w:p>
        </w:tc>
        <w:tc>
          <w:tcPr>
            <w:tcW w:w="131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 xml:space="preserve">Çay, kahve ve su giderleri 43,89+44+33=129 </w:t>
            </w:r>
            <w:proofErr w:type="spellStart"/>
            <w:r w:rsidRPr="007F27B6">
              <w:rPr>
                <w:color w:val="010000"/>
                <w:szCs w:val="14"/>
              </w:rPr>
              <w:t>YTL.Tutanaklarda</w:t>
            </w:r>
            <w:proofErr w:type="spellEnd"/>
            <w:r w:rsidRPr="007F27B6">
              <w:rPr>
                <w:color w:val="010000"/>
                <w:szCs w:val="14"/>
              </w:rPr>
              <w:t xml:space="preserve"> parayı alanların isim ve imzaları var.</w:t>
            </w:r>
          </w:p>
        </w:tc>
        <w:tc>
          <w:tcPr>
            <w:tcW w:w="107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120,89</w:t>
            </w:r>
          </w:p>
        </w:tc>
      </w:tr>
      <w:tr w:rsidR="007F27B6" w:rsidRPr="007F27B6" w:rsidTr="007F27B6">
        <w:trPr>
          <w:jc w:val="center"/>
        </w:trPr>
        <w:tc>
          <w:tcPr>
            <w:tcW w:w="156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6.8.2007/1386</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A4 kağıdına yazılmış belge</w:t>
            </w:r>
          </w:p>
        </w:tc>
        <w:tc>
          <w:tcPr>
            <w:tcW w:w="131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 xml:space="preserve">Genç Parti'de yaptığı çalışmalar sonucu 10 günlük ücret. Süleyman </w:t>
            </w:r>
            <w:proofErr w:type="spellStart"/>
            <w:r w:rsidRPr="007F27B6">
              <w:rPr>
                <w:color w:val="010000"/>
                <w:szCs w:val="14"/>
              </w:rPr>
              <w:t>AKOL’un</w:t>
            </w:r>
            <w:proofErr w:type="spellEnd"/>
            <w:r w:rsidRPr="007F27B6">
              <w:rPr>
                <w:color w:val="010000"/>
                <w:szCs w:val="14"/>
              </w:rPr>
              <w:t xml:space="preserve"> imzası var.</w:t>
            </w:r>
          </w:p>
        </w:tc>
        <w:tc>
          <w:tcPr>
            <w:tcW w:w="107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300</w:t>
            </w:r>
          </w:p>
        </w:tc>
      </w:tr>
      <w:tr w:rsidR="007F27B6" w:rsidRPr="007F27B6" w:rsidTr="007F27B6">
        <w:trPr>
          <w:jc w:val="center"/>
        </w:trPr>
        <w:tc>
          <w:tcPr>
            <w:tcW w:w="156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4"/>
              </w:rPr>
            </w:pPr>
            <w:r w:rsidRPr="007F27B6">
              <w:rPr>
                <w:b/>
                <w:color w:val="010000"/>
                <w:szCs w:val="14"/>
              </w:rPr>
              <w:t>Toplam</w:t>
            </w:r>
          </w:p>
        </w:tc>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4"/>
              </w:rPr>
            </w:pPr>
          </w:p>
        </w:tc>
        <w:tc>
          <w:tcPr>
            <w:tcW w:w="131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4"/>
              </w:rPr>
            </w:pPr>
          </w:p>
        </w:tc>
        <w:tc>
          <w:tcPr>
            <w:tcW w:w="107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4"/>
              </w:rPr>
            </w:pPr>
            <w:r w:rsidRPr="007F27B6">
              <w:rPr>
                <w:b/>
                <w:color w:val="010000"/>
                <w:szCs w:val="14"/>
              </w:rPr>
              <w:t>769,89</w:t>
            </w:r>
          </w:p>
        </w:tc>
      </w:tr>
    </w:tbl>
    <w:p w:rsidR="007F27B6" w:rsidRDefault="007F27B6" w:rsidP="007F27B6">
      <w:pPr>
        <w:overflowPunct/>
        <w:autoSpaceDE/>
        <w:adjustRightInd/>
        <w:spacing w:after="200"/>
        <w:ind w:right="283" w:firstLine="709"/>
        <w:jc w:val="both"/>
        <w:rPr>
          <w:b/>
          <w:color w:val="010000"/>
          <w:szCs w:val="19"/>
        </w:rPr>
      </w:pPr>
    </w:p>
    <w:p w:rsidR="007F27B6" w:rsidRPr="007F27B6" w:rsidRDefault="007F27B6" w:rsidP="007F27B6">
      <w:pPr>
        <w:overflowPunct/>
        <w:autoSpaceDE/>
        <w:adjustRightInd/>
        <w:spacing w:after="200"/>
        <w:ind w:right="283" w:firstLine="709"/>
        <w:jc w:val="both"/>
        <w:rPr>
          <w:b/>
          <w:color w:val="010000"/>
          <w:szCs w:val="19"/>
        </w:rPr>
      </w:pPr>
      <w:r w:rsidRPr="007F27B6">
        <w:rPr>
          <w:b/>
          <w:color w:val="010000"/>
          <w:szCs w:val="19"/>
        </w:rPr>
        <w:lastRenderedPageBreak/>
        <w:t>Sulh ve İbra Protokolü ile Yapılan Ödemeler (Tablo-3)</w:t>
      </w:r>
    </w:p>
    <w:tbl>
      <w:tblPr>
        <w:tblW w:w="5000" w:type="pct"/>
        <w:jc w:val="center"/>
        <w:tblCellMar>
          <w:left w:w="0" w:type="dxa"/>
          <w:right w:w="0" w:type="dxa"/>
        </w:tblCellMar>
        <w:tblLook w:val="0000" w:firstRow="0" w:lastRow="0" w:firstColumn="0" w:lastColumn="0" w:noHBand="0" w:noVBand="0"/>
      </w:tblPr>
      <w:tblGrid>
        <w:gridCol w:w="3069"/>
        <w:gridCol w:w="2192"/>
        <w:gridCol w:w="2258"/>
        <w:gridCol w:w="2241"/>
      </w:tblGrid>
      <w:tr w:rsidR="007F27B6" w:rsidRPr="007F27B6" w:rsidTr="007F27B6">
        <w:trPr>
          <w:jc w:val="center"/>
        </w:trPr>
        <w:tc>
          <w:tcPr>
            <w:tcW w:w="157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Yevmiye Tarih ve No</w:t>
            </w:r>
          </w:p>
        </w:tc>
        <w:tc>
          <w:tcPr>
            <w:tcW w:w="1123" w:type="pct"/>
            <w:tcBorders>
              <w:top w:val="single" w:sz="8" w:space="0" w:color="auto"/>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Belge Türü</w:t>
            </w:r>
          </w:p>
        </w:tc>
        <w:tc>
          <w:tcPr>
            <w:tcW w:w="1157" w:type="pct"/>
            <w:tcBorders>
              <w:top w:val="single" w:sz="8" w:space="0" w:color="auto"/>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İçerik</w:t>
            </w:r>
          </w:p>
        </w:tc>
        <w:tc>
          <w:tcPr>
            <w:tcW w:w="1148" w:type="pct"/>
            <w:tcBorders>
              <w:top w:val="single" w:sz="8" w:space="0" w:color="auto"/>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 xml:space="preserve">Tutar </w:t>
            </w:r>
          </w:p>
        </w:tc>
      </w:tr>
      <w:tr w:rsidR="007F27B6" w:rsidRPr="007F27B6" w:rsidTr="007F27B6">
        <w:trPr>
          <w:jc w:val="center"/>
        </w:trPr>
        <w:tc>
          <w:tcPr>
            <w:tcW w:w="1572"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7.2.2007/154</w:t>
            </w:r>
          </w:p>
        </w:tc>
        <w:tc>
          <w:tcPr>
            <w:tcW w:w="1123"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A4 kağıdına yazılmış protokol ve yarım A4’e yazılmış tahsilat makbuzu</w:t>
            </w:r>
          </w:p>
        </w:tc>
        <w:tc>
          <w:tcPr>
            <w:tcW w:w="1157"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Onur CANAL adına Av. Arzu Kütük’e yapılan ödemeler</w:t>
            </w:r>
          </w:p>
        </w:tc>
        <w:tc>
          <w:tcPr>
            <w:tcW w:w="1148"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3.000</w:t>
            </w:r>
          </w:p>
        </w:tc>
      </w:tr>
      <w:tr w:rsidR="007F27B6" w:rsidRPr="007F27B6" w:rsidTr="007F27B6">
        <w:trPr>
          <w:jc w:val="center"/>
        </w:trPr>
        <w:tc>
          <w:tcPr>
            <w:tcW w:w="1572"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7.2.2007/154</w:t>
            </w:r>
          </w:p>
        </w:tc>
        <w:tc>
          <w:tcPr>
            <w:tcW w:w="1123"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A4 kağıdına yazılmış protokol ve yarım A4’e yazılmış tahsilat makbuzu</w:t>
            </w:r>
          </w:p>
        </w:tc>
        <w:tc>
          <w:tcPr>
            <w:tcW w:w="1157"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Neşe KAYMAK adına Av. Arzu </w:t>
            </w:r>
            <w:proofErr w:type="spellStart"/>
            <w:r w:rsidRPr="007F27B6">
              <w:rPr>
                <w:color w:val="010000"/>
                <w:szCs w:val="16"/>
              </w:rPr>
              <w:t>KÜTÜK’e</w:t>
            </w:r>
            <w:proofErr w:type="spellEnd"/>
            <w:r w:rsidRPr="007F27B6">
              <w:rPr>
                <w:color w:val="010000"/>
                <w:szCs w:val="16"/>
              </w:rPr>
              <w:t xml:space="preserve"> yapılan ödemeler</w:t>
            </w:r>
          </w:p>
        </w:tc>
        <w:tc>
          <w:tcPr>
            <w:tcW w:w="1148"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350</w:t>
            </w:r>
          </w:p>
        </w:tc>
      </w:tr>
      <w:tr w:rsidR="007F27B6" w:rsidRPr="007F27B6" w:rsidTr="007F27B6">
        <w:trPr>
          <w:jc w:val="center"/>
        </w:trPr>
        <w:tc>
          <w:tcPr>
            <w:tcW w:w="1572"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7.2.2007/154</w:t>
            </w:r>
          </w:p>
        </w:tc>
        <w:tc>
          <w:tcPr>
            <w:tcW w:w="1123" w:type="pct"/>
            <w:tcBorders>
              <w:top w:val="nil"/>
              <w:left w:val="nil"/>
              <w:bottom w:val="single" w:sz="4"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A4 kağıdına yazılmış protokol ve yarım A4’e yazılmış tahsilat makbuzu</w:t>
            </w:r>
          </w:p>
        </w:tc>
        <w:tc>
          <w:tcPr>
            <w:tcW w:w="1157" w:type="pct"/>
            <w:tcBorders>
              <w:top w:val="nil"/>
              <w:left w:val="nil"/>
              <w:bottom w:val="single" w:sz="4"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Ayşe İNANLI adına Av. Arzu </w:t>
            </w:r>
            <w:proofErr w:type="spellStart"/>
            <w:r w:rsidRPr="007F27B6">
              <w:rPr>
                <w:color w:val="010000"/>
                <w:szCs w:val="16"/>
              </w:rPr>
              <w:t>KÜTÜK’e</w:t>
            </w:r>
            <w:proofErr w:type="spellEnd"/>
            <w:r w:rsidRPr="007F27B6">
              <w:rPr>
                <w:color w:val="010000"/>
                <w:szCs w:val="16"/>
              </w:rPr>
              <w:t xml:space="preserve"> yapılan ödemeler</w:t>
            </w:r>
          </w:p>
        </w:tc>
        <w:tc>
          <w:tcPr>
            <w:tcW w:w="1148" w:type="pct"/>
            <w:tcBorders>
              <w:top w:val="nil"/>
              <w:left w:val="nil"/>
              <w:bottom w:val="single" w:sz="4"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3.000</w:t>
            </w:r>
          </w:p>
        </w:tc>
      </w:tr>
      <w:tr w:rsidR="007F27B6" w:rsidRPr="007F27B6" w:rsidTr="007F27B6">
        <w:trPr>
          <w:jc w:val="center"/>
        </w:trPr>
        <w:tc>
          <w:tcPr>
            <w:tcW w:w="157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6"/>
              </w:rPr>
            </w:pPr>
            <w:r w:rsidRPr="007F27B6">
              <w:rPr>
                <w:b/>
                <w:color w:val="010000"/>
                <w:szCs w:val="16"/>
              </w:rPr>
              <w:t>Toplam</w:t>
            </w:r>
          </w:p>
        </w:tc>
        <w:tc>
          <w:tcPr>
            <w:tcW w:w="112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6"/>
              </w:rPr>
            </w:pPr>
          </w:p>
        </w:tc>
        <w:tc>
          <w:tcPr>
            <w:tcW w:w="115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6"/>
              </w:rPr>
            </w:pPr>
          </w:p>
        </w:tc>
        <w:tc>
          <w:tcPr>
            <w:tcW w:w="11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6"/>
              </w:rPr>
            </w:pPr>
            <w:r w:rsidRPr="007F27B6">
              <w:rPr>
                <w:b/>
                <w:color w:val="010000"/>
                <w:szCs w:val="16"/>
              </w:rPr>
              <w:t>6.350</w:t>
            </w:r>
          </w:p>
        </w:tc>
      </w:tr>
    </w:tbl>
    <w:p w:rsidR="007F27B6" w:rsidRDefault="007F27B6" w:rsidP="007F27B6">
      <w:pPr>
        <w:overflowPunct/>
        <w:autoSpaceDE/>
        <w:adjustRightInd/>
        <w:spacing w:after="200"/>
        <w:ind w:right="283" w:firstLine="709"/>
        <w:jc w:val="both"/>
        <w:rPr>
          <w:color w:val="010000"/>
          <w:szCs w:val="19"/>
        </w:rPr>
      </w:pP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Parti yetkilileri yukarıda belirtilen hususlara cevap vermemişlerdir. </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2820 sayılı Kanun’un 70. maddesinde, beş milyon (2007 yılı için 48,86 YTL) liraya kadar olan harcamaların makbuz veya fatura gibi bir belge ile tevsik edilmesi zorunlu olmadığı belirtildiğinden bu miktarı aşan harcamaların makbuz veya fatura gibi geçerli ve kanıtlayıcı belgeye dayanması gerekmektedir. Alınan hizmet bedeli karşılığı 213 sayılı Kanun’a uygun düzenlenmiş belge olmadan kaydedilen giderin, 2820 sayılı Kanun’un öngördüğü anlamda belgeye dayandırılmış olduğunun kabul edilmesi mümkün değildir.</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213 sayılı Kanun’a göre düzenlenmiş fatura veya benzeri belgeler ile 2820 sayılı Kanun’un 74. maddesine uygun belgeler olmadan yapılan toplam 14.658,89 YTL tutarındaki giderin 2820 sayılı Kanun’un öngördüğü anlamda belgeye dayandırılmış olduğu kabul edilmemiştir.</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ı- Allan </w:t>
      </w:r>
      <w:proofErr w:type="spellStart"/>
      <w:r w:rsidRPr="007F27B6">
        <w:rPr>
          <w:color w:val="010000"/>
          <w:szCs w:val="19"/>
        </w:rPr>
        <w:t>Gerson</w:t>
      </w:r>
      <w:proofErr w:type="spellEnd"/>
      <w:r w:rsidRPr="007F27B6">
        <w:rPr>
          <w:color w:val="010000"/>
          <w:szCs w:val="19"/>
        </w:rPr>
        <w:t xml:space="preserve"> </w:t>
      </w:r>
      <w:proofErr w:type="spellStart"/>
      <w:r w:rsidRPr="007F27B6">
        <w:rPr>
          <w:color w:val="010000"/>
          <w:szCs w:val="19"/>
        </w:rPr>
        <w:t>Internatıonal</w:t>
      </w:r>
      <w:proofErr w:type="spellEnd"/>
      <w:r w:rsidRPr="007F27B6">
        <w:rPr>
          <w:color w:val="010000"/>
          <w:szCs w:val="19"/>
        </w:rPr>
        <w:t xml:space="preserve"> </w:t>
      </w:r>
      <w:proofErr w:type="spellStart"/>
      <w:r w:rsidRPr="007F27B6">
        <w:rPr>
          <w:color w:val="010000"/>
          <w:szCs w:val="19"/>
        </w:rPr>
        <w:t>Law’ın</w:t>
      </w:r>
      <w:proofErr w:type="spellEnd"/>
      <w:r w:rsidRPr="007F27B6">
        <w:rPr>
          <w:color w:val="010000"/>
          <w:szCs w:val="19"/>
        </w:rPr>
        <w:t xml:space="preserve"> (2131 S Street, NW Washington DC 20008, Tel (202) 234-9717 </w:t>
      </w:r>
      <w:proofErr w:type="spellStart"/>
      <w:r w:rsidRPr="007F27B6">
        <w:rPr>
          <w:color w:val="010000"/>
          <w:szCs w:val="19"/>
        </w:rPr>
        <w:t>Fax</w:t>
      </w:r>
      <w:proofErr w:type="spellEnd"/>
      <w:r w:rsidRPr="007F27B6">
        <w:rPr>
          <w:color w:val="010000"/>
          <w:szCs w:val="19"/>
        </w:rPr>
        <w:t xml:space="preserve"> (202)234-9727, ag@ag-il.com) Partiye nasıl bir danışmanlık hizmeti verdiğinin ve içeriğinin açıklanması, hesap için katlanılan diğer hizmetler ve giderleri kanıtlayıcı belgelerin, Parti ile Allan </w:t>
      </w:r>
      <w:proofErr w:type="spellStart"/>
      <w:r w:rsidRPr="007F27B6">
        <w:rPr>
          <w:color w:val="010000"/>
          <w:szCs w:val="19"/>
        </w:rPr>
        <w:t>Gerson</w:t>
      </w:r>
      <w:proofErr w:type="spellEnd"/>
      <w:r w:rsidRPr="007F27B6">
        <w:rPr>
          <w:color w:val="010000"/>
          <w:szCs w:val="19"/>
        </w:rPr>
        <w:t xml:space="preserve"> </w:t>
      </w:r>
      <w:proofErr w:type="spellStart"/>
      <w:r w:rsidRPr="007F27B6">
        <w:rPr>
          <w:color w:val="010000"/>
          <w:szCs w:val="19"/>
        </w:rPr>
        <w:t>Internatıonal</w:t>
      </w:r>
      <w:proofErr w:type="spellEnd"/>
      <w:r w:rsidRPr="007F27B6">
        <w:rPr>
          <w:color w:val="010000"/>
          <w:szCs w:val="19"/>
        </w:rPr>
        <w:t xml:space="preserve"> </w:t>
      </w:r>
      <w:proofErr w:type="spellStart"/>
      <w:r w:rsidRPr="007F27B6">
        <w:rPr>
          <w:color w:val="010000"/>
          <w:szCs w:val="19"/>
        </w:rPr>
        <w:t>Law</w:t>
      </w:r>
      <w:proofErr w:type="spellEnd"/>
      <w:r w:rsidRPr="007F27B6">
        <w:rPr>
          <w:color w:val="010000"/>
          <w:szCs w:val="19"/>
        </w:rPr>
        <w:t xml:space="preserve"> arasında imzalanan sözleşmenin ve söz konusu şirketin yaptığı hizmetleri kanıtlayıcı Partiye verdiği dokümanların (cd, materyal, yazı vb.) gönderilmesi 2.12.2013 gün ve 33787353/107.02-969/3650 sayılı yazı ile sorulmuş ve 30 gün süre verilmiştir.</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Allan </w:t>
      </w:r>
      <w:proofErr w:type="spellStart"/>
      <w:r w:rsidRPr="007F27B6">
        <w:rPr>
          <w:color w:val="010000"/>
          <w:szCs w:val="19"/>
        </w:rPr>
        <w:t>Gerson</w:t>
      </w:r>
      <w:proofErr w:type="spellEnd"/>
      <w:r w:rsidRPr="007F27B6">
        <w:rPr>
          <w:color w:val="010000"/>
          <w:szCs w:val="19"/>
        </w:rPr>
        <w:t xml:space="preserve"> </w:t>
      </w:r>
      <w:proofErr w:type="spellStart"/>
      <w:r w:rsidRPr="007F27B6">
        <w:rPr>
          <w:color w:val="010000"/>
          <w:szCs w:val="19"/>
        </w:rPr>
        <w:t>Internatıonal</w:t>
      </w:r>
      <w:proofErr w:type="spellEnd"/>
      <w:r w:rsidRPr="007F27B6">
        <w:rPr>
          <w:color w:val="010000"/>
          <w:szCs w:val="19"/>
        </w:rPr>
        <w:t xml:space="preserve"> </w:t>
      </w:r>
      <w:proofErr w:type="spellStart"/>
      <w:r w:rsidRPr="007F27B6">
        <w:rPr>
          <w:color w:val="010000"/>
          <w:szCs w:val="19"/>
        </w:rPr>
        <w:t>Law’ın</w:t>
      </w:r>
      <w:proofErr w:type="spellEnd"/>
      <w:r w:rsidRPr="007F27B6">
        <w:rPr>
          <w:color w:val="010000"/>
          <w:szCs w:val="19"/>
        </w:rPr>
        <w:t xml:space="preserve"> Düzenlediği Fatura Listesi</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2283"/>
        <w:gridCol w:w="1805"/>
        <w:gridCol w:w="1682"/>
        <w:gridCol w:w="2001"/>
        <w:gridCol w:w="1999"/>
      </w:tblGrid>
      <w:tr w:rsidR="007F27B6" w:rsidRPr="007F27B6" w:rsidTr="007F27B6">
        <w:trPr>
          <w:trHeight w:val="259"/>
          <w:jc w:val="center"/>
        </w:trPr>
        <w:tc>
          <w:tcPr>
            <w:tcW w:w="116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lastRenderedPageBreak/>
              <w:t>Yevmiye Tarih ve No</w:t>
            </w:r>
          </w:p>
        </w:tc>
        <w:tc>
          <w:tcPr>
            <w:tcW w:w="92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Fatura Tarih ve No</w:t>
            </w:r>
          </w:p>
        </w:tc>
        <w:tc>
          <w:tcPr>
            <w:tcW w:w="86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İçerik</w:t>
            </w:r>
          </w:p>
        </w:tc>
        <w:tc>
          <w:tcPr>
            <w:tcW w:w="102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Tutar ($)</w:t>
            </w:r>
          </w:p>
        </w:tc>
        <w:tc>
          <w:tcPr>
            <w:tcW w:w="102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Tutar (YTL)</w:t>
            </w:r>
          </w:p>
        </w:tc>
      </w:tr>
      <w:tr w:rsidR="007F27B6" w:rsidRPr="007F27B6" w:rsidTr="007F27B6">
        <w:trPr>
          <w:jc w:val="center"/>
        </w:trPr>
        <w:tc>
          <w:tcPr>
            <w:tcW w:w="116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10.1.2007/30</w:t>
            </w:r>
          </w:p>
        </w:tc>
        <w:tc>
          <w:tcPr>
            <w:tcW w:w="92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proofErr w:type="spellStart"/>
            <w:r w:rsidRPr="007F27B6">
              <w:rPr>
                <w:color w:val="010000"/>
                <w:szCs w:val="16"/>
              </w:rPr>
              <w:t>January</w:t>
            </w:r>
            <w:proofErr w:type="spellEnd"/>
            <w:r w:rsidRPr="007F27B6">
              <w:rPr>
                <w:color w:val="010000"/>
                <w:szCs w:val="16"/>
              </w:rPr>
              <w:t xml:space="preserve"> 10,2007</w:t>
            </w:r>
          </w:p>
        </w:tc>
        <w:tc>
          <w:tcPr>
            <w:tcW w:w="86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Hesap için katlanılan diğer hizmetler ve giderler</w:t>
            </w:r>
          </w:p>
        </w:tc>
        <w:tc>
          <w:tcPr>
            <w:tcW w:w="102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42.403,58</w:t>
            </w:r>
          </w:p>
        </w:tc>
        <w:tc>
          <w:tcPr>
            <w:tcW w:w="102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60.726,16</w:t>
            </w:r>
          </w:p>
        </w:tc>
      </w:tr>
    </w:tbl>
    <w:p w:rsidR="007F27B6" w:rsidRDefault="007F27B6" w:rsidP="007F27B6">
      <w:pPr>
        <w:overflowPunct/>
        <w:autoSpaceDE/>
        <w:adjustRightInd/>
        <w:spacing w:after="200"/>
        <w:ind w:right="283" w:firstLine="709"/>
        <w:jc w:val="both"/>
        <w:rPr>
          <w:color w:val="010000"/>
          <w:szCs w:val="19"/>
        </w:rPr>
      </w:pP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Allan </w:t>
      </w:r>
      <w:proofErr w:type="spellStart"/>
      <w:r w:rsidRPr="007F27B6">
        <w:rPr>
          <w:color w:val="010000"/>
          <w:szCs w:val="19"/>
        </w:rPr>
        <w:t>Gerson</w:t>
      </w:r>
      <w:proofErr w:type="spellEnd"/>
      <w:r w:rsidRPr="007F27B6">
        <w:rPr>
          <w:color w:val="010000"/>
          <w:szCs w:val="19"/>
        </w:rPr>
        <w:t xml:space="preserve"> </w:t>
      </w:r>
      <w:proofErr w:type="spellStart"/>
      <w:r w:rsidRPr="007F27B6">
        <w:rPr>
          <w:color w:val="010000"/>
          <w:szCs w:val="19"/>
        </w:rPr>
        <w:t>Internatıonal</w:t>
      </w:r>
      <w:proofErr w:type="spellEnd"/>
      <w:r w:rsidRPr="007F27B6">
        <w:rPr>
          <w:color w:val="010000"/>
          <w:szCs w:val="19"/>
        </w:rPr>
        <w:t xml:space="preserve"> </w:t>
      </w:r>
      <w:proofErr w:type="spellStart"/>
      <w:r w:rsidRPr="007F27B6">
        <w:rPr>
          <w:color w:val="010000"/>
          <w:szCs w:val="19"/>
        </w:rPr>
        <w:t>Law’a</w:t>
      </w:r>
      <w:proofErr w:type="spellEnd"/>
      <w:r w:rsidRPr="007F27B6">
        <w:rPr>
          <w:color w:val="010000"/>
          <w:szCs w:val="19"/>
        </w:rPr>
        <w:t xml:space="preserve"> Yapılan Ödemeler</w:t>
      </w:r>
    </w:p>
    <w:tbl>
      <w:tblPr>
        <w:tblW w:w="5000" w:type="pct"/>
        <w:jc w:val="center"/>
        <w:tblCellMar>
          <w:left w:w="0" w:type="dxa"/>
          <w:right w:w="0" w:type="dxa"/>
        </w:tblCellMar>
        <w:tblLook w:val="0000" w:firstRow="0" w:lastRow="0" w:firstColumn="0" w:lastColumn="0" w:noHBand="0" w:noVBand="0"/>
      </w:tblPr>
      <w:tblGrid>
        <w:gridCol w:w="2871"/>
        <w:gridCol w:w="2196"/>
        <w:gridCol w:w="2620"/>
        <w:gridCol w:w="2073"/>
      </w:tblGrid>
      <w:tr w:rsidR="007F27B6" w:rsidRPr="007F27B6" w:rsidTr="007F27B6">
        <w:trPr>
          <w:trHeight w:val="259"/>
          <w:jc w:val="center"/>
        </w:trPr>
        <w:tc>
          <w:tcPr>
            <w:tcW w:w="147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Yevmiye Tarih ve No</w:t>
            </w:r>
          </w:p>
        </w:tc>
        <w:tc>
          <w:tcPr>
            <w:tcW w:w="1125" w:type="pct"/>
            <w:tcBorders>
              <w:top w:val="single" w:sz="8" w:space="0" w:color="auto"/>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 xml:space="preserve">Tutar </w:t>
            </w:r>
            <w:proofErr w:type="gramStart"/>
            <w:r w:rsidRPr="007F27B6">
              <w:rPr>
                <w:b/>
                <w:bCs/>
                <w:color w:val="010000"/>
                <w:szCs w:val="16"/>
              </w:rPr>
              <w:t>( $</w:t>
            </w:r>
            <w:proofErr w:type="gramEnd"/>
            <w:r w:rsidRPr="007F27B6">
              <w:rPr>
                <w:b/>
                <w:bCs/>
                <w:color w:val="010000"/>
                <w:szCs w:val="16"/>
              </w:rPr>
              <w:t>)</w:t>
            </w:r>
          </w:p>
        </w:tc>
        <w:tc>
          <w:tcPr>
            <w:tcW w:w="1342" w:type="pct"/>
            <w:tcBorders>
              <w:top w:val="single" w:sz="8" w:space="0" w:color="auto"/>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Tutar (YTL)</w:t>
            </w:r>
          </w:p>
        </w:tc>
        <w:tc>
          <w:tcPr>
            <w:tcW w:w="1062" w:type="pct"/>
            <w:tcBorders>
              <w:top w:val="single" w:sz="8" w:space="0" w:color="auto"/>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EFT Gideri (YTL)</w:t>
            </w:r>
          </w:p>
        </w:tc>
      </w:tr>
      <w:tr w:rsidR="007F27B6" w:rsidRPr="007F27B6" w:rsidTr="007F27B6">
        <w:trPr>
          <w:jc w:val="center"/>
        </w:trPr>
        <w:tc>
          <w:tcPr>
            <w:tcW w:w="1471"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30.1.2007/113</w:t>
            </w:r>
          </w:p>
        </w:tc>
        <w:tc>
          <w:tcPr>
            <w:tcW w:w="1125"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overflowPunct/>
              <w:autoSpaceDE/>
              <w:adjustRightInd/>
              <w:spacing w:before="240" w:after="240"/>
              <w:jc w:val="center"/>
              <w:rPr>
                <w:color w:val="010000"/>
                <w:szCs w:val="16"/>
              </w:rPr>
            </w:pPr>
            <w:r w:rsidRPr="007F27B6">
              <w:rPr>
                <w:color w:val="010000"/>
                <w:szCs w:val="16"/>
              </w:rPr>
              <w:t>310.000</w:t>
            </w:r>
          </w:p>
        </w:tc>
        <w:tc>
          <w:tcPr>
            <w:tcW w:w="1342"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overflowPunct/>
              <w:autoSpaceDE/>
              <w:adjustRightInd/>
              <w:spacing w:before="240" w:after="240"/>
              <w:jc w:val="center"/>
              <w:rPr>
                <w:color w:val="010000"/>
                <w:szCs w:val="16"/>
              </w:rPr>
            </w:pPr>
            <w:r w:rsidRPr="007F27B6">
              <w:rPr>
                <w:color w:val="010000"/>
                <w:szCs w:val="16"/>
              </w:rPr>
              <w:t>441.812</w:t>
            </w:r>
          </w:p>
        </w:tc>
        <w:tc>
          <w:tcPr>
            <w:tcW w:w="1062"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35,63</w:t>
            </w:r>
          </w:p>
        </w:tc>
      </w:tr>
      <w:tr w:rsidR="007F27B6" w:rsidRPr="007F27B6" w:rsidTr="007F27B6">
        <w:trPr>
          <w:jc w:val="center"/>
        </w:trPr>
        <w:tc>
          <w:tcPr>
            <w:tcW w:w="1471"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21.5.2007/741</w:t>
            </w:r>
          </w:p>
        </w:tc>
        <w:tc>
          <w:tcPr>
            <w:tcW w:w="1125"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200.000</w:t>
            </w:r>
          </w:p>
        </w:tc>
        <w:tc>
          <w:tcPr>
            <w:tcW w:w="1342"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263.140</w:t>
            </w:r>
          </w:p>
        </w:tc>
        <w:tc>
          <w:tcPr>
            <w:tcW w:w="1062"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overflowPunct/>
              <w:autoSpaceDE/>
              <w:adjustRightInd/>
              <w:spacing w:before="240" w:after="240"/>
              <w:jc w:val="center"/>
              <w:rPr>
                <w:color w:val="010000"/>
                <w:szCs w:val="16"/>
              </w:rPr>
            </w:pPr>
            <w:r w:rsidRPr="007F27B6">
              <w:rPr>
                <w:color w:val="010000"/>
                <w:szCs w:val="16"/>
              </w:rPr>
              <w:t>874,95</w:t>
            </w:r>
          </w:p>
        </w:tc>
      </w:tr>
      <w:tr w:rsidR="007F27B6" w:rsidRPr="007F27B6" w:rsidTr="007F27B6">
        <w:trPr>
          <w:jc w:val="center"/>
        </w:trPr>
        <w:tc>
          <w:tcPr>
            <w:tcW w:w="1471"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12.7.2007/1157</w:t>
            </w:r>
          </w:p>
        </w:tc>
        <w:tc>
          <w:tcPr>
            <w:tcW w:w="1125"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100.000</w:t>
            </w:r>
          </w:p>
        </w:tc>
        <w:tc>
          <w:tcPr>
            <w:tcW w:w="1342"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128.988,86</w:t>
            </w:r>
          </w:p>
        </w:tc>
        <w:tc>
          <w:tcPr>
            <w:tcW w:w="1062"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319,33</w:t>
            </w:r>
          </w:p>
        </w:tc>
      </w:tr>
      <w:tr w:rsidR="007F27B6" w:rsidRPr="007F27B6" w:rsidTr="007F27B6">
        <w:trPr>
          <w:jc w:val="center"/>
        </w:trPr>
        <w:tc>
          <w:tcPr>
            <w:tcW w:w="1471"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7.9.2007/1483</w:t>
            </w:r>
          </w:p>
        </w:tc>
        <w:tc>
          <w:tcPr>
            <w:tcW w:w="1125"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250.000</w:t>
            </w:r>
          </w:p>
        </w:tc>
        <w:tc>
          <w:tcPr>
            <w:tcW w:w="1342"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322.875</w:t>
            </w:r>
          </w:p>
        </w:tc>
        <w:tc>
          <w:tcPr>
            <w:tcW w:w="1062"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813,65</w:t>
            </w:r>
          </w:p>
        </w:tc>
      </w:tr>
      <w:tr w:rsidR="007F27B6" w:rsidRPr="007F27B6" w:rsidTr="007F27B6">
        <w:trPr>
          <w:jc w:val="center"/>
        </w:trPr>
        <w:tc>
          <w:tcPr>
            <w:tcW w:w="1471"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26.11.2007/1635</w:t>
            </w:r>
          </w:p>
        </w:tc>
        <w:tc>
          <w:tcPr>
            <w:tcW w:w="1125"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150.000</w:t>
            </w:r>
          </w:p>
        </w:tc>
        <w:tc>
          <w:tcPr>
            <w:tcW w:w="1342"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177.900</w:t>
            </w:r>
          </w:p>
        </w:tc>
        <w:tc>
          <w:tcPr>
            <w:tcW w:w="1062"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450,69</w:t>
            </w:r>
          </w:p>
        </w:tc>
      </w:tr>
      <w:tr w:rsidR="007F27B6" w:rsidRPr="007F27B6" w:rsidTr="007F27B6">
        <w:trPr>
          <w:jc w:val="center"/>
        </w:trPr>
        <w:tc>
          <w:tcPr>
            <w:tcW w:w="1471"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6.12.2007/1658</w:t>
            </w:r>
          </w:p>
        </w:tc>
        <w:tc>
          <w:tcPr>
            <w:tcW w:w="1125"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150.000</w:t>
            </w:r>
          </w:p>
        </w:tc>
        <w:tc>
          <w:tcPr>
            <w:tcW w:w="1342"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175.995</w:t>
            </w:r>
          </w:p>
        </w:tc>
        <w:tc>
          <w:tcPr>
            <w:tcW w:w="1062"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449,39</w:t>
            </w:r>
          </w:p>
        </w:tc>
      </w:tr>
      <w:tr w:rsidR="007F27B6" w:rsidRPr="007F27B6" w:rsidTr="007F27B6">
        <w:trPr>
          <w:jc w:val="center"/>
        </w:trPr>
        <w:tc>
          <w:tcPr>
            <w:tcW w:w="1471"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Toplam</w:t>
            </w:r>
          </w:p>
        </w:tc>
        <w:tc>
          <w:tcPr>
            <w:tcW w:w="1125"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6"/>
              </w:rPr>
            </w:pPr>
            <w:r w:rsidRPr="007F27B6">
              <w:rPr>
                <w:b/>
                <w:color w:val="010000"/>
                <w:szCs w:val="16"/>
              </w:rPr>
              <w:t>1.160.000</w:t>
            </w:r>
          </w:p>
        </w:tc>
        <w:tc>
          <w:tcPr>
            <w:tcW w:w="1342"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6"/>
              </w:rPr>
            </w:pPr>
            <w:r w:rsidRPr="007F27B6">
              <w:rPr>
                <w:b/>
                <w:color w:val="010000"/>
                <w:szCs w:val="16"/>
              </w:rPr>
              <w:t>1.5710.710,86</w:t>
            </w:r>
          </w:p>
        </w:tc>
        <w:tc>
          <w:tcPr>
            <w:tcW w:w="1062" w:type="pct"/>
            <w:tcBorders>
              <w:top w:val="nil"/>
              <w:left w:val="nil"/>
              <w:bottom w:val="single" w:sz="8" w:space="0" w:color="auto"/>
              <w:right w:val="single" w:sz="8"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6"/>
              </w:rPr>
            </w:pPr>
            <w:r w:rsidRPr="007F27B6">
              <w:rPr>
                <w:b/>
                <w:color w:val="010000"/>
                <w:szCs w:val="16"/>
              </w:rPr>
              <w:t>2.943,64</w:t>
            </w:r>
          </w:p>
        </w:tc>
      </w:tr>
    </w:tbl>
    <w:p w:rsidR="007F27B6" w:rsidRDefault="007F27B6" w:rsidP="007F27B6">
      <w:pPr>
        <w:overflowPunct/>
        <w:autoSpaceDE/>
        <w:adjustRightInd/>
        <w:spacing w:after="200"/>
        <w:ind w:right="283" w:firstLine="709"/>
        <w:jc w:val="both"/>
        <w:rPr>
          <w:color w:val="010000"/>
          <w:szCs w:val="19"/>
        </w:rPr>
      </w:pP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Parti yetkilileri yukarıda belirtilen hususlara cevap vermemişlerdir. </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42.403,58 $’</w:t>
      </w:r>
      <w:proofErr w:type="spellStart"/>
      <w:r w:rsidRPr="007F27B6">
        <w:rPr>
          <w:color w:val="010000"/>
          <w:szCs w:val="19"/>
        </w:rPr>
        <w:t>lık</w:t>
      </w:r>
      <w:proofErr w:type="spellEnd"/>
      <w:r w:rsidRPr="007F27B6">
        <w:rPr>
          <w:color w:val="010000"/>
          <w:szCs w:val="19"/>
        </w:rPr>
        <w:t xml:space="preserve"> fatura, </w:t>
      </w:r>
      <w:r w:rsidRPr="007F27B6">
        <w:rPr>
          <w:bCs/>
          <w:color w:val="010000"/>
          <w:szCs w:val="19"/>
        </w:rPr>
        <w:t xml:space="preserve">Anayasa </w:t>
      </w:r>
      <w:r w:rsidRPr="007F27B6">
        <w:rPr>
          <w:color w:val="010000"/>
          <w:szCs w:val="19"/>
        </w:rPr>
        <w:t xml:space="preserve">Mahkemesinin E.2007/7, K.2011/24 sayılı kararıyla Hazineye irat kaydedilen 2006 yılındaki işlemlerin devamı niteliğinde olduğundan söz konusu kararda belirtilen aynı gerekçelerle 60.726,16 + 2.943,64 YTL EFT gideri toplamı 63.669,8 YTL’nin Hazineye gelir kaydedilmesi gerekir. </w:t>
      </w:r>
    </w:p>
    <w:p w:rsidR="007F27B6" w:rsidRPr="007F27B6" w:rsidRDefault="007F27B6" w:rsidP="007F27B6">
      <w:pPr>
        <w:overflowPunct/>
        <w:autoSpaceDE/>
        <w:adjustRightInd/>
        <w:spacing w:after="200"/>
        <w:ind w:right="283" w:firstLine="709"/>
        <w:jc w:val="both"/>
        <w:rPr>
          <w:color w:val="010000"/>
          <w:szCs w:val="19"/>
        </w:rPr>
      </w:pPr>
      <w:proofErr w:type="gramStart"/>
      <w:r w:rsidRPr="007F27B6">
        <w:rPr>
          <w:color w:val="010000"/>
          <w:szCs w:val="19"/>
        </w:rPr>
        <w:t>i</w:t>
      </w:r>
      <w:proofErr w:type="gramEnd"/>
      <w:r w:rsidRPr="007F27B6">
        <w:rPr>
          <w:color w:val="010000"/>
          <w:szCs w:val="19"/>
        </w:rPr>
        <w:t xml:space="preserve">- BRC Pazarlama ve İletişim Danışmanlık Hizmetleri Ltd. Şti. (Ulus Mahallesi Adnan </w:t>
      </w:r>
      <w:proofErr w:type="spellStart"/>
      <w:r w:rsidRPr="007F27B6">
        <w:rPr>
          <w:color w:val="010000"/>
          <w:szCs w:val="19"/>
        </w:rPr>
        <w:t>Saygun</w:t>
      </w:r>
      <w:proofErr w:type="spellEnd"/>
      <w:r w:rsidRPr="007F27B6">
        <w:rPr>
          <w:color w:val="010000"/>
          <w:szCs w:val="19"/>
        </w:rPr>
        <w:t xml:space="preserve"> Caddesi Özlem Apt. No:17 Daire.3 Beşiktaş/İstanbul, Beşiktaş V.D. 187 048 4300) ile Parti arasında imzalanan sözleşmenin ve söz konusu şirketin yaptığı hizmetler karşılığında Partiye verdiği dokümanların (cd, materyal vb.) gönderilmesi ve yapılan reklamların içeriğinin ayrıntılı olarak </w:t>
      </w:r>
      <w:r w:rsidRPr="007F27B6">
        <w:rPr>
          <w:color w:val="010000"/>
          <w:szCs w:val="19"/>
        </w:rPr>
        <w:lastRenderedPageBreak/>
        <w:t>bildirilmesi 2.12.2013 gün ve 33787353/107.02-969/3650 sayılı yazı ile sorulmuş ve 30 gün süre verilmiştir.</w:t>
      </w:r>
    </w:p>
    <w:p w:rsidR="007F27B6" w:rsidRPr="007F27B6" w:rsidRDefault="007F27B6" w:rsidP="007F27B6">
      <w:pPr>
        <w:overflowPunct/>
        <w:autoSpaceDE/>
        <w:adjustRightInd/>
        <w:spacing w:after="200"/>
        <w:ind w:right="283" w:firstLine="709"/>
        <w:jc w:val="both"/>
        <w:rPr>
          <w:b/>
          <w:bCs/>
          <w:color w:val="010000"/>
          <w:szCs w:val="19"/>
        </w:rPr>
      </w:pPr>
      <w:r w:rsidRPr="007F27B6">
        <w:rPr>
          <w:b/>
          <w:bCs/>
          <w:color w:val="010000"/>
          <w:szCs w:val="19"/>
        </w:rPr>
        <w:t>BRC Pazarlama ve İletişim Danışmanlık Hizmetleri Limited Şirketi Tarafından Partiye Düzenlenen Faturaların Dökümü</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1843"/>
        <w:gridCol w:w="1963"/>
        <w:gridCol w:w="4368"/>
        <w:gridCol w:w="1596"/>
      </w:tblGrid>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Yevmiye Tarih ve No</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 xml:space="preserve">Fatura tarih ve </w:t>
            </w:r>
            <w:proofErr w:type="spellStart"/>
            <w:r w:rsidRPr="007F27B6">
              <w:rPr>
                <w:b/>
                <w:bCs/>
                <w:color w:val="010000"/>
                <w:szCs w:val="16"/>
              </w:rPr>
              <w:t>no</w:t>
            </w:r>
            <w:proofErr w:type="spellEnd"/>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İçerik</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b/>
                <w:bCs/>
                <w:color w:val="010000"/>
                <w:szCs w:val="16"/>
              </w:rPr>
              <w:t>Tutar</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4.1.2007/4</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1.1.2007/7663</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Aralık ayı hizmet bedeli</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8.378</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20.1.2007/63</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20.1.2007/7668</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Kanal D FB-Frankfurt maçı reklam bedeli</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89.208</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20.1.2007/63</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20.1.2007/7669</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Kanal D BJK-</w:t>
            </w:r>
            <w:proofErr w:type="spellStart"/>
            <w:r w:rsidRPr="007F27B6">
              <w:rPr>
                <w:color w:val="010000"/>
                <w:szCs w:val="16"/>
              </w:rPr>
              <w:t>Bayern</w:t>
            </w:r>
            <w:proofErr w:type="spellEnd"/>
            <w:r w:rsidRPr="007F27B6">
              <w:rPr>
                <w:color w:val="010000"/>
                <w:szCs w:val="16"/>
              </w:rPr>
              <w:t xml:space="preserve"> </w:t>
            </w:r>
            <w:proofErr w:type="spellStart"/>
            <w:r w:rsidRPr="007F27B6">
              <w:rPr>
                <w:color w:val="010000"/>
                <w:szCs w:val="16"/>
              </w:rPr>
              <w:t>Leverkusen</w:t>
            </w:r>
            <w:proofErr w:type="spellEnd"/>
            <w:r w:rsidRPr="007F27B6">
              <w:rPr>
                <w:color w:val="010000"/>
                <w:szCs w:val="16"/>
              </w:rPr>
              <w:t xml:space="preserve"> maçı reklam bedeli</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82.600</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24.1.2007/74</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24.1.2007/7670</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ATV Yılbaşı reklam bedeli</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25.110</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26.1.2007/85</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26.1.2007/7672</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ATV </w:t>
            </w:r>
            <w:proofErr w:type="gramStart"/>
            <w:r w:rsidRPr="007F27B6">
              <w:rPr>
                <w:color w:val="010000"/>
                <w:szCs w:val="16"/>
              </w:rPr>
              <w:t>Ocak</w:t>
            </w:r>
            <w:proofErr w:type="gramEnd"/>
            <w:r w:rsidRPr="007F27B6">
              <w:rPr>
                <w:color w:val="010000"/>
                <w:szCs w:val="16"/>
              </w:rPr>
              <w:t xml:space="preserve"> ayı kampanya bedeli</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134.803</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26.1.2007/86</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26.1.2007/7671</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Kanal D Efes Cup reklam bedeli</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86.730</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26.1.2007/90</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27.1.2007/7673</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Kanal D </w:t>
            </w:r>
            <w:proofErr w:type="gramStart"/>
            <w:r w:rsidRPr="007F27B6">
              <w:rPr>
                <w:color w:val="010000"/>
                <w:szCs w:val="16"/>
              </w:rPr>
              <w:t>Ocak</w:t>
            </w:r>
            <w:proofErr w:type="gramEnd"/>
            <w:r w:rsidRPr="007F27B6">
              <w:rPr>
                <w:color w:val="010000"/>
                <w:szCs w:val="16"/>
              </w:rPr>
              <w:t xml:space="preserve"> ayı kampanya bedeli</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310.576</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26.1.2007/91</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28.1.2007/7677</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Show TV </w:t>
            </w:r>
            <w:proofErr w:type="gramStart"/>
            <w:r w:rsidRPr="007F27B6">
              <w:rPr>
                <w:color w:val="010000"/>
                <w:szCs w:val="16"/>
              </w:rPr>
              <w:t>Ocak</w:t>
            </w:r>
            <w:proofErr w:type="gramEnd"/>
            <w:r w:rsidRPr="007F27B6">
              <w:rPr>
                <w:color w:val="010000"/>
                <w:szCs w:val="16"/>
              </w:rPr>
              <w:t xml:space="preserve"> ayı kampanyası</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249.782</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1.2.2007/139</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1.2.2007/7678</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Ocak ayı hizmet bedeli</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8.378</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20.2.2007/208</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20.2.2007/7682</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Show TV </w:t>
            </w:r>
            <w:proofErr w:type="spellStart"/>
            <w:r w:rsidRPr="007F27B6">
              <w:rPr>
                <w:color w:val="010000"/>
                <w:szCs w:val="16"/>
              </w:rPr>
              <w:t>Herta</w:t>
            </w:r>
            <w:proofErr w:type="spellEnd"/>
            <w:r w:rsidRPr="007F27B6">
              <w:rPr>
                <w:color w:val="010000"/>
                <w:szCs w:val="16"/>
              </w:rPr>
              <w:t xml:space="preserve"> Berlin maçı reklam bedeli</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65.136</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22.2.2007/222</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22.2.2007/7683</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Show TV </w:t>
            </w:r>
            <w:proofErr w:type="gramStart"/>
            <w:r w:rsidRPr="007F27B6">
              <w:rPr>
                <w:color w:val="010000"/>
                <w:szCs w:val="16"/>
              </w:rPr>
              <w:t>Şubat</w:t>
            </w:r>
            <w:proofErr w:type="gramEnd"/>
            <w:r w:rsidRPr="007F27B6">
              <w:rPr>
                <w:color w:val="010000"/>
                <w:szCs w:val="16"/>
              </w:rPr>
              <w:t xml:space="preserve"> ayı kampanya bedeli </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467.545</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24.2.2007/229</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24.2.2007/7684</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Kanal D </w:t>
            </w:r>
            <w:proofErr w:type="gramStart"/>
            <w:r w:rsidRPr="007F27B6">
              <w:rPr>
                <w:color w:val="010000"/>
                <w:szCs w:val="16"/>
              </w:rPr>
              <w:t>Şubat</w:t>
            </w:r>
            <w:proofErr w:type="gramEnd"/>
            <w:r w:rsidRPr="007F27B6">
              <w:rPr>
                <w:color w:val="010000"/>
                <w:szCs w:val="16"/>
              </w:rPr>
              <w:t xml:space="preserve"> ayı kampanya bedeli </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915.160</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26.2.2007/234</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26.2.2007/7685</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ATV sıla dizisi reklam bedeli</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62.856</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1.3.2007/260</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1.3.2007/7686</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Şubat ayı hizmet bedeli</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9.224</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lastRenderedPageBreak/>
              <w:t>24.2.2007/229</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26.3.2007/389</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Kanal D </w:t>
            </w:r>
            <w:proofErr w:type="gramStart"/>
            <w:r w:rsidRPr="007F27B6">
              <w:rPr>
                <w:color w:val="010000"/>
                <w:szCs w:val="16"/>
              </w:rPr>
              <w:t>Mart</w:t>
            </w:r>
            <w:proofErr w:type="gramEnd"/>
            <w:r w:rsidRPr="007F27B6">
              <w:rPr>
                <w:color w:val="010000"/>
                <w:szCs w:val="16"/>
              </w:rPr>
              <w:t xml:space="preserve"> ayı reklam bedeli </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754.355,99</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27.3.2007/398</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27.3.2007/7689</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Show TV </w:t>
            </w:r>
            <w:proofErr w:type="gramStart"/>
            <w:r w:rsidRPr="007F27B6">
              <w:rPr>
                <w:color w:val="010000"/>
                <w:szCs w:val="16"/>
              </w:rPr>
              <w:t>Mart</w:t>
            </w:r>
            <w:proofErr w:type="gramEnd"/>
            <w:r w:rsidRPr="007F27B6">
              <w:rPr>
                <w:color w:val="010000"/>
                <w:szCs w:val="16"/>
              </w:rPr>
              <w:t xml:space="preserve"> ayı reklam bedeli </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551.658,99</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27.3.2007/398</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27.3.2007/7690</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Lig TV reklam bedeli </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229.090,99</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28.3.2007/402</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28.3.2007/7691</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ATV </w:t>
            </w:r>
            <w:proofErr w:type="gramStart"/>
            <w:r w:rsidRPr="007F27B6">
              <w:rPr>
                <w:color w:val="010000"/>
                <w:szCs w:val="16"/>
              </w:rPr>
              <w:t>Mart</w:t>
            </w:r>
            <w:proofErr w:type="gramEnd"/>
            <w:r w:rsidRPr="007F27B6">
              <w:rPr>
                <w:color w:val="010000"/>
                <w:szCs w:val="16"/>
              </w:rPr>
              <w:t xml:space="preserve"> ayı reklam bedeli </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150.788,28</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1.4.2007/420</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1.4.2007/7692</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Mart ayı hizmet bedeli</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9.994,6</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27.4.2007/549</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27.4.2007/7695</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Kanal D Nisan ayı reklam bedeli </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1.060.592</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27.4.2007/549</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27.4.2007/7697</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CNN Türk reklam bedeli </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26.262,080</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27.4.2007/550</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27.4.2007/7698</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Lig TV reklam bedeli </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253.302</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1.5.2007/589</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1.5.2007/7699</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Nisan ayı hizmet bedeli</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8.875,96</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17.5.2007/686</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17.5.2007/06104</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CNN Türk reklam bedeli </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24.109</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20.5.2007/724</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20.5.2007/06105</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Kanal D reklam bedeli </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307.158,72</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31.5.2007/848</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31.5.2007/06106</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Mayıs ayı gazete ilan bedeli</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783.197,86</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1.6.2007/862</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1.6.2007/06110</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Mayıs ayı hizmet bedeli</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9.204</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29.6.2007/1049</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29.6.2007/06113</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Ulusal gazete ilan bedeli</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2.152.399</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29.6.2007/1049</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29.6.2007/06114</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Yerel medya ilan bedeli</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15.420</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1.7.2007/1081</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1.7.2007/06115</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Haziran ayı hizmet bedeli</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9.204</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10.7.2007/1148</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10.7.2007/06118</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Temmuz ayı hizmet bedeli</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10.266</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30.7.2007/1325</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30.7.2007/06121</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 xml:space="preserve">Gazete ilan bedeli </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2.021.449,23</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lastRenderedPageBreak/>
              <w:t>27.12.2007/1684</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27.12.2007/06154</w:t>
            </w: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Prodüksiyon bedeli</w:t>
            </w: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6"/>
              </w:rPr>
            </w:pPr>
            <w:r w:rsidRPr="007F27B6">
              <w:rPr>
                <w:color w:val="010000"/>
                <w:szCs w:val="16"/>
              </w:rPr>
              <w:t>112.584,71</w:t>
            </w:r>
          </w:p>
        </w:tc>
      </w:tr>
      <w:tr w:rsidR="007F27B6" w:rsidRPr="007F27B6" w:rsidTr="007F27B6">
        <w:trPr>
          <w:jc w:val="center"/>
        </w:trPr>
        <w:tc>
          <w:tcPr>
            <w:tcW w:w="88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6"/>
              </w:rPr>
            </w:pPr>
            <w:r w:rsidRPr="007F27B6">
              <w:rPr>
                <w:b/>
                <w:color w:val="010000"/>
                <w:szCs w:val="16"/>
              </w:rPr>
              <w:t>Toplam</w:t>
            </w:r>
          </w:p>
        </w:tc>
        <w:tc>
          <w:tcPr>
            <w:tcW w:w="94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6"/>
              </w:rPr>
            </w:pPr>
          </w:p>
        </w:tc>
        <w:tc>
          <w:tcPr>
            <w:tcW w:w="231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6"/>
              </w:rPr>
            </w:pPr>
          </w:p>
        </w:tc>
        <w:tc>
          <w:tcPr>
            <w:tcW w:w="8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6"/>
              </w:rPr>
            </w:pPr>
            <w:r w:rsidRPr="007F27B6">
              <w:rPr>
                <w:b/>
                <w:color w:val="010000"/>
                <w:szCs w:val="16"/>
              </w:rPr>
              <w:t>11.005.399,41</w:t>
            </w:r>
          </w:p>
        </w:tc>
      </w:tr>
    </w:tbl>
    <w:p w:rsidR="007F27B6" w:rsidRDefault="007F27B6" w:rsidP="007F27B6">
      <w:pPr>
        <w:overflowPunct/>
        <w:autoSpaceDE/>
        <w:adjustRightInd/>
        <w:spacing w:after="200"/>
        <w:ind w:right="283" w:firstLine="709"/>
        <w:jc w:val="both"/>
        <w:rPr>
          <w:color w:val="010000"/>
          <w:szCs w:val="19"/>
        </w:rPr>
      </w:pP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Parti yetkilileri yukarıda belirtilen hususlara cevap vermemişlerdir. </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BRC Pazarlama ve İletişim Danışmanlık Hizmetleri Ltd. şirketi organizasyon işini üstlenmiştir. Bu nedenle yayın yapan medya kuruluşlarının </w:t>
      </w:r>
      <w:proofErr w:type="spellStart"/>
      <w:r w:rsidRPr="007F27B6">
        <w:rPr>
          <w:color w:val="010000"/>
          <w:szCs w:val="19"/>
        </w:rPr>
        <w:t>BRC’ye</w:t>
      </w:r>
      <w:proofErr w:type="spellEnd"/>
      <w:r w:rsidRPr="007F27B6">
        <w:rPr>
          <w:color w:val="010000"/>
          <w:szCs w:val="19"/>
        </w:rPr>
        <w:t xml:space="preserve"> kestiği faturalarının olması gerekir. </w:t>
      </w:r>
      <w:proofErr w:type="spellStart"/>
      <w:r w:rsidRPr="007F27B6">
        <w:rPr>
          <w:color w:val="010000"/>
          <w:szCs w:val="19"/>
        </w:rPr>
        <w:t>BRC’nin</w:t>
      </w:r>
      <w:proofErr w:type="spellEnd"/>
      <w:r w:rsidRPr="007F27B6">
        <w:rPr>
          <w:color w:val="010000"/>
          <w:szCs w:val="19"/>
        </w:rPr>
        <w:t xml:space="preserve"> hizmet aldığı kişi veya firmaların düzenleyip BRC şirketine vermiş olduğu kanıtlayıcı belgeler olmadığı gibi Parti ile BRC firması arasında imzalanmış olması gereken bir sözleşme de bulunmamaktadır.</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Genç Parti ile şirket arasında ki sözleşme ile söz konusu şirketin yaptığı hizmetler karşılığında Partiye verdiği dokümanlar (cd, materyal vb.) ile yaptığı hizmetlerin ne olduğunu belirten belgelerin gönderilmesinin istenmesindeki amaç, gerçekte böyle bir hizmetin alınıp alınmadığı, alınan hizmetin siyasi faaliyetler kapsamında olup olmadığı ile alınan hizmet için ödenen ücretin nasıl belirlendiğini tespit etmek içindir. Bu hizmetlerle ilgili kanıtlayıcı hiçbir bilgi ve belge hesap yılına ait evraklar arasında bulunmamaktadır. </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213 sayılı Kanun’un 3. maddesinin (B) bendine göre, vergilendirmede vergiyi doğuran olay ve bu olaya ilişkin muamelelerin gerçek mahiyeti esastır. Gerçek mahiyeti saptayabilmek için faturanın düzenlenmiş olması yeterli değildir. Bu bağlamda Parti ile BRC arasındaki hizmet ilişkisinin varlığını kanıtlayacak hukuki durumu yansıtan ve yeterli kanaat oluşmasına yarayacak belgelerin olması gerekir.</w:t>
      </w:r>
    </w:p>
    <w:p w:rsidR="007F27B6" w:rsidRPr="007F27B6" w:rsidRDefault="007F27B6" w:rsidP="007F27B6">
      <w:pPr>
        <w:spacing w:after="200"/>
        <w:ind w:right="283" w:firstLine="709"/>
        <w:jc w:val="both"/>
        <w:rPr>
          <w:color w:val="010000"/>
          <w:szCs w:val="19"/>
        </w:rPr>
      </w:pPr>
      <w:r w:rsidRPr="007F27B6">
        <w:rPr>
          <w:color w:val="010000"/>
          <w:szCs w:val="19"/>
        </w:rPr>
        <w:t>Alındığı ifade edilen hizmet işinde sözleşmenin ve belgelerin olmaması nedeniyle bu hizmetin Partinin siyasi faaliyetleri kapsamında olup olmadığı anlaşılamamıştır. Bu nedenle 11.005.399,41 YTL’nin Hazineye gelir kaydedilmesi gerekir.</w:t>
      </w:r>
      <w:r w:rsidRPr="007F27B6">
        <w:rPr>
          <w:rStyle w:val="DipnotBavurusu"/>
          <w:color w:val="010000"/>
          <w:szCs w:val="19"/>
        </w:rPr>
        <w:t xml:space="preserve"> </w:t>
      </w:r>
    </w:p>
    <w:p w:rsidR="007F27B6" w:rsidRPr="007F27B6" w:rsidRDefault="007F27B6" w:rsidP="007F27B6">
      <w:pPr>
        <w:overflowPunct/>
        <w:autoSpaceDE/>
        <w:adjustRightInd/>
        <w:spacing w:after="200"/>
        <w:ind w:right="283" w:firstLine="709"/>
        <w:jc w:val="both"/>
        <w:rPr>
          <w:color w:val="010000"/>
          <w:szCs w:val="19"/>
        </w:rPr>
      </w:pPr>
      <w:proofErr w:type="gramStart"/>
      <w:r w:rsidRPr="007F27B6">
        <w:rPr>
          <w:color w:val="010000"/>
          <w:szCs w:val="19"/>
        </w:rPr>
        <w:t>j</w:t>
      </w:r>
      <w:proofErr w:type="gramEnd"/>
      <w:r w:rsidRPr="007F27B6">
        <w:rPr>
          <w:color w:val="010000"/>
          <w:szCs w:val="19"/>
        </w:rPr>
        <w:t>- Aşağıdaki tabloda belirtilen firmalardan Partinin aldığı hizmetin ayrıntılı belirtilmesi ile bu hizmetlere ilişkin dokümanların (cd, materyal, sözleşme vb.) gönderilmesi ve yapılan reklamların içeriğinin ayrıntılı olarak bildirilmesi 2.12.2013 gün ve 33787353/107.02-969/3650 sayılı yazı ile sorulmuş ve 30 gün süre verilmiştir.</w:t>
      </w:r>
    </w:p>
    <w:p w:rsidR="007F27B6" w:rsidRPr="007F27B6" w:rsidRDefault="007F27B6" w:rsidP="007F27B6">
      <w:pPr>
        <w:overflowPunct/>
        <w:autoSpaceDE/>
        <w:adjustRightInd/>
        <w:spacing w:after="200"/>
        <w:ind w:right="283" w:firstLine="709"/>
        <w:jc w:val="both"/>
        <w:rPr>
          <w:b/>
          <w:bCs/>
          <w:color w:val="010000"/>
          <w:szCs w:val="19"/>
        </w:rPr>
      </w:pPr>
      <w:r w:rsidRPr="007F27B6">
        <w:rPr>
          <w:b/>
          <w:bCs/>
          <w:color w:val="010000"/>
          <w:szCs w:val="19"/>
        </w:rPr>
        <w:t xml:space="preserve"> Faturaların Dökümü</w:t>
      </w:r>
    </w:p>
    <w:tbl>
      <w:tblPr>
        <w:tblW w:w="5000" w:type="pct"/>
        <w:jc w:val="center"/>
        <w:tblCellMar>
          <w:left w:w="0" w:type="dxa"/>
          <w:right w:w="0" w:type="dxa"/>
        </w:tblCellMar>
        <w:tblLook w:val="0000" w:firstRow="0" w:lastRow="0" w:firstColumn="0" w:lastColumn="0" w:noHBand="0" w:noVBand="0"/>
      </w:tblPr>
      <w:tblGrid>
        <w:gridCol w:w="2034"/>
        <w:gridCol w:w="2203"/>
        <w:gridCol w:w="2215"/>
        <w:gridCol w:w="1811"/>
        <w:gridCol w:w="1507"/>
      </w:tblGrid>
      <w:tr w:rsidR="007F27B6" w:rsidRPr="007F27B6" w:rsidTr="007F27B6">
        <w:trPr>
          <w:jc w:val="center"/>
        </w:trPr>
        <w:tc>
          <w:tcPr>
            <w:tcW w:w="107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b/>
                <w:bCs/>
                <w:color w:val="010000"/>
                <w:szCs w:val="14"/>
              </w:rPr>
              <w:t>Yevmiye Tarih ve No</w:t>
            </w:r>
          </w:p>
        </w:tc>
        <w:tc>
          <w:tcPr>
            <w:tcW w:w="98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bCs/>
                <w:color w:val="010000"/>
                <w:szCs w:val="14"/>
              </w:rPr>
            </w:pPr>
            <w:r w:rsidRPr="007F27B6">
              <w:rPr>
                <w:b/>
                <w:bCs/>
                <w:color w:val="010000"/>
                <w:szCs w:val="14"/>
              </w:rPr>
              <w:t>Firma Bilgileri</w:t>
            </w:r>
          </w:p>
        </w:tc>
        <w:tc>
          <w:tcPr>
            <w:tcW w:w="11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bCs/>
                <w:color w:val="010000"/>
                <w:szCs w:val="14"/>
              </w:rPr>
            </w:pPr>
            <w:r w:rsidRPr="007F27B6">
              <w:rPr>
                <w:b/>
                <w:bCs/>
                <w:color w:val="010000"/>
                <w:szCs w:val="14"/>
              </w:rPr>
              <w:t xml:space="preserve">Fatura tarih ve </w:t>
            </w:r>
            <w:proofErr w:type="spellStart"/>
            <w:r w:rsidRPr="007F27B6">
              <w:rPr>
                <w:b/>
                <w:bCs/>
                <w:color w:val="010000"/>
                <w:szCs w:val="14"/>
              </w:rPr>
              <w:t>no</w:t>
            </w:r>
            <w:proofErr w:type="spellEnd"/>
          </w:p>
        </w:tc>
        <w:tc>
          <w:tcPr>
            <w:tcW w:w="96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b/>
                <w:bCs/>
                <w:color w:val="010000"/>
                <w:szCs w:val="14"/>
              </w:rPr>
              <w:t>İçerik</w:t>
            </w:r>
          </w:p>
        </w:tc>
        <w:tc>
          <w:tcPr>
            <w:tcW w:w="80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b/>
                <w:bCs/>
                <w:color w:val="010000"/>
                <w:szCs w:val="14"/>
              </w:rPr>
              <w:t>Tutar</w:t>
            </w:r>
          </w:p>
        </w:tc>
      </w:tr>
      <w:tr w:rsidR="007F27B6" w:rsidRPr="007F27B6" w:rsidTr="007F27B6">
        <w:trPr>
          <w:jc w:val="center"/>
        </w:trPr>
        <w:tc>
          <w:tcPr>
            <w:tcW w:w="107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16.3.2007/336</w:t>
            </w:r>
          </w:p>
        </w:tc>
        <w:tc>
          <w:tcPr>
            <w:tcW w:w="98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Kanal 54 Radyo Televizyon</w:t>
            </w:r>
          </w:p>
        </w:tc>
        <w:tc>
          <w:tcPr>
            <w:tcW w:w="11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16.3.2007/131308</w:t>
            </w:r>
          </w:p>
        </w:tc>
        <w:tc>
          <w:tcPr>
            <w:tcW w:w="96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Prodüksiyon Hizmet Bedeli</w:t>
            </w:r>
          </w:p>
        </w:tc>
        <w:tc>
          <w:tcPr>
            <w:tcW w:w="80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11.210</w:t>
            </w:r>
          </w:p>
        </w:tc>
      </w:tr>
      <w:tr w:rsidR="007F27B6" w:rsidRPr="007F27B6" w:rsidTr="007F27B6">
        <w:trPr>
          <w:jc w:val="center"/>
        </w:trPr>
        <w:tc>
          <w:tcPr>
            <w:tcW w:w="107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17.3.2007/343</w:t>
            </w:r>
          </w:p>
        </w:tc>
        <w:tc>
          <w:tcPr>
            <w:tcW w:w="98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Cemre 7 Radyo Televizyon A.Ş.</w:t>
            </w:r>
          </w:p>
        </w:tc>
        <w:tc>
          <w:tcPr>
            <w:tcW w:w="11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17.3.2007/91358</w:t>
            </w:r>
          </w:p>
        </w:tc>
        <w:tc>
          <w:tcPr>
            <w:tcW w:w="96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Reklam Bedeli</w:t>
            </w:r>
          </w:p>
        </w:tc>
        <w:tc>
          <w:tcPr>
            <w:tcW w:w="80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2.360</w:t>
            </w:r>
          </w:p>
        </w:tc>
      </w:tr>
      <w:tr w:rsidR="007F27B6" w:rsidRPr="007F27B6" w:rsidTr="007F27B6">
        <w:trPr>
          <w:jc w:val="center"/>
        </w:trPr>
        <w:tc>
          <w:tcPr>
            <w:tcW w:w="107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lastRenderedPageBreak/>
              <w:t>19.3.2007/347</w:t>
            </w:r>
          </w:p>
        </w:tc>
        <w:tc>
          <w:tcPr>
            <w:tcW w:w="98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TERT A.Ş.</w:t>
            </w:r>
          </w:p>
        </w:tc>
        <w:tc>
          <w:tcPr>
            <w:tcW w:w="11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19.3.2007/013758</w:t>
            </w:r>
          </w:p>
        </w:tc>
        <w:tc>
          <w:tcPr>
            <w:tcW w:w="96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Prodüksiyon Hizmet Bedeli</w:t>
            </w:r>
          </w:p>
          <w:p w:rsidR="007F27B6" w:rsidRPr="007F27B6" w:rsidRDefault="007F27B6" w:rsidP="007F27B6">
            <w:pPr>
              <w:autoSpaceDE/>
              <w:adjustRightInd/>
              <w:spacing w:before="240" w:after="240"/>
              <w:jc w:val="center"/>
              <w:rPr>
                <w:color w:val="010000"/>
                <w:szCs w:val="14"/>
              </w:rPr>
            </w:pPr>
            <w:r w:rsidRPr="007F27B6">
              <w:rPr>
                <w:color w:val="010000"/>
                <w:szCs w:val="14"/>
              </w:rPr>
              <w:t>Mart Ayı</w:t>
            </w:r>
          </w:p>
        </w:tc>
        <w:tc>
          <w:tcPr>
            <w:tcW w:w="80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2.360</w:t>
            </w:r>
          </w:p>
        </w:tc>
      </w:tr>
      <w:tr w:rsidR="007F27B6" w:rsidRPr="007F27B6" w:rsidTr="007F27B6">
        <w:trPr>
          <w:jc w:val="center"/>
        </w:trPr>
        <w:tc>
          <w:tcPr>
            <w:tcW w:w="107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22.3.2007/376</w:t>
            </w:r>
          </w:p>
        </w:tc>
        <w:tc>
          <w:tcPr>
            <w:tcW w:w="98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Edirne Radyo Televizyon A.Ş.</w:t>
            </w:r>
          </w:p>
        </w:tc>
        <w:tc>
          <w:tcPr>
            <w:tcW w:w="11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22.3.2007/001359</w:t>
            </w:r>
          </w:p>
        </w:tc>
        <w:tc>
          <w:tcPr>
            <w:tcW w:w="96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Reklam Yayın Bedeli</w:t>
            </w:r>
          </w:p>
        </w:tc>
        <w:tc>
          <w:tcPr>
            <w:tcW w:w="80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2.360</w:t>
            </w:r>
          </w:p>
        </w:tc>
      </w:tr>
      <w:tr w:rsidR="007F27B6" w:rsidRPr="007F27B6" w:rsidTr="007F27B6">
        <w:trPr>
          <w:jc w:val="center"/>
        </w:trPr>
        <w:tc>
          <w:tcPr>
            <w:tcW w:w="107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23.3.2007/378</w:t>
            </w:r>
          </w:p>
        </w:tc>
        <w:tc>
          <w:tcPr>
            <w:tcW w:w="98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proofErr w:type="spellStart"/>
            <w:r w:rsidRPr="007F27B6">
              <w:rPr>
                <w:color w:val="010000"/>
                <w:szCs w:val="14"/>
              </w:rPr>
              <w:t>Tb</w:t>
            </w:r>
            <w:proofErr w:type="spellEnd"/>
            <w:r w:rsidRPr="007F27B6">
              <w:rPr>
                <w:color w:val="010000"/>
                <w:szCs w:val="14"/>
              </w:rPr>
              <w:t xml:space="preserve"> Reklam Danışmanlık </w:t>
            </w:r>
            <w:proofErr w:type="spellStart"/>
            <w:r w:rsidRPr="007F27B6">
              <w:rPr>
                <w:color w:val="010000"/>
                <w:szCs w:val="14"/>
              </w:rPr>
              <w:t>Ltd.Şti</w:t>
            </w:r>
            <w:proofErr w:type="spellEnd"/>
            <w:r w:rsidRPr="007F27B6">
              <w:rPr>
                <w:color w:val="010000"/>
                <w:szCs w:val="14"/>
              </w:rPr>
              <w:t>.</w:t>
            </w:r>
          </w:p>
        </w:tc>
        <w:tc>
          <w:tcPr>
            <w:tcW w:w="11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23.3.2007/108001</w:t>
            </w:r>
          </w:p>
        </w:tc>
        <w:tc>
          <w:tcPr>
            <w:tcW w:w="96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Reklam Hizmet Bedeli</w:t>
            </w:r>
          </w:p>
        </w:tc>
        <w:tc>
          <w:tcPr>
            <w:tcW w:w="80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1.400</w:t>
            </w:r>
          </w:p>
        </w:tc>
      </w:tr>
      <w:tr w:rsidR="007F27B6" w:rsidRPr="007F27B6" w:rsidTr="007F27B6">
        <w:trPr>
          <w:jc w:val="center"/>
        </w:trPr>
        <w:tc>
          <w:tcPr>
            <w:tcW w:w="107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6.4.2007/445</w:t>
            </w:r>
          </w:p>
        </w:tc>
        <w:tc>
          <w:tcPr>
            <w:tcW w:w="98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Kanal 54 Radyo Televizyon</w:t>
            </w:r>
          </w:p>
        </w:tc>
        <w:tc>
          <w:tcPr>
            <w:tcW w:w="11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6.4.2007/131317</w:t>
            </w:r>
          </w:p>
        </w:tc>
        <w:tc>
          <w:tcPr>
            <w:tcW w:w="96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Prodüksiyon Hizmet Bedeli</w:t>
            </w:r>
          </w:p>
        </w:tc>
        <w:tc>
          <w:tcPr>
            <w:tcW w:w="80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11.210</w:t>
            </w:r>
          </w:p>
        </w:tc>
      </w:tr>
      <w:tr w:rsidR="007F27B6" w:rsidRPr="007F27B6" w:rsidTr="007F27B6">
        <w:trPr>
          <w:jc w:val="center"/>
        </w:trPr>
        <w:tc>
          <w:tcPr>
            <w:tcW w:w="107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6.4.2007/445</w:t>
            </w:r>
          </w:p>
        </w:tc>
        <w:tc>
          <w:tcPr>
            <w:tcW w:w="98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Cemre 7 Radyo Televizyon A.Ş.</w:t>
            </w:r>
          </w:p>
        </w:tc>
        <w:tc>
          <w:tcPr>
            <w:tcW w:w="11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6.4.2007/91360</w:t>
            </w:r>
          </w:p>
        </w:tc>
        <w:tc>
          <w:tcPr>
            <w:tcW w:w="96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Reklam Bedeli</w:t>
            </w:r>
          </w:p>
        </w:tc>
        <w:tc>
          <w:tcPr>
            <w:tcW w:w="80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2.360</w:t>
            </w:r>
          </w:p>
        </w:tc>
      </w:tr>
      <w:tr w:rsidR="007F27B6" w:rsidRPr="007F27B6" w:rsidTr="007F27B6">
        <w:trPr>
          <w:jc w:val="center"/>
        </w:trPr>
        <w:tc>
          <w:tcPr>
            <w:tcW w:w="107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7.4.2007/452</w:t>
            </w:r>
          </w:p>
        </w:tc>
        <w:tc>
          <w:tcPr>
            <w:tcW w:w="98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proofErr w:type="spellStart"/>
            <w:r w:rsidRPr="007F27B6">
              <w:rPr>
                <w:color w:val="010000"/>
                <w:szCs w:val="14"/>
              </w:rPr>
              <w:t>Zedpaş</w:t>
            </w:r>
            <w:proofErr w:type="spellEnd"/>
            <w:r w:rsidRPr="007F27B6">
              <w:rPr>
                <w:color w:val="010000"/>
                <w:szCs w:val="14"/>
              </w:rPr>
              <w:t xml:space="preserve"> A.Ş.</w:t>
            </w:r>
          </w:p>
        </w:tc>
        <w:tc>
          <w:tcPr>
            <w:tcW w:w="11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7.4.2007/853300</w:t>
            </w:r>
          </w:p>
        </w:tc>
        <w:tc>
          <w:tcPr>
            <w:tcW w:w="96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 xml:space="preserve">Acı Hayat, </w:t>
            </w:r>
            <w:proofErr w:type="spellStart"/>
            <w:r w:rsidRPr="007F27B6">
              <w:rPr>
                <w:color w:val="010000"/>
                <w:szCs w:val="14"/>
              </w:rPr>
              <w:t>Ezo</w:t>
            </w:r>
            <w:proofErr w:type="spellEnd"/>
            <w:r w:rsidRPr="007F27B6">
              <w:rPr>
                <w:color w:val="010000"/>
                <w:szCs w:val="14"/>
              </w:rPr>
              <w:t xml:space="preserve"> Gelin ve Doktorlarda yapılan yayınlar</w:t>
            </w:r>
          </w:p>
        </w:tc>
        <w:tc>
          <w:tcPr>
            <w:tcW w:w="80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274.742,01</w:t>
            </w:r>
          </w:p>
        </w:tc>
      </w:tr>
      <w:tr w:rsidR="007F27B6" w:rsidRPr="007F27B6" w:rsidTr="007F27B6">
        <w:trPr>
          <w:jc w:val="center"/>
        </w:trPr>
        <w:tc>
          <w:tcPr>
            <w:tcW w:w="107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14.4.2007/469</w:t>
            </w:r>
          </w:p>
        </w:tc>
        <w:tc>
          <w:tcPr>
            <w:tcW w:w="98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proofErr w:type="spellStart"/>
            <w:r w:rsidRPr="007F27B6">
              <w:rPr>
                <w:color w:val="010000"/>
                <w:szCs w:val="14"/>
              </w:rPr>
              <w:t>Zedpaş</w:t>
            </w:r>
            <w:proofErr w:type="spellEnd"/>
            <w:r w:rsidRPr="007F27B6">
              <w:rPr>
                <w:color w:val="010000"/>
                <w:szCs w:val="14"/>
              </w:rPr>
              <w:t xml:space="preserve"> A.Ş.</w:t>
            </w:r>
          </w:p>
        </w:tc>
        <w:tc>
          <w:tcPr>
            <w:tcW w:w="11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14.4.2007/853588</w:t>
            </w:r>
          </w:p>
        </w:tc>
        <w:tc>
          <w:tcPr>
            <w:tcW w:w="96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 xml:space="preserve">Acı Hayat, </w:t>
            </w:r>
            <w:proofErr w:type="spellStart"/>
            <w:r w:rsidRPr="007F27B6">
              <w:rPr>
                <w:color w:val="010000"/>
                <w:szCs w:val="14"/>
              </w:rPr>
              <w:t>Ezo</w:t>
            </w:r>
            <w:proofErr w:type="spellEnd"/>
            <w:r w:rsidRPr="007F27B6">
              <w:rPr>
                <w:color w:val="010000"/>
                <w:szCs w:val="14"/>
              </w:rPr>
              <w:t xml:space="preserve"> Gelin ve Doktorlarda yapılan yayınlar</w:t>
            </w:r>
          </w:p>
        </w:tc>
        <w:tc>
          <w:tcPr>
            <w:tcW w:w="80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274.740,52</w:t>
            </w:r>
          </w:p>
        </w:tc>
      </w:tr>
      <w:tr w:rsidR="007F27B6" w:rsidRPr="007F27B6" w:rsidTr="007F27B6">
        <w:trPr>
          <w:jc w:val="center"/>
        </w:trPr>
        <w:tc>
          <w:tcPr>
            <w:tcW w:w="107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25.4.2007/528</w:t>
            </w:r>
          </w:p>
        </w:tc>
        <w:tc>
          <w:tcPr>
            <w:tcW w:w="98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Edirne Radyo Televizyon A.Ş.</w:t>
            </w:r>
          </w:p>
        </w:tc>
        <w:tc>
          <w:tcPr>
            <w:tcW w:w="11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25.4.2007/001409</w:t>
            </w:r>
          </w:p>
        </w:tc>
        <w:tc>
          <w:tcPr>
            <w:tcW w:w="96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Reklam Yayın Bedeli</w:t>
            </w:r>
          </w:p>
        </w:tc>
        <w:tc>
          <w:tcPr>
            <w:tcW w:w="80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2.360</w:t>
            </w:r>
          </w:p>
        </w:tc>
      </w:tr>
      <w:tr w:rsidR="007F27B6" w:rsidRPr="007F27B6" w:rsidTr="007F27B6">
        <w:trPr>
          <w:jc w:val="center"/>
        </w:trPr>
        <w:tc>
          <w:tcPr>
            <w:tcW w:w="107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30.4.2007/576</w:t>
            </w:r>
          </w:p>
        </w:tc>
        <w:tc>
          <w:tcPr>
            <w:tcW w:w="98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proofErr w:type="spellStart"/>
            <w:r w:rsidRPr="007F27B6">
              <w:rPr>
                <w:color w:val="010000"/>
                <w:szCs w:val="14"/>
              </w:rPr>
              <w:t>Tert</w:t>
            </w:r>
            <w:proofErr w:type="spellEnd"/>
            <w:r w:rsidRPr="007F27B6">
              <w:rPr>
                <w:color w:val="010000"/>
                <w:szCs w:val="14"/>
              </w:rPr>
              <w:t xml:space="preserve"> A.Ş.</w:t>
            </w:r>
          </w:p>
        </w:tc>
        <w:tc>
          <w:tcPr>
            <w:tcW w:w="11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30.4.2007/013763</w:t>
            </w:r>
          </w:p>
        </w:tc>
        <w:tc>
          <w:tcPr>
            <w:tcW w:w="96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Prodüksiyon Hizmet Bedeli Nisan Ayı</w:t>
            </w:r>
          </w:p>
        </w:tc>
        <w:tc>
          <w:tcPr>
            <w:tcW w:w="80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2.360</w:t>
            </w:r>
          </w:p>
        </w:tc>
      </w:tr>
      <w:tr w:rsidR="007F27B6" w:rsidRPr="007F27B6" w:rsidTr="007F27B6">
        <w:trPr>
          <w:jc w:val="center"/>
        </w:trPr>
        <w:tc>
          <w:tcPr>
            <w:tcW w:w="107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4.5.2007/598</w:t>
            </w:r>
          </w:p>
        </w:tc>
        <w:tc>
          <w:tcPr>
            <w:tcW w:w="98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proofErr w:type="spellStart"/>
            <w:r w:rsidRPr="007F27B6">
              <w:rPr>
                <w:color w:val="010000"/>
                <w:szCs w:val="14"/>
              </w:rPr>
              <w:t>Tb</w:t>
            </w:r>
            <w:proofErr w:type="spellEnd"/>
            <w:r w:rsidRPr="007F27B6">
              <w:rPr>
                <w:color w:val="010000"/>
                <w:szCs w:val="14"/>
              </w:rPr>
              <w:t xml:space="preserve"> Reklam Danışmanlık </w:t>
            </w:r>
            <w:proofErr w:type="spellStart"/>
            <w:r w:rsidRPr="007F27B6">
              <w:rPr>
                <w:color w:val="010000"/>
                <w:szCs w:val="14"/>
              </w:rPr>
              <w:t>Ltd.Şti</w:t>
            </w:r>
            <w:proofErr w:type="spellEnd"/>
            <w:r w:rsidRPr="007F27B6">
              <w:rPr>
                <w:color w:val="010000"/>
                <w:szCs w:val="14"/>
              </w:rPr>
              <w:t>.</w:t>
            </w:r>
          </w:p>
        </w:tc>
        <w:tc>
          <w:tcPr>
            <w:tcW w:w="11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4.5.2007/108002</w:t>
            </w:r>
          </w:p>
        </w:tc>
        <w:tc>
          <w:tcPr>
            <w:tcW w:w="96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Reklam Hizmet Bedeli</w:t>
            </w:r>
          </w:p>
        </w:tc>
        <w:tc>
          <w:tcPr>
            <w:tcW w:w="80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2.800</w:t>
            </w:r>
          </w:p>
        </w:tc>
      </w:tr>
      <w:tr w:rsidR="007F27B6" w:rsidRPr="007F27B6" w:rsidTr="007F27B6">
        <w:trPr>
          <w:jc w:val="center"/>
        </w:trPr>
        <w:tc>
          <w:tcPr>
            <w:tcW w:w="107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7.5.2007/611</w:t>
            </w:r>
          </w:p>
        </w:tc>
        <w:tc>
          <w:tcPr>
            <w:tcW w:w="98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proofErr w:type="spellStart"/>
            <w:r w:rsidRPr="007F27B6">
              <w:rPr>
                <w:color w:val="010000"/>
                <w:szCs w:val="14"/>
              </w:rPr>
              <w:t>Zedpaş</w:t>
            </w:r>
            <w:proofErr w:type="spellEnd"/>
            <w:r w:rsidRPr="007F27B6">
              <w:rPr>
                <w:color w:val="010000"/>
                <w:szCs w:val="14"/>
              </w:rPr>
              <w:t xml:space="preserve"> A.Ş.</w:t>
            </w:r>
          </w:p>
        </w:tc>
        <w:tc>
          <w:tcPr>
            <w:tcW w:w="11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7.5.2007/855064</w:t>
            </w:r>
          </w:p>
        </w:tc>
        <w:tc>
          <w:tcPr>
            <w:tcW w:w="96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 xml:space="preserve">Kurtlar Vadisi, Doktorlar ve </w:t>
            </w:r>
            <w:r w:rsidRPr="007F27B6">
              <w:rPr>
                <w:color w:val="010000"/>
                <w:szCs w:val="14"/>
              </w:rPr>
              <w:lastRenderedPageBreak/>
              <w:t xml:space="preserve">Serap </w:t>
            </w:r>
            <w:proofErr w:type="spellStart"/>
            <w:r w:rsidRPr="007F27B6">
              <w:rPr>
                <w:color w:val="010000"/>
                <w:szCs w:val="14"/>
              </w:rPr>
              <w:t>Ezgü</w:t>
            </w:r>
            <w:proofErr w:type="spellEnd"/>
            <w:r w:rsidRPr="007F27B6">
              <w:rPr>
                <w:color w:val="010000"/>
                <w:szCs w:val="14"/>
              </w:rPr>
              <w:t xml:space="preserve"> ile de yayın</w:t>
            </w:r>
          </w:p>
        </w:tc>
        <w:tc>
          <w:tcPr>
            <w:tcW w:w="80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lastRenderedPageBreak/>
              <w:t>617.527,93</w:t>
            </w:r>
          </w:p>
        </w:tc>
      </w:tr>
      <w:tr w:rsidR="007F27B6" w:rsidRPr="007F27B6" w:rsidTr="007F27B6">
        <w:trPr>
          <w:jc w:val="center"/>
        </w:trPr>
        <w:tc>
          <w:tcPr>
            <w:tcW w:w="107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11.5.2007/632</w:t>
            </w:r>
          </w:p>
        </w:tc>
        <w:tc>
          <w:tcPr>
            <w:tcW w:w="98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Cemre 7 Radyo Televizyon A.Ş.</w:t>
            </w:r>
          </w:p>
        </w:tc>
        <w:tc>
          <w:tcPr>
            <w:tcW w:w="11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11.5.2007/91364</w:t>
            </w:r>
          </w:p>
        </w:tc>
        <w:tc>
          <w:tcPr>
            <w:tcW w:w="96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Arşiv amaçlı reklam</w:t>
            </w:r>
          </w:p>
        </w:tc>
        <w:tc>
          <w:tcPr>
            <w:tcW w:w="80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1.180</w:t>
            </w:r>
          </w:p>
        </w:tc>
      </w:tr>
      <w:tr w:rsidR="007F27B6" w:rsidRPr="007F27B6" w:rsidTr="007F27B6">
        <w:trPr>
          <w:jc w:val="center"/>
        </w:trPr>
        <w:tc>
          <w:tcPr>
            <w:tcW w:w="107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18.6.2007/957</w:t>
            </w:r>
          </w:p>
        </w:tc>
        <w:tc>
          <w:tcPr>
            <w:tcW w:w="98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proofErr w:type="spellStart"/>
            <w:r w:rsidRPr="007F27B6">
              <w:rPr>
                <w:color w:val="010000"/>
                <w:szCs w:val="14"/>
              </w:rPr>
              <w:t>Morjinal</w:t>
            </w:r>
            <w:proofErr w:type="spellEnd"/>
            <w:r w:rsidRPr="007F27B6">
              <w:rPr>
                <w:color w:val="010000"/>
                <w:szCs w:val="14"/>
              </w:rPr>
              <w:t xml:space="preserve"> Tanıtım ve Organizasyon Danışmanlık Yayıncılık Tic. Ltd. Şti.</w:t>
            </w:r>
          </w:p>
        </w:tc>
        <w:tc>
          <w:tcPr>
            <w:tcW w:w="11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18.6.2007/0031</w:t>
            </w:r>
          </w:p>
        </w:tc>
        <w:tc>
          <w:tcPr>
            <w:tcW w:w="96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İletişim danışmanlığı hizmet bedeli</w:t>
            </w:r>
          </w:p>
        </w:tc>
        <w:tc>
          <w:tcPr>
            <w:tcW w:w="80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47.200</w:t>
            </w:r>
          </w:p>
        </w:tc>
      </w:tr>
      <w:tr w:rsidR="007F27B6" w:rsidRPr="007F27B6" w:rsidTr="007F27B6">
        <w:trPr>
          <w:jc w:val="center"/>
        </w:trPr>
        <w:tc>
          <w:tcPr>
            <w:tcW w:w="107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20.6.2007/972</w:t>
            </w:r>
          </w:p>
        </w:tc>
        <w:tc>
          <w:tcPr>
            <w:tcW w:w="98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proofErr w:type="spellStart"/>
            <w:r w:rsidRPr="007F27B6">
              <w:rPr>
                <w:color w:val="010000"/>
                <w:szCs w:val="14"/>
              </w:rPr>
              <w:t>İmagine</w:t>
            </w:r>
            <w:proofErr w:type="spellEnd"/>
            <w:r w:rsidRPr="007F27B6">
              <w:rPr>
                <w:color w:val="010000"/>
                <w:szCs w:val="14"/>
              </w:rPr>
              <w:t xml:space="preserve"> </w:t>
            </w:r>
            <w:proofErr w:type="spellStart"/>
            <w:r w:rsidRPr="007F27B6">
              <w:rPr>
                <w:color w:val="010000"/>
                <w:szCs w:val="14"/>
              </w:rPr>
              <w:t>Events&amp;Productions</w:t>
            </w:r>
            <w:proofErr w:type="spellEnd"/>
          </w:p>
        </w:tc>
        <w:tc>
          <w:tcPr>
            <w:tcW w:w="11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20.6.2007/118815</w:t>
            </w:r>
          </w:p>
        </w:tc>
        <w:tc>
          <w:tcPr>
            <w:tcW w:w="96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Haber 24 Reklam Yayın Bedeli</w:t>
            </w:r>
          </w:p>
        </w:tc>
        <w:tc>
          <w:tcPr>
            <w:tcW w:w="80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3.835</w:t>
            </w:r>
          </w:p>
        </w:tc>
      </w:tr>
      <w:tr w:rsidR="007F27B6" w:rsidRPr="007F27B6" w:rsidTr="007F27B6">
        <w:trPr>
          <w:jc w:val="center"/>
        </w:trPr>
        <w:tc>
          <w:tcPr>
            <w:tcW w:w="107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28.6.2007/1035</w:t>
            </w:r>
          </w:p>
        </w:tc>
        <w:tc>
          <w:tcPr>
            <w:tcW w:w="98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proofErr w:type="spellStart"/>
            <w:r w:rsidRPr="007F27B6">
              <w:rPr>
                <w:color w:val="010000"/>
                <w:szCs w:val="14"/>
              </w:rPr>
              <w:t>Morjinal</w:t>
            </w:r>
            <w:proofErr w:type="spellEnd"/>
            <w:r w:rsidRPr="007F27B6">
              <w:rPr>
                <w:color w:val="010000"/>
                <w:szCs w:val="14"/>
              </w:rPr>
              <w:t xml:space="preserve"> Tanıtım ve Organizasyon Danışmanlık Yayıncılık Tic. Ltd. Şti.</w:t>
            </w:r>
          </w:p>
        </w:tc>
        <w:tc>
          <w:tcPr>
            <w:tcW w:w="11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28.6.2007/0032</w:t>
            </w:r>
          </w:p>
        </w:tc>
        <w:tc>
          <w:tcPr>
            <w:tcW w:w="96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İletişim danışmanlığı hizmet bedeli</w:t>
            </w:r>
          </w:p>
        </w:tc>
        <w:tc>
          <w:tcPr>
            <w:tcW w:w="80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10.301,4</w:t>
            </w:r>
          </w:p>
        </w:tc>
      </w:tr>
      <w:tr w:rsidR="007F27B6" w:rsidRPr="007F27B6" w:rsidTr="007F27B6">
        <w:trPr>
          <w:jc w:val="center"/>
        </w:trPr>
        <w:tc>
          <w:tcPr>
            <w:tcW w:w="107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30.6.2007/1064</w:t>
            </w:r>
          </w:p>
        </w:tc>
        <w:tc>
          <w:tcPr>
            <w:tcW w:w="98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Edirne Radyo Televizyon A.Ş.</w:t>
            </w:r>
          </w:p>
        </w:tc>
        <w:tc>
          <w:tcPr>
            <w:tcW w:w="11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30.6.2007/001601</w:t>
            </w:r>
          </w:p>
        </w:tc>
        <w:tc>
          <w:tcPr>
            <w:tcW w:w="96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 xml:space="preserve">Kampanya </w:t>
            </w:r>
            <w:proofErr w:type="spellStart"/>
            <w:r w:rsidRPr="007F27B6">
              <w:rPr>
                <w:color w:val="010000"/>
                <w:szCs w:val="14"/>
              </w:rPr>
              <w:t>Prod.Bedeli</w:t>
            </w:r>
            <w:proofErr w:type="spellEnd"/>
          </w:p>
        </w:tc>
        <w:tc>
          <w:tcPr>
            <w:tcW w:w="80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4.720</w:t>
            </w:r>
          </w:p>
        </w:tc>
      </w:tr>
      <w:tr w:rsidR="007F27B6" w:rsidRPr="007F27B6" w:rsidTr="007F27B6">
        <w:trPr>
          <w:jc w:val="center"/>
        </w:trPr>
        <w:tc>
          <w:tcPr>
            <w:tcW w:w="107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2.7.2007/1092</w:t>
            </w:r>
          </w:p>
        </w:tc>
        <w:tc>
          <w:tcPr>
            <w:tcW w:w="98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 xml:space="preserve">PB net İnternet İletişim </w:t>
            </w:r>
            <w:proofErr w:type="spellStart"/>
            <w:r w:rsidRPr="007F27B6">
              <w:rPr>
                <w:color w:val="010000"/>
                <w:szCs w:val="14"/>
              </w:rPr>
              <w:t>Ltd.Şti</w:t>
            </w:r>
            <w:proofErr w:type="spellEnd"/>
            <w:r w:rsidRPr="007F27B6">
              <w:rPr>
                <w:color w:val="010000"/>
                <w:szCs w:val="14"/>
              </w:rPr>
              <w:t>.</w:t>
            </w:r>
          </w:p>
        </w:tc>
        <w:tc>
          <w:tcPr>
            <w:tcW w:w="11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2.7.2007/7265</w:t>
            </w:r>
          </w:p>
        </w:tc>
        <w:tc>
          <w:tcPr>
            <w:tcW w:w="96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Haber X reklam bedeli</w:t>
            </w:r>
          </w:p>
        </w:tc>
        <w:tc>
          <w:tcPr>
            <w:tcW w:w="80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7.695,37</w:t>
            </w:r>
          </w:p>
        </w:tc>
      </w:tr>
      <w:tr w:rsidR="007F27B6" w:rsidRPr="007F27B6" w:rsidTr="007F27B6">
        <w:trPr>
          <w:jc w:val="center"/>
        </w:trPr>
        <w:tc>
          <w:tcPr>
            <w:tcW w:w="107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4.7.2007/1113</w:t>
            </w:r>
          </w:p>
        </w:tc>
        <w:tc>
          <w:tcPr>
            <w:tcW w:w="98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proofErr w:type="spellStart"/>
            <w:r w:rsidRPr="007F27B6">
              <w:rPr>
                <w:color w:val="010000"/>
                <w:szCs w:val="14"/>
              </w:rPr>
              <w:t>Lingo</w:t>
            </w:r>
            <w:proofErr w:type="spellEnd"/>
            <w:r w:rsidRPr="007F27B6">
              <w:rPr>
                <w:color w:val="010000"/>
                <w:szCs w:val="14"/>
              </w:rPr>
              <w:t xml:space="preserve"> </w:t>
            </w:r>
            <w:proofErr w:type="spellStart"/>
            <w:r w:rsidRPr="007F27B6">
              <w:rPr>
                <w:color w:val="010000"/>
                <w:szCs w:val="14"/>
              </w:rPr>
              <w:t>Turk</w:t>
            </w:r>
            <w:proofErr w:type="spellEnd"/>
          </w:p>
        </w:tc>
        <w:tc>
          <w:tcPr>
            <w:tcW w:w="11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4.7.2007/780887</w:t>
            </w:r>
          </w:p>
        </w:tc>
        <w:tc>
          <w:tcPr>
            <w:tcW w:w="96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Medya faresi reklam hizmet bedeli</w:t>
            </w:r>
          </w:p>
        </w:tc>
        <w:tc>
          <w:tcPr>
            <w:tcW w:w="80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3.186</w:t>
            </w:r>
          </w:p>
        </w:tc>
      </w:tr>
      <w:tr w:rsidR="007F27B6" w:rsidRPr="007F27B6" w:rsidTr="007F27B6">
        <w:trPr>
          <w:jc w:val="center"/>
        </w:trPr>
        <w:tc>
          <w:tcPr>
            <w:tcW w:w="107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10.7.2007/1147</w:t>
            </w:r>
          </w:p>
        </w:tc>
        <w:tc>
          <w:tcPr>
            <w:tcW w:w="98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proofErr w:type="spellStart"/>
            <w:r w:rsidRPr="007F27B6">
              <w:rPr>
                <w:color w:val="010000"/>
                <w:szCs w:val="14"/>
              </w:rPr>
              <w:t>Sonark</w:t>
            </w:r>
            <w:proofErr w:type="spellEnd"/>
            <w:r w:rsidRPr="007F27B6">
              <w:rPr>
                <w:color w:val="010000"/>
                <w:szCs w:val="14"/>
              </w:rPr>
              <w:t xml:space="preserve"> Danışmanlık</w:t>
            </w:r>
          </w:p>
        </w:tc>
        <w:tc>
          <w:tcPr>
            <w:tcW w:w="11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10.7.2007/006113</w:t>
            </w:r>
          </w:p>
        </w:tc>
        <w:tc>
          <w:tcPr>
            <w:tcW w:w="96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Haber 3 Banner yayını</w:t>
            </w:r>
          </w:p>
        </w:tc>
        <w:tc>
          <w:tcPr>
            <w:tcW w:w="80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4.602</w:t>
            </w:r>
          </w:p>
        </w:tc>
      </w:tr>
      <w:tr w:rsidR="007F27B6" w:rsidRPr="007F27B6" w:rsidTr="007F27B6">
        <w:trPr>
          <w:jc w:val="center"/>
        </w:trPr>
        <w:tc>
          <w:tcPr>
            <w:tcW w:w="107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13.7.2007/1168</w:t>
            </w:r>
          </w:p>
        </w:tc>
        <w:tc>
          <w:tcPr>
            <w:tcW w:w="98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Pamukkale Radyo ve Televizyon A.Ş.</w:t>
            </w:r>
          </w:p>
        </w:tc>
        <w:tc>
          <w:tcPr>
            <w:tcW w:w="11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13.7.2007/094586</w:t>
            </w:r>
          </w:p>
        </w:tc>
        <w:tc>
          <w:tcPr>
            <w:tcW w:w="96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Prodüksiyon bedeli</w:t>
            </w:r>
          </w:p>
        </w:tc>
        <w:tc>
          <w:tcPr>
            <w:tcW w:w="80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3.540</w:t>
            </w:r>
          </w:p>
        </w:tc>
      </w:tr>
      <w:tr w:rsidR="007F27B6" w:rsidRPr="007F27B6" w:rsidTr="007F27B6">
        <w:trPr>
          <w:jc w:val="center"/>
        </w:trPr>
        <w:tc>
          <w:tcPr>
            <w:tcW w:w="107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17.7.2007/1212</w:t>
            </w:r>
          </w:p>
        </w:tc>
        <w:tc>
          <w:tcPr>
            <w:tcW w:w="98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proofErr w:type="spellStart"/>
            <w:r w:rsidRPr="007F27B6">
              <w:rPr>
                <w:color w:val="010000"/>
                <w:szCs w:val="14"/>
              </w:rPr>
              <w:t>Alyanak</w:t>
            </w:r>
            <w:proofErr w:type="spellEnd"/>
            <w:r w:rsidRPr="007F27B6">
              <w:rPr>
                <w:color w:val="010000"/>
                <w:szCs w:val="14"/>
              </w:rPr>
              <w:t xml:space="preserve"> Yayıncılık</w:t>
            </w:r>
          </w:p>
        </w:tc>
        <w:tc>
          <w:tcPr>
            <w:tcW w:w="11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17.7.2007/458512</w:t>
            </w:r>
          </w:p>
        </w:tc>
        <w:tc>
          <w:tcPr>
            <w:tcW w:w="96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Paket yayın bedeli</w:t>
            </w:r>
          </w:p>
        </w:tc>
        <w:tc>
          <w:tcPr>
            <w:tcW w:w="80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7.080</w:t>
            </w:r>
          </w:p>
        </w:tc>
      </w:tr>
      <w:tr w:rsidR="007F27B6" w:rsidRPr="007F27B6" w:rsidTr="007F27B6">
        <w:trPr>
          <w:jc w:val="center"/>
        </w:trPr>
        <w:tc>
          <w:tcPr>
            <w:tcW w:w="107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lastRenderedPageBreak/>
              <w:t>2.10.2007/1553</w:t>
            </w:r>
          </w:p>
        </w:tc>
        <w:tc>
          <w:tcPr>
            <w:tcW w:w="98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Metin Filiz Medya Takip Prodüksiyon</w:t>
            </w:r>
          </w:p>
        </w:tc>
        <w:tc>
          <w:tcPr>
            <w:tcW w:w="11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2.10.2007/39595</w:t>
            </w:r>
          </w:p>
        </w:tc>
        <w:tc>
          <w:tcPr>
            <w:tcW w:w="96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color w:val="010000"/>
                <w:szCs w:val="14"/>
              </w:rPr>
            </w:pPr>
            <w:r w:rsidRPr="007F27B6">
              <w:rPr>
                <w:color w:val="010000"/>
                <w:szCs w:val="14"/>
              </w:rPr>
              <w:t>Prodüksiyon Hizmet Bedeli</w:t>
            </w:r>
          </w:p>
        </w:tc>
        <w:tc>
          <w:tcPr>
            <w:tcW w:w="80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color w:val="010000"/>
                <w:szCs w:val="14"/>
              </w:rPr>
            </w:pPr>
            <w:r w:rsidRPr="007F27B6">
              <w:rPr>
                <w:color w:val="010000"/>
                <w:szCs w:val="14"/>
              </w:rPr>
              <w:t>11.999,42</w:t>
            </w:r>
          </w:p>
        </w:tc>
      </w:tr>
      <w:tr w:rsidR="007F27B6" w:rsidRPr="007F27B6" w:rsidTr="007F27B6">
        <w:trPr>
          <w:jc w:val="center"/>
        </w:trPr>
        <w:tc>
          <w:tcPr>
            <w:tcW w:w="107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4"/>
              </w:rPr>
            </w:pPr>
            <w:r w:rsidRPr="007F27B6">
              <w:rPr>
                <w:b/>
                <w:color w:val="010000"/>
                <w:szCs w:val="14"/>
              </w:rPr>
              <w:t>Toplam</w:t>
            </w:r>
          </w:p>
        </w:tc>
        <w:tc>
          <w:tcPr>
            <w:tcW w:w="98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4"/>
              </w:rPr>
            </w:pPr>
          </w:p>
        </w:tc>
        <w:tc>
          <w:tcPr>
            <w:tcW w:w="11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4"/>
              </w:rPr>
            </w:pPr>
          </w:p>
        </w:tc>
        <w:tc>
          <w:tcPr>
            <w:tcW w:w="96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7F27B6" w:rsidRPr="007F27B6" w:rsidRDefault="007F27B6" w:rsidP="007F27B6">
            <w:pPr>
              <w:autoSpaceDE/>
              <w:adjustRightInd/>
              <w:spacing w:before="240" w:after="240"/>
              <w:jc w:val="center"/>
              <w:rPr>
                <w:b/>
                <w:color w:val="010000"/>
                <w:szCs w:val="14"/>
              </w:rPr>
            </w:pPr>
          </w:p>
        </w:tc>
        <w:tc>
          <w:tcPr>
            <w:tcW w:w="806" w:type="pct"/>
            <w:tcBorders>
              <w:top w:val="single" w:sz="4" w:space="0" w:color="auto"/>
              <w:left w:val="single" w:sz="4" w:space="0" w:color="auto"/>
              <w:bottom w:val="single" w:sz="4" w:space="0" w:color="auto"/>
              <w:right w:val="single" w:sz="4" w:space="0" w:color="auto"/>
            </w:tcBorders>
          </w:tcPr>
          <w:p w:rsidR="007F27B6" w:rsidRPr="007F27B6" w:rsidRDefault="007F27B6" w:rsidP="007F27B6">
            <w:pPr>
              <w:autoSpaceDE/>
              <w:adjustRightInd/>
              <w:spacing w:before="240" w:after="240"/>
              <w:jc w:val="center"/>
              <w:rPr>
                <w:b/>
                <w:color w:val="010000"/>
                <w:szCs w:val="14"/>
              </w:rPr>
            </w:pPr>
            <w:r w:rsidRPr="007F27B6">
              <w:rPr>
                <w:b/>
                <w:color w:val="010000"/>
                <w:szCs w:val="14"/>
              </w:rPr>
              <w:t>1.301.130</w:t>
            </w:r>
          </w:p>
        </w:tc>
      </w:tr>
    </w:tbl>
    <w:p w:rsidR="00CE28F2" w:rsidRDefault="00CE28F2" w:rsidP="007F27B6">
      <w:pPr>
        <w:overflowPunct/>
        <w:autoSpaceDE/>
        <w:adjustRightInd/>
        <w:spacing w:after="200"/>
        <w:ind w:right="283" w:firstLine="709"/>
        <w:jc w:val="both"/>
        <w:rPr>
          <w:color w:val="010000"/>
          <w:szCs w:val="19"/>
        </w:rPr>
      </w:pP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Parti yetkilileri yukarıda belirtilen hususlara cevap vermemişlerdir. </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Partinin aldığı hizmetin ayrıntılı belirtilmesi ile bu hizmetlere ilişkin dokümanların gönderilmesinin istenmesinde ki amaç, gerçekte böyle bir hizmetin alınıp alınmadığı ile alınan hizmetin siyasi faaliyetler kapsamında olup olmadığını tespit etmek içindir. Bu hizmetlerle ilgili kanıtlayıcı hiçbir bilgi ve belge hesap yılına ait evraklar arasında bulunmamaktadır. </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213 sayılı Kanun’un 3. maddesinin (B) bendine göre, vergilendirmede vergiyi doğuran olay ve bu olaya ilişkin muamelelerin gerçek mahiyeti esastır. Gerçek mahiyeti saptayabilmek için faturanın düzenlenmiş olması yeterli değildir. Bu bağlamda Parti ile firma arasındaki hizmet ilişkisinin varlığını kanıtlayacak hukuki durumu yansıtan ve yeterli kanaat oluşmasına yarayacak belgelerin olması gerekir.</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Alındığı ifade hizmetin Partinin siyasi faaliyetleri kapsamında olup olmadığı anlaşılamadığından 1.301.130 YTL’nin Hazineye gelir kaydedilmesi gerekir.</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 </w:t>
      </w:r>
      <w:proofErr w:type="gramStart"/>
      <w:r w:rsidRPr="007F27B6">
        <w:rPr>
          <w:color w:val="010000"/>
          <w:szCs w:val="19"/>
        </w:rPr>
        <w:t>k</w:t>
      </w:r>
      <w:proofErr w:type="gramEnd"/>
      <w:r w:rsidRPr="007F27B6">
        <w:rPr>
          <w:color w:val="010000"/>
          <w:szCs w:val="19"/>
        </w:rPr>
        <w:t>- Parti tarafından çeşitli tarihlerde yemek bedelleri ödenmiştir. Yemek bedellerinin içeriğine ilişkin bilgiler yer almamaktadır. Tabloda belirtilen yemek ve bağlı giderlerin Parti tarafından karşılanma nedeni 2.12.2013 gün ve 33787353/107.02-969/3650 sayılı yazı ile sorulmuş ve 30 gün süre verilmiştir.</w:t>
      </w:r>
    </w:p>
    <w:tbl>
      <w:tblPr>
        <w:tblW w:w="5000" w:type="pct"/>
        <w:jc w:val="center"/>
        <w:tblLook w:val="01E0" w:firstRow="1" w:lastRow="1" w:firstColumn="1" w:lastColumn="1" w:noHBand="0" w:noVBand="0"/>
      </w:tblPr>
      <w:tblGrid>
        <w:gridCol w:w="1843"/>
        <w:gridCol w:w="2643"/>
        <w:gridCol w:w="2083"/>
        <w:gridCol w:w="2025"/>
        <w:gridCol w:w="1176"/>
      </w:tblGrid>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b/>
                <w:color w:val="010000"/>
                <w:szCs w:val="14"/>
              </w:rPr>
            </w:pPr>
            <w:r w:rsidRPr="007F27B6">
              <w:rPr>
                <w:b/>
                <w:color w:val="010000"/>
                <w:szCs w:val="14"/>
              </w:rPr>
              <w:t>Yevmiye Tarih ve No</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b/>
                <w:color w:val="010000"/>
                <w:szCs w:val="14"/>
              </w:rPr>
            </w:pPr>
            <w:r w:rsidRPr="007F27B6">
              <w:rPr>
                <w:b/>
                <w:color w:val="010000"/>
                <w:szCs w:val="14"/>
              </w:rPr>
              <w:t>Firma Adı</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b/>
                <w:color w:val="010000"/>
                <w:szCs w:val="14"/>
              </w:rPr>
            </w:pPr>
            <w:r w:rsidRPr="007F27B6">
              <w:rPr>
                <w:b/>
                <w:color w:val="010000"/>
                <w:szCs w:val="14"/>
              </w:rPr>
              <w:t>Fatura (Fiş) Tarih ve No</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b/>
                <w:color w:val="010000"/>
                <w:szCs w:val="14"/>
              </w:rPr>
            </w:pPr>
            <w:r w:rsidRPr="007F27B6">
              <w:rPr>
                <w:b/>
                <w:color w:val="010000"/>
                <w:szCs w:val="14"/>
              </w:rPr>
              <w:t>İçerik</w:t>
            </w: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b/>
                <w:color w:val="010000"/>
                <w:szCs w:val="14"/>
              </w:rPr>
            </w:pPr>
            <w:r w:rsidRPr="007F27B6">
              <w:rPr>
                <w:b/>
                <w:color w:val="010000"/>
                <w:szCs w:val="14"/>
              </w:rPr>
              <w:t>Tutar</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23.1.2007/69</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Sütte 6 Etiler/İstanbul</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10.1.2007/000081</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350</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27.1.2007/89</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 xml:space="preserve">Kıyı </w:t>
            </w:r>
            <w:proofErr w:type="spellStart"/>
            <w:r w:rsidRPr="007F27B6">
              <w:rPr>
                <w:color w:val="010000"/>
                <w:szCs w:val="14"/>
              </w:rPr>
              <w:t>Restaurant</w:t>
            </w:r>
            <w:proofErr w:type="spellEnd"/>
            <w:r w:rsidRPr="007F27B6">
              <w:rPr>
                <w:color w:val="010000"/>
                <w:szCs w:val="14"/>
              </w:rPr>
              <w:t xml:space="preserve"> Tarabya /İstanbul</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27.1.2007/015081</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Yemek:861, İçki:29</w:t>
            </w: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890</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1.2.2007/133</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 xml:space="preserve">Kıyı </w:t>
            </w:r>
            <w:proofErr w:type="spellStart"/>
            <w:r w:rsidRPr="007F27B6">
              <w:rPr>
                <w:color w:val="010000"/>
                <w:szCs w:val="14"/>
              </w:rPr>
              <w:t>Restaurant</w:t>
            </w:r>
            <w:proofErr w:type="spellEnd"/>
            <w:r w:rsidRPr="007F27B6">
              <w:rPr>
                <w:color w:val="010000"/>
                <w:szCs w:val="14"/>
              </w:rPr>
              <w:t xml:space="preserve"> Tarabya /İstanbul</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1.2.2007/015140</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Yemek:523, İçki:77</w:t>
            </w: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600</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3.2.2007/142</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Yörem Kebap Beykoz/İstanbul</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3.2.2007/67006</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proofErr w:type="gramStart"/>
            <w:r w:rsidRPr="007F27B6">
              <w:rPr>
                <w:color w:val="010000"/>
                <w:szCs w:val="14"/>
              </w:rPr>
              <w:t>Her hangi</w:t>
            </w:r>
            <w:proofErr w:type="gramEnd"/>
            <w:r w:rsidRPr="007F27B6">
              <w:rPr>
                <w:color w:val="010000"/>
                <w:szCs w:val="14"/>
              </w:rPr>
              <w:t xml:space="preserve"> bir açıklama bulunmamaktadır.</w:t>
            </w: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3.480</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lastRenderedPageBreak/>
              <w:t>8.2.2007/163</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 xml:space="preserve">Taç </w:t>
            </w:r>
            <w:proofErr w:type="spellStart"/>
            <w:r w:rsidRPr="007F27B6">
              <w:rPr>
                <w:color w:val="010000"/>
                <w:szCs w:val="14"/>
              </w:rPr>
              <w:t>Restaurant</w:t>
            </w:r>
            <w:proofErr w:type="spellEnd"/>
            <w:r w:rsidRPr="007F27B6">
              <w:rPr>
                <w:color w:val="010000"/>
                <w:szCs w:val="14"/>
              </w:rPr>
              <w:t xml:space="preserve"> Çubuklu/İstanbul</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8.2.2007/056727</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Yemek:400, İçki:100</w:t>
            </w: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500</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9.2.2007/167</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 xml:space="preserve">Kıyı </w:t>
            </w:r>
            <w:proofErr w:type="spellStart"/>
            <w:r w:rsidRPr="007F27B6">
              <w:rPr>
                <w:color w:val="010000"/>
                <w:szCs w:val="14"/>
              </w:rPr>
              <w:t>Restaurant</w:t>
            </w:r>
            <w:proofErr w:type="spellEnd"/>
            <w:r w:rsidRPr="007F27B6">
              <w:rPr>
                <w:color w:val="010000"/>
                <w:szCs w:val="14"/>
              </w:rPr>
              <w:t xml:space="preserve"> Tarabya /İstanbul</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9.2.2007/015238</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Yemek:760, İçki:200</w:t>
            </w: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960</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21.2.2007/215</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 xml:space="preserve">Kıyı </w:t>
            </w:r>
            <w:proofErr w:type="spellStart"/>
            <w:r w:rsidRPr="007F27B6">
              <w:rPr>
                <w:color w:val="010000"/>
                <w:szCs w:val="14"/>
              </w:rPr>
              <w:t>Restaurant</w:t>
            </w:r>
            <w:proofErr w:type="spellEnd"/>
            <w:r w:rsidRPr="007F27B6">
              <w:rPr>
                <w:color w:val="010000"/>
                <w:szCs w:val="14"/>
              </w:rPr>
              <w:t xml:space="preserve"> Tarabya /İstanbul</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21.2.2007/015412</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Yemek:355, İçki:95</w:t>
            </w: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450</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9.3.2007/300</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Tike 2.Levent/İstanbul</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3.3.2007/174057</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Yemek bedeli</w:t>
            </w: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1.100</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21.3.2007/364</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 xml:space="preserve">Kıyı </w:t>
            </w:r>
            <w:proofErr w:type="spellStart"/>
            <w:r w:rsidRPr="007F27B6">
              <w:rPr>
                <w:color w:val="010000"/>
                <w:szCs w:val="14"/>
              </w:rPr>
              <w:t>Restaurant</w:t>
            </w:r>
            <w:proofErr w:type="spellEnd"/>
            <w:r w:rsidRPr="007F27B6">
              <w:rPr>
                <w:color w:val="010000"/>
                <w:szCs w:val="14"/>
              </w:rPr>
              <w:t xml:space="preserve"> Tarabya /İstanbul</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21.3.2007/015846</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Yemek:494, İçki:106</w:t>
            </w: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600</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30.4.2007/560</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 xml:space="preserve">Sahil </w:t>
            </w:r>
            <w:proofErr w:type="spellStart"/>
            <w:r w:rsidRPr="007F27B6">
              <w:rPr>
                <w:color w:val="010000"/>
                <w:szCs w:val="14"/>
              </w:rPr>
              <w:t>Restaurant</w:t>
            </w:r>
            <w:proofErr w:type="spellEnd"/>
            <w:r w:rsidRPr="007F27B6">
              <w:rPr>
                <w:color w:val="010000"/>
                <w:szCs w:val="14"/>
              </w:rPr>
              <w:t xml:space="preserve"> Gebze</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27.4.2007/000004</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Yemek:220, İçki:45</w:t>
            </w: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265</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3.5.2007/594</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proofErr w:type="spellStart"/>
            <w:r w:rsidRPr="007F27B6">
              <w:rPr>
                <w:color w:val="010000"/>
                <w:szCs w:val="14"/>
              </w:rPr>
              <w:t>Papermoon</w:t>
            </w:r>
            <w:proofErr w:type="spellEnd"/>
            <w:r w:rsidRPr="007F27B6">
              <w:rPr>
                <w:color w:val="010000"/>
                <w:szCs w:val="14"/>
              </w:rPr>
              <w:t xml:space="preserve"> </w:t>
            </w:r>
            <w:proofErr w:type="spellStart"/>
            <w:r w:rsidRPr="007F27B6">
              <w:rPr>
                <w:color w:val="010000"/>
                <w:szCs w:val="14"/>
              </w:rPr>
              <w:t>Akmerkez</w:t>
            </w:r>
            <w:proofErr w:type="spellEnd"/>
            <w:r w:rsidRPr="007F27B6">
              <w:rPr>
                <w:color w:val="010000"/>
                <w:szCs w:val="14"/>
              </w:rPr>
              <w:t xml:space="preserve"> Lokantacılık Etiler/İstanbul</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2.5.2007/146957</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1.381</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3.5.2007/594</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proofErr w:type="spellStart"/>
            <w:r w:rsidRPr="007F27B6">
              <w:rPr>
                <w:color w:val="010000"/>
                <w:szCs w:val="14"/>
              </w:rPr>
              <w:t>Papermoon</w:t>
            </w:r>
            <w:proofErr w:type="spellEnd"/>
            <w:r w:rsidRPr="007F27B6">
              <w:rPr>
                <w:color w:val="010000"/>
                <w:szCs w:val="14"/>
              </w:rPr>
              <w:t xml:space="preserve"> </w:t>
            </w:r>
            <w:proofErr w:type="spellStart"/>
            <w:r w:rsidRPr="007F27B6">
              <w:rPr>
                <w:color w:val="010000"/>
                <w:szCs w:val="14"/>
              </w:rPr>
              <w:t>Akmerkez</w:t>
            </w:r>
            <w:proofErr w:type="spellEnd"/>
            <w:r w:rsidRPr="007F27B6">
              <w:rPr>
                <w:color w:val="010000"/>
                <w:szCs w:val="14"/>
              </w:rPr>
              <w:t xml:space="preserve"> Lokantacılık Etiler/İstanbul</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1.5.2007/146872</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1.071</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9.5.2007/622</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proofErr w:type="spellStart"/>
            <w:r w:rsidRPr="007F27B6">
              <w:rPr>
                <w:color w:val="010000"/>
                <w:szCs w:val="14"/>
              </w:rPr>
              <w:t>Papermoon</w:t>
            </w:r>
            <w:proofErr w:type="spellEnd"/>
            <w:r w:rsidRPr="007F27B6">
              <w:rPr>
                <w:color w:val="010000"/>
                <w:szCs w:val="14"/>
              </w:rPr>
              <w:t xml:space="preserve"> </w:t>
            </w:r>
            <w:proofErr w:type="spellStart"/>
            <w:r w:rsidRPr="007F27B6">
              <w:rPr>
                <w:color w:val="010000"/>
                <w:szCs w:val="14"/>
              </w:rPr>
              <w:t>Akmerkez</w:t>
            </w:r>
            <w:proofErr w:type="spellEnd"/>
            <w:r w:rsidRPr="007F27B6">
              <w:rPr>
                <w:color w:val="010000"/>
                <w:szCs w:val="14"/>
              </w:rPr>
              <w:t xml:space="preserve"> Lokantacılık Etiler/İstanbul (Ankara Şubesi)</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7.5.2007/146990</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851</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21.5.2007/726</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proofErr w:type="spellStart"/>
            <w:r w:rsidRPr="007F27B6">
              <w:rPr>
                <w:color w:val="010000"/>
                <w:szCs w:val="14"/>
              </w:rPr>
              <w:t>Papermoon</w:t>
            </w:r>
            <w:proofErr w:type="spellEnd"/>
            <w:r w:rsidRPr="007F27B6">
              <w:rPr>
                <w:color w:val="010000"/>
                <w:szCs w:val="14"/>
              </w:rPr>
              <w:t xml:space="preserve"> </w:t>
            </w:r>
            <w:proofErr w:type="spellStart"/>
            <w:r w:rsidRPr="007F27B6">
              <w:rPr>
                <w:color w:val="010000"/>
                <w:szCs w:val="14"/>
              </w:rPr>
              <w:t>Akmerkez</w:t>
            </w:r>
            <w:proofErr w:type="spellEnd"/>
            <w:r w:rsidRPr="007F27B6">
              <w:rPr>
                <w:color w:val="010000"/>
                <w:szCs w:val="14"/>
              </w:rPr>
              <w:t xml:space="preserve"> Lokantacılık Etiler/İstanbul</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20.5.2007/148783</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962</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27.5.2007/806</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 xml:space="preserve">Deniz </w:t>
            </w:r>
            <w:proofErr w:type="spellStart"/>
            <w:r w:rsidRPr="007F27B6">
              <w:rPr>
                <w:color w:val="010000"/>
                <w:szCs w:val="14"/>
              </w:rPr>
              <w:t>Restaurant</w:t>
            </w:r>
            <w:proofErr w:type="spellEnd"/>
            <w:r w:rsidRPr="007F27B6">
              <w:rPr>
                <w:color w:val="010000"/>
                <w:szCs w:val="14"/>
              </w:rPr>
              <w:t xml:space="preserve"> Alsancak/İzmir</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26.5.2007/047581</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Yemek:1.828,04, İçki:390</w:t>
            </w: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2.218,04</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lastRenderedPageBreak/>
              <w:t>31.5.2007/840</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proofErr w:type="spellStart"/>
            <w:r w:rsidRPr="007F27B6">
              <w:rPr>
                <w:color w:val="010000"/>
                <w:szCs w:val="14"/>
              </w:rPr>
              <w:t>Papermoon</w:t>
            </w:r>
            <w:proofErr w:type="spellEnd"/>
            <w:r w:rsidRPr="007F27B6">
              <w:rPr>
                <w:color w:val="010000"/>
                <w:szCs w:val="14"/>
              </w:rPr>
              <w:t xml:space="preserve"> </w:t>
            </w:r>
            <w:proofErr w:type="spellStart"/>
            <w:r w:rsidRPr="007F27B6">
              <w:rPr>
                <w:color w:val="010000"/>
                <w:szCs w:val="14"/>
              </w:rPr>
              <w:t>Akmerkez</w:t>
            </w:r>
            <w:proofErr w:type="spellEnd"/>
            <w:r w:rsidRPr="007F27B6">
              <w:rPr>
                <w:color w:val="010000"/>
                <w:szCs w:val="14"/>
              </w:rPr>
              <w:t xml:space="preserve"> Lokantacılık Etiler/İstanbul</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30.5.2007/149440</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666</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4.6.2007/871</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proofErr w:type="spellStart"/>
            <w:r w:rsidRPr="007F27B6">
              <w:rPr>
                <w:color w:val="010000"/>
                <w:szCs w:val="14"/>
              </w:rPr>
              <w:t>Papermoon</w:t>
            </w:r>
            <w:proofErr w:type="spellEnd"/>
            <w:r w:rsidRPr="007F27B6">
              <w:rPr>
                <w:color w:val="010000"/>
                <w:szCs w:val="14"/>
              </w:rPr>
              <w:t xml:space="preserve"> </w:t>
            </w:r>
            <w:proofErr w:type="spellStart"/>
            <w:r w:rsidRPr="007F27B6">
              <w:rPr>
                <w:color w:val="010000"/>
                <w:szCs w:val="14"/>
              </w:rPr>
              <w:t>Akmerkez</w:t>
            </w:r>
            <w:proofErr w:type="spellEnd"/>
            <w:r w:rsidRPr="007F27B6">
              <w:rPr>
                <w:color w:val="010000"/>
                <w:szCs w:val="14"/>
              </w:rPr>
              <w:t xml:space="preserve"> Lokantacılık Etiler/İstanbul (Ankara Şubesi)</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2.6.2007/150160</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516</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4.6.2007/871</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proofErr w:type="spellStart"/>
            <w:r w:rsidRPr="007F27B6">
              <w:rPr>
                <w:color w:val="010000"/>
                <w:szCs w:val="14"/>
              </w:rPr>
              <w:t>Papermoon</w:t>
            </w:r>
            <w:proofErr w:type="spellEnd"/>
            <w:r w:rsidRPr="007F27B6">
              <w:rPr>
                <w:color w:val="010000"/>
                <w:szCs w:val="14"/>
              </w:rPr>
              <w:t xml:space="preserve"> </w:t>
            </w:r>
            <w:proofErr w:type="spellStart"/>
            <w:r w:rsidRPr="007F27B6">
              <w:rPr>
                <w:color w:val="010000"/>
                <w:szCs w:val="14"/>
              </w:rPr>
              <w:t>Akmerkez</w:t>
            </w:r>
            <w:proofErr w:type="spellEnd"/>
            <w:r w:rsidRPr="007F27B6">
              <w:rPr>
                <w:color w:val="010000"/>
                <w:szCs w:val="14"/>
              </w:rPr>
              <w:t xml:space="preserve"> Lokantacılık Etiler/İstanbul (Ankara Şubesi)</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3.6.2007/150193</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726</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6.6.2007/887</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proofErr w:type="spellStart"/>
            <w:r w:rsidRPr="007F27B6">
              <w:rPr>
                <w:color w:val="010000"/>
                <w:szCs w:val="14"/>
              </w:rPr>
              <w:t>Sunset</w:t>
            </w:r>
            <w:proofErr w:type="spellEnd"/>
            <w:r w:rsidRPr="007F27B6">
              <w:rPr>
                <w:color w:val="010000"/>
                <w:szCs w:val="14"/>
              </w:rPr>
              <w:t xml:space="preserve"> Ulus Turistik Tesisler Ulus/İstanbul </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5.6.2007/089404</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Yemek:1.682,75, İçki:685</w:t>
            </w: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2.367,75</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30.6.2007/1050</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 xml:space="preserve">Körfez </w:t>
            </w:r>
            <w:proofErr w:type="spellStart"/>
            <w:r w:rsidRPr="007F27B6">
              <w:rPr>
                <w:color w:val="010000"/>
                <w:szCs w:val="14"/>
              </w:rPr>
              <w:t>Restaurant</w:t>
            </w:r>
            <w:proofErr w:type="spellEnd"/>
            <w:r w:rsidRPr="007F27B6">
              <w:rPr>
                <w:color w:val="010000"/>
                <w:szCs w:val="14"/>
              </w:rPr>
              <w:t xml:space="preserve"> </w:t>
            </w:r>
            <w:proofErr w:type="spellStart"/>
            <w:r w:rsidRPr="007F27B6">
              <w:rPr>
                <w:color w:val="010000"/>
                <w:szCs w:val="14"/>
              </w:rPr>
              <w:t>İnciraltı</w:t>
            </w:r>
            <w:proofErr w:type="spellEnd"/>
            <w:r w:rsidRPr="007F27B6">
              <w:rPr>
                <w:color w:val="010000"/>
                <w:szCs w:val="14"/>
              </w:rPr>
              <w:t>/İzmir</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29.6.2007/124183</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1.062</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17.7.2007/1205</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proofErr w:type="spellStart"/>
            <w:r w:rsidRPr="007F27B6">
              <w:rPr>
                <w:color w:val="010000"/>
                <w:szCs w:val="14"/>
              </w:rPr>
              <w:t>Canbaba</w:t>
            </w:r>
            <w:proofErr w:type="spellEnd"/>
            <w:r w:rsidRPr="007F27B6">
              <w:rPr>
                <w:color w:val="010000"/>
                <w:szCs w:val="14"/>
              </w:rPr>
              <w:t xml:space="preserve"> </w:t>
            </w:r>
            <w:proofErr w:type="spellStart"/>
            <w:r w:rsidRPr="007F27B6">
              <w:rPr>
                <w:color w:val="010000"/>
                <w:szCs w:val="14"/>
              </w:rPr>
              <w:t>Restaurant</w:t>
            </w:r>
            <w:proofErr w:type="spellEnd"/>
            <w:r w:rsidRPr="007F27B6">
              <w:rPr>
                <w:color w:val="010000"/>
                <w:szCs w:val="14"/>
              </w:rPr>
              <w:t xml:space="preserve"> Çeşme/İzmir</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17.7.2007/477572</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Yemek ve içki</w:t>
            </w: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5.000</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17.7.2007/1207</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proofErr w:type="spellStart"/>
            <w:r w:rsidRPr="007F27B6">
              <w:rPr>
                <w:color w:val="010000"/>
                <w:szCs w:val="14"/>
              </w:rPr>
              <w:t>Papermoon</w:t>
            </w:r>
            <w:proofErr w:type="spellEnd"/>
            <w:r w:rsidRPr="007F27B6">
              <w:rPr>
                <w:color w:val="010000"/>
                <w:szCs w:val="14"/>
              </w:rPr>
              <w:t xml:space="preserve"> </w:t>
            </w:r>
            <w:proofErr w:type="spellStart"/>
            <w:r w:rsidRPr="007F27B6">
              <w:rPr>
                <w:color w:val="010000"/>
                <w:szCs w:val="14"/>
              </w:rPr>
              <w:t>Akmerkez</w:t>
            </w:r>
            <w:proofErr w:type="spellEnd"/>
            <w:r w:rsidRPr="007F27B6">
              <w:rPr>
                <w:color w:val="010000"/>
                <w:szCs w:val="14"/>
              </w:rPr>
              <w:t xml:space="preserve"> Lokantacılık Etiler/İstanbul</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15.7.2007/030942</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287</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20.7.2007/1237</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proofErr w:type="spellStart"/>
            <w:r w:rsidRPr="007F27B6">
              <w:rPr>
                <w:color w:val="010000"/>
                <w:szCs w:val="14"/>
              </w:rPr>
              <w:t>Canbaba</w:t>
            </w:r>
            <w:proofErr w:type="spellEnd"/>
            <w:r w:rsidRPr="007F27B6">
              <w:rPr>
                <w:color w:val="010000"/>
                <w:szCs w:val="14"/>
              </w:rPr>
              <w:t xml:space="preserve"> </w:t>
            </w:r>
            <w:proofErr w:type="spellStart"/>
            <w:r w:rsidRPr="007F27B6">
              <w:rPr>
                <w:color w:val="010000"/>
                <w:szCs w:val="14"/>
              </w:rPr>
              <w:t>Restaurant</w:t>
            </w:r>
            <w:proofErr w:type="spellEnd"/>
            <w:r w:rsidRPr="007F27B6">
              <w:rPr>
                <w:color w:val="010000"/>
                <w:szCs w:val="14"/>
              </w:rPr>
              <w:t xml:space="preserve"> Çeşme/İzmir</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20.7.2007/477576</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Yemek ve içki</w:t>
            </w: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4.500</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20.7.2007/1239</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 xml:space="preserve">Körfez </w:t>
            </w:r>
            <w:proofErr w:type="spellStart"/>
            <w:r w:rsidRPr="007F27B6">
              <w:rPr>
                <w:color w:val="010000"/>
                <w:szCs w:val="14"/>
              </w:rPr>
              <w:t>Restaurant</w:t>
            </w:r>
            <w:proofErr w:type="spellEnd"/>
            <w:r w:rsidRPr="007F27B6">
              <w:rPr>
                <w:color w:val="010000"/>
                <w:szCs w:val="14"/>
              </w:rPr>
              <w:t xml:space="preserve"> </w:t>
            </w:r>
            <w:proofErr w:type="spellStart"/>
            <w:r w:rsidRPr="007F27B6">
              <w:rPr>
                <w:color w:val="010000"/>
                <w:szCs w:val="14"/>
              </w:rPr>
              <w:t>İnciraltı</w:t>
            </w:r>
            <w:proofErr w:type="spellEnd"/>
            <w:r w:rsidRPr="007F27B6">
              <w:rPr>
                <w:color w:val="010000"/>
                <w:szCs w:val="14"/>
              </w:rPr>
              <w:t>/İzmir</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16.7.2007/124245</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Yemek:666, İçki:88</w:t>
            </w: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754</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22.7.2007/1268</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 xml:space="preserve">Deniz kızı Balık </w:t>
            </w:r>
            <w:proofErr w:type="spellStart"/>
            <w:r w:rsidRPr="007F27B6">
              <w:rPr>
                <w:color w:val="010000"/>
                <w:szCs w:val="14"/>
              </w:rPr>
              <w:t>Restaurant</w:t>
            </w:r>
            <w:proofErr w:type="spellEnd"/>
            <w:r w:rsidRPr="007F27B6">
              <w:rPr>
                <w:color w:val="010000"/>
                <w:szCs w:val="14"/>
              </w:rPr>
              <w:t xml:space="preserve"> Güzelbahçe/İzmir</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22.7.2007/0001</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Yemek:275, İçki:110</w:t>
            </w: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385</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6.8.2007/1363</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 xml:space="preserve">Deniz </w:t>
            </w:r>
            <w:proofErr w:type="spellStart"/>
            <w:r w:rsidRPr="007F27B6">
              <w:rPr>
                <w:color w:val="010000"/>
                <w:szCs w:val="14"/>
              </w:rPr>
              <w:t>Restaurant</w:t>
            </w:r>
            <w:proofErr w:type="spellEnd"/>
            <w:r w:rsidRPr="007F27B6">
              <w:rPr>
                <w:color w:val="010000"/>
                <w:szCs w:val="14"/>
              </w:rPr>
              <w:t xml:space="preserve"> Alsancak/İzmir</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24.6.2007/048168</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Yemek:635,5, İçki:165</w:t>
            </w: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800,5</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lastRenderedPageBreak/>
              <w:t>13.8.2007/1407</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proofErr w:type="spellStart"/>
            <w:r w:rsidRPr="007F27B6">
              <w:rPr>
                <w:color w:val="010000"/>
                <w:szCs w:val="14"/>
              </w:rPr>
              <w:t>Çenkelköy</w:t>
            </w:r>
            <w:proofErr w:type="spellEnd"/>
            <w:r w:rsidRPr="007F27B6">
              <w:rPr>
                <w:color w:val="010000"/>
                <w:szCs w:val="14"/>
              </w:rPr>
              <w:t xml:space="preserve"> /</w:t>
            </w:r>
            <w:proofErr w:type="spellStart"/>
            <w:r w:rsidRPr="007F27B6">
              <w:rPr>
                <w:color w:val="010000"/>
                <w:szCs w:val="14"/>
              </w:rPr>
              <w:t>Restaurant</w:t>
            </w:r>
            <w:proofErr w:type="spellEnd"/>
            <w:r w:rsidRPr="007F27B6">
              <w:rPr>
                <w:color w:val="010000"/>
                <w:szCs w:val="14"/>
              </w:rPr>
              <w:t xml:space="preserve"> </w:t>
            </w:r>
            <w:proofErr w:type="spellStart"/>
            <w:r w:rsidRPr="007F27B6">
              <w:rPr>
                <w:color w:val="010000"/>
                <w:szCs w:val="14"/>
              </w:rPr>
              <w:t>Çenkelköy</w:t>
            </w:r>
            <w:proofErr w:type="spellEnd"/>
            <w:r w:rsidRPr="007F27B6">
              <w:rPr>
                <w:color w:val="010000"/>
                <w:szCs w:val="14"/>
              </w:rPr>
              <w:t xml:space="preserve"> /İstanbul</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13.8.2007/135472</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Yemek:560, İçki:80</w:t>
            </w: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640</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21.9.2007/1516</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 xml:space="preserve">Kıyı </w:t>
            </w:r>
            <w:proofErr w:type="spellStart"/>
            <w:r w:rsidRPr="007F27B6">
              <w:rPr>
                <w:color w:val="010000"/>
                <w:szCs w:val="14"/>
              </w:rPr>
              <w:t>Restaurant</w:t>
            </w:r>
            <w:proofErr w:type="spellEnd"/>
            <w:r w:rsidRPr="007F27B6">
              <w:rPr>
                <w:color w:val="010000"/>
                <w:szCs w:val="14"/>
              </w:rPr>
              <w:t xml:space="preserve"> Tarabya /İstanbul</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21.9.2007/014120</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Yemek:775, İçki:225</w:t>
            </w: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1.000</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25.9.2007/1526</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Sheraton Ankara</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20.9.2007/020252</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Faturada ki diğerleri:166,5, İçki (Votka):160</w:t>
            </w: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326,5</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18.10.2007/1581</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 xml:space="preserve">Kıyı </w:t>
            </w:r>
            <w:proofErr w:type="spellStart"/>
            <w:r w:rsidRPr="007F27B6">
              <w:rPr>
                <w:color w:val="010000"/>
                <w:szCs w:val="14"/>
              </w:rPr>
              <w:t>Restaurant</w:t>
            </w:r>
            <w:proofErr w:type="spellEnd"/>
            <w:r w:rsidRPr="007F27B6">
              <w:rPr>
                <w:color w:val="010000"/>
                <w:szCs w:val="14"/>
              </w:rPr>
              <w:t xml:space="preserve"> Tarabya /İstanbul</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6.10.2007/014265</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Yemek:1.922, İçki:278</w:t>
            </w: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2.200</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18.10.2007/1581</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 xml:space="preserve">Kıyı </w:t>
            </w:r>
            <w:proofErr w:type="spellStart"/>
            <w:r w:rsidRPr="007F27B6">
              <w:rPr>
                <w:color w:val="010000"/>
                <w:szCs w:val="14"/>
              </w:rPr>
              <w:t>Restaurant</w:t>
            </w:r>
            <w:proofErr w:type="spellEnd"/>
            <w:r w:rsidRPr="007F27B6">
              <w:rPr>
                <w:color w:val="010000"/>
                <w:szCs w:val="14"/>
              </w:rPr>
              <w:t xml:space="preserve"> Tarabya /İstanbul</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10.10.2007/014294</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Yemek:859, İçki:141</w:t>
            </w: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980</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30.10.2007/1593</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 xml:space="preserve">Kıyı </w:t>
            </w:r>
            <w:proofErr w:type="spellStart"/>
            <w:r w:rsidRPr="007F27B6">
              <w:rPr>
                <w:color w:val="010000"/>
                <w:szCs w:val="14"/>
              </w:rPr>
              <w:t>Restaurant</w:t>
            </w:r>
            <w:proofErr w:type="spellEnd"/>
            <w:r w:rsidRPr="007F27B6">
              <w:rPr>
                <w:color w:val="010000"/>
                <w:szCs w:val="14"/>
              </w:rPr>
              <w:t xml:space="preserve"> Tarabya /İstanbul</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28.10.2007/014492</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Yemek:759, İçki:141</w:t>
            </w: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900</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28.11.2007/1639</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 xml:space="preserve">Kıyı </w:t>
            </w:r>
            <w:proofErr w:type="spellStart"/>
            <w:r w:rsidRPr="007F27B6">
              <w:rPr>
                <w:color w:val="010000"/>
                <w:szCs w:val="14"/>
              </w:rPr>
              <w:t>Restaurant</w:t>
            </w:r>
            <w:proofErr w:type="spellEnd"/>
            <w:r w:rsidRPr="007F27B6">
              <w:rPr>
                <w:color w:val="010000"/>
                <w:szCs w:val="14"/>
              </w:rPr>
              <w:t xml:space="preserve"> Tarabya /İstanbul</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28.11.2007/014855</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Yemek:645, İçki:205</w:t>
            </w: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850</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18.12.2007/1675</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 xml:space="preserve">Kıyı </w:t>
            </w:r>
            <w:proofErr w:type="spellStart"/>
            <w:r w:rsidRPr="007F27B6">
              <w:rPr>
                <w:color w:val="010000"/>
                <w:szCs w:val="14"/>
              </w:rPr>
              <w:t>Restaurant</w:t>
            </w:r>
            <w:proofErr w:type="spellEnd"/>
            <w:r w:rsidRPr="007F27B6">
              <w:rPr>
                <w:color w:val="010000"/>
                <w:szCs w:val="14"/>
              </w:rPr>
              <w:t xml:space="preserve"> Tarabya /İstanbul</w:t>
            </w: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18.12.2007/015119</w:t>
            </w: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Yemek:385, İçki:165</w:t>
            </w: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color w:val="010000"/>
                <w:szCs w:val="14"/>
              </w:rPr>
            </w:pPr>
            <w:r w:rsidRPr="007F27B6">
              <w:rPr>
                <w:color w:val="010000"/>
                <w:szCs w:val="14"/>
              </w:rPr>
              <w:t>550</w:t>
            </w:r>
          </w:p>
        </w:tc>
      </w:tr>
      <w:tr w:rsidR="007F27B6" w:rsidRPr="007F27B6" w:rsidTr="00CE28F2">
        <w:trPr>
          <w:jc w:val="center"/>
        </w:trPr>
        <w:tc>
          <w:tcPr>
            <w:tcW w:w="775"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b/>
                <w:color w:val="010000"/>
                <w:szCs w:val="14"/>
              </w:rPr>
            </w:pPr>
            <w:r w:rsidRPr="007F27B6">
              <w:rPr>
                <w:b/>
                <w:color w:val="010000"/>
                <w:szCs w:val="14"/>
              </w:rPr>
              <w:t>Toplam</w:t>
            </w:r>
          </w:p>
        </w:tc>
        <w:tc>
          <w:tcPr>
            <w:tcW w:w="15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b/>
                <w:color w:val="010000"/>
                <w:szCs w:val="14"/>
              </w:rPr>
            </w:pPr>
          </w:p>
        </w:tc>
        <w:tc>
          <w:tcPr>
            <w:tcW w:w="929"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b/>
                <w:color w:val="010000"/>
                <w:szCs w:val="14"/>
              </w:rPr>
            </w:pPr>
          </w:p>
        </w:tc>
        <w:tc>
          <w:tcPr>
            <w:tcW w:w="118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b/>
                <w:color w:val="010000"/>
                <w:szCs w:val="14"/>
              </w:rPr>
            </w:pPr>
          </w:p>
        </w:tc>
        <w:tc>
          <w:tcPr>
            <w:tcW w:w="61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b/>
                <w:color w:val="010000"/>
                <w:szCs w:val="14"/>
              </w:rPr>
            </w:pPr>
            <w:r w:rsidRPr="007F27B6">
              <w:rPr>
                <w:b/>
                <w:color w:val="010000"/>
                <w:szCs w:val="14"/>
              </w:rPr>
              <w:t>40.188,79</w:t>
            </w:r>
          </w:p>
        </w:tc>
      </w:tr>
    </w:tbl>
    <w:p w:rsidR="00CE28F2" w:rsidRDefault="00CE28F2" w:rsidP="007F27B6">
      <w:pPr>
        <w:overflowPunct/>
        <w:autoSpaceDE/>
        <w:adjustRightInd/>
        <w:spacing w:after="200"/>
        <w:ind w:right="283" w:firstLine="709"/>
        <w:jc w:val="both"/>
        <w:rPr>
          <w:color w:val="010000"/>
          <w:szCs w:val="19"/>
        </w:rPr>
      </w:pP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Parti yetkilileri yukarıda belirtilen hususlara cevap vermemişlerdir. </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Yemek bedellerinin içeriğine ilişkin bilgilerin istenmesinin ve yemek ile bağlı giderlerin Parti tarafından karşılanma nedeninin sorulmasında ki amaç bu giderlerin Partinin yönetim gideri mi olduğu veya Partideki kişilerin (Genel Başkan, Parti üyeleri, Parti çalışanları vb.) özel harcamalarının Parti tarafından karşılanıp karşılanmadığını tespit edebilmek içindir.</w:t>
      </w:r>
    </w:p>
    <w:p w:rsidR="007F27B6" w:rsidRPr="007F27B6" w:rsidRDefault="007F27B6" w:rsidP="007F27B6">
      <w:pPr>
        <w:spacing w:after="200"/>
        <w:ind w:right="283" w:firstLine="709"/>
        <w:jc w:val="both"/>
        <w:rPr>
          <w:color w:val="010000"/>
          <w:szCs w:val="19"/>
        </w:rPr>
      </w:pPr>
      <w:r w:rsidRPr="007F27B6">
        <w:rPr>
          <w:color w:val="010000"/>
          <w:szCs w:val="19"/>
        </w:rPr>
        <w:t>İstenen hususlarla ilgili yeterli ve açıklayıcı bilgi ve belge bulunmaması, yemek yenen yerler ile içerikleri dikkate alındığında bu harcamaların özel olduğu ve Partinin yönetim giderleri ile ilgili olmadığı kabul edilmiştir. Bu bağlamda kişiler tarafından karşılanması gereken yemek ve buna bağlı giderlerin Parti tarafından karşılanması sonucu 40.188,79 YTL’nin Hazineye gelir yazılması gerekir.</w:t>
      </w:r>
      <w:r w:rsidRPr="007F27B6">
        <w:rPr>
          <w:rStyle w:val="DipnotBavurusu"/>
          <w:color w:val="010000"/>
          <w:szCs w:val="19"/>
        </w:rPr>
        <w:t xml:space="preserve"> </w:t>
      </w:r>
    </w:p>
    <w:p w:rsidR="007F27B6" w:rsidRPr="007F27B6" w:rsidRDefault="007F27B6" w:rsidP="007F27B6">
      <w:pPr>
        <w:overflowPunct/>
        <w:autoSpaceDE/>
        <w:adjustRightInd/>
        <w:spacing w:after="200"/>
        <w:ind w:right="283" w:firstLine="709"/>
        <w:jc w:val="both"/>
        <w:rPr>
          <w:color w:val="010000"/>
          <w:szCs w:val="19"/>
        </w:rPr>
      </w:pPr>
      <w:proofErr w:type="gramStart"/>
      <w:r w:rsidRPr="007F27B6">
        <w:rPr>
          <w:color w:val="010000"/>
          <w:szCs w:val="19"/>
        </w:rPr>
        <w:lastRenderedPageBreak/>
        <w:t>l</w:t>
      </w:r>
      <w:proofErr w:type="gramEnd"/>
      <w:r w:rsidRPr="007F27B6">
        <w:rPr>
          <w:color w:val="010000"/>
          <w:szCs w:val="19"/>
        </w:rPr>
        <w:t>-</w:t>
      </w:r>
      <w:r w:rsidRPr="007F27B6">
        <w:rPr>
          <w:b/>
          <w:color w:val="010000"/>
          <w:szCs w:val="19"/>
        </w:rPr>
        <w:t xml:space="preserve"> </w:t>
      </w:r>
      <w:r w:rsidRPr="007F27B6">
        <w:rPr>
          <w:color w:val="010000"/>
          <w:szCs w:val="19"/>
        </w:rPr>
        <w:t>Aşağıda ki tabloda belirtilen akaryakıt alımlarına ilişkin hangi araçlara hangi tarihte ne miktar akaryakıt alındığını gösteren akaryakıt fişi veya geçerli listelerin gönderilmesi 2.12.2013 gün ve 33787353/107.02-969/3650 sayılı yazı ile sorulmuş ve 30 gün süre verilmiştir.</w:t>
      </w:r>
    </w:p>
    <w:p w:rsidR="007F27B6" w:rsidRPr="007F27B6" w:rsidRDefault="007F27B6" w:rsidP="007F27B6">
      <w:pPr>
        <w:spacing w:after="200"/>
        <w:ind w:right="283" w:firstLine="709"/>
        <w:jc w:val="both"/>
        <w:rPr>
          <w:b/>
          <w:bCs/>
          <w:color w:val="010000"/>
          <w:szCs w:val="19"/>
        </w:rPr>
      </w:pPr>
      <w:r w:rsidRPr="007F27B6">
        <w:rPr>
          <w:b/>
          <w:bCs/>
          <w:color w:val="010000"/>
          <w:szCs w:val="19"/>
        </w:rPr>
        <w:t xml:space="preserve">Akaryakıt Giderlerine Ait Tablo </w:t>
      </w:r>
    </w:p>
    <w:tbl>
      <w:tblPr>
        <w:tblW w:w="5000" w:type="pct"/>
        <w:jc w:val="center"/>
        <w:tblCellMar>
          <w:left w:w="30" w:type="dxa"/>
          <w:right w:w="30" w:type="dxa"/>
        </w:tblCellMar>
        <w:tblLook w:val="0000" w:firstRow="0" w:lastRow="0" w:firstColumn="0" w:lastColumn="0" w:noHBand="0" w:noVBand="0"/>
      </w:tblPr>
      <w:tblGrid>
        <w:gridCol w:w="1567"/>
        <w:gridCol w:w="2733"/>
        <w:gridCol w:w="4359"/>
        <w:gridCol w:w="1105"/>
      </w:tblGrid>
      <w:tr w:rsidR="007F27B6" w:rsidRPr="007F27B6" w:rsidTr="00CE28F2">
        <w:trPr>
          <w:trHeight w:val="304"/>
          <w:jc w:val="center"/>
        </w:trPr>
        <w:tc>
          <w:tcPr>
            <w:tcW w:w="714"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b/>
                <w:bCs/>
                <w:color w:val="010000"/>
                <w:szCs w:val="14"/>
              </w:rPr>
            </w:pPr>
            <w:r w:rsidRPr="007F27B6">
              <w:rPr>
                <w:b/>
                <w:color w:val="010000"/>
                <w:szCs w:val="14"/>
              </w:rPr>
              <w:t>Yevmiye Tarih ve No</w:t>
            </w:r>
          </w:p>
        </w:tc>
        <w:tc>
          <w:tcPr>
            <w:tcW w:w="1429"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b/>
                <w:bCs/>
                <w:color w:val="010000"/>
                <w:szCs w:val="14"/>
              </w:rPr>
            </w:pPr>
            <w:r w:rsidRPr="007F27B6">
              <w:rPr>
                <w:b/>
                <w:bCs/>
                <w:color w:val="010000"/>
                <w:szCs w:val="14"/>
              </w:rPr>
              <w:t>Kimden Alındığı</w:t>
            </w:r>
          </w:p>
        </w:tc>
        <w:tc>
          <w:tcPr>
            <w:tcW w:w="2262"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b/>
                <w:bCs/>
                <w:color w:val="010000"/>
                <w:szCs w:val="14"/>
              </w:rPr>
            </w:pPr>
            <w:r w:rsidRPr="007F27B6">
              <w:rPr>
                <w:b/>
                <w:bCs/>
                <w:color w:val="010000"/>
                <w:szCs w:val="14"/>
              </w:rPr>
              <w:t>Fatura Bilgileri ve İçeriği</w:t>
            </w:r>
          </w:p>
        </w:tc>
        <w:tc>
          <w:tcPr>
            <w:tcW w:w="595"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b/>
                <w:bCs/>
                <w:color w:val="010000"/>
                <w:szCs w:val="14"/>
              </w:rPr>
            </w:pPr>
            <w:r w:rsidRPr="007F27B6">
              <w:rPr>
                <w:b/>
                <w:bCs/>
                <w:color w:val="010000"/>
                <w:szCs w:val="14"/>
              </w:rPr>
              <w:t>Tutar</w:t>
            </w:r>
          </w:p>
        </w:tc>
      </w:tr>
      <w:tr w:rsidR="007F27B6" w:rsidRPr="007F27B6" w:rsidTr="00CE28F2">
        <w:trPr>
          <w:trHeight w:val="247"/>
          <w:jc w:val="center"/>
        </w:trPr>
        <w:tc>
          <w:tcPr>
            <w:tcW w:w="714"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r w:rsidRPr="007F27B6">
              <w:rPr>
                <w:color w:val="010000"/>
                <w:szCs w:val="14"/>
              </w:rPr>
              <w:t>3.7.2007/1099</w:t>
            </w:r>
          </w:p>
        </w:tc>
        <w:tc>
          <w:tcPr>
            <w:tcW w:w="1429"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r w:rsidRPr="007F27B6">
              <w:rPr>
                <w:color w:val="010000"/>
                <w:szCs w:val="14"/>
              </w:rPr>
              <w:t>Damla Akaryakıt Bornova/İzmir</w:t>
            </w:r>
          </w:p>
        </w:tc>
        <w:tc>
          <w:tcPr>
            <w:tcW w:w="2262"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r w:rsidRPr="007F27B6">
              <w:rPr>
                <w:color w:val="010000"/>
                <w:szCs w:val="14"/>
              </w:rPr>
              <w:t xml:space="preserve">30.6.2007/987659 </w:t>
            </w:r>
            <w:proofErr w:type="spellStart"/>
            <w:r w:rsidRPr="007F27B6">
              <w:rPr>
                <w:color w:val="010000"/>
                <w:szCs w:val="14"/>
              </w:rPr>
              <w:t>nolu</w:t>
            </w:r>
            <w:proofErr w:type="spellEnd"/>
            <w:r w:rsidRPr="007F27B6">
              <w:rPr>
                <w:color w:val="010000"/>
                <w:szCs w:val="14"/>
              </w:rPr>
              <w:t xml:space="preserve"> fatura. 4.832,500 </w:t>
            </w:r>
            <w:proofErr w:type="spellStart"/>
            <w:r w:rsidRPr="007F27B6">
              <w:rPr>
                <w:color w:val="010000"/>
                <w:szCs w:val="14"/>
              </w:rPr>
              <w:t>lt</w:t>
            </w:r>
            <w:proofErr w:type="spellEnd"/>
            <w:r w:rsidRPr="007F27B6">
              <w:rPr>
                <w:color w:val="010000"/>
                <w:szCs w:val="14"/>
              </w:rPr>
              <w:t xml:space="preserve">. motorin, 1.789,08 </w:t>
            </w:r>
            <w:proofErr w:type="spellStart"/>
            <w:r w:rsidRPr="007F27B6">
              <w:rPr>
                <w:color w:val="010000"/>
                <w:szCs w:val="14"/>
              </w:rPr>
              <w:t>lt</w:t>
            </w:r>
            <w:proofErr w:type="spellEnd"/>
            <w:r w:rsidRPr="007F27B6">
              <w:rPr>
                <w:color w:val="010000"/>
                <w:szCs w:val="14"/>
              </w:rPr>
              <w:t xml:space="preserve">. </w:t>
            </w:r>
            <w:proofErr w:type="spellStart"/>
            <w:r w:rsidRPr="007F27B6">
              <w:rPr>
                <w:color w:val="010000"/>
                <w:szCs w:val="14"/>
              </w:rPr>
              <w:t>eurodiesel</w:t>
            </w:r>
            <w:proofErr w:type="spellEnd"/>
            <w:r w:rsidRPr="007F27B6">
              <w:rPr>
                <w:color w:val="010000"/>
                <w:szCs w:val="14"/>
              </w:rPr>
              <w:t xml:space="preserve">, 413,519 </w:t>
            </w:r>
            <w:proofErr w:type="spellStart"/>
            <w:r w:rsidRPr="007F27B6">
              <w:rPr>
                <w:color w:val="010000"/>
                <w:szCs w:val="14"/>
              </w:rPr>
              <w:t>lt</w:t>
            </w:r>
            <w:proofErr w:type="spellEnd"/>
            <w:r w:rsidRPr="007F27B6">
              <w:rPr>
                <w:color w:val="010000"/>
                <w:szCs w:val="14"/>
              </w:rPr>
              <w:t>. kurşunsuz benzin alımı.</w:t>
            </w:r>
          </w:p>
        </w:tc>
        <w:tc>
          <w:tcPr>
            <w:tcW w:w="595"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r w:rsidRPr="007F27B6">
              <w:rPr>
                <w:color w:val="010000"/>
                <w:szCs w:val="14"/>
              </w:rPr>
              <w:t>16.188,17</w:t>
            </w:r>
          </w:p>
        </w:tc>
      </w:tr>
      <w:tr w:rsidR="007F27B6" w:rsidRPr="007F27B6" w:rsidTr="00CE28F2">
        <w:trPr>
          <w:trHeight w:val="247"/>
          <w:jc w:val="center"/>
        </w:trPr>
        <w:tc>
          <w:tcPr>
            <w:tcW w:w="714"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r w:rsidRPr="007F27B6">
              <w:rPr>
                <w:color w:val="010000"/>
                <w:szCs w:val="14"/>
              </w:rPr>
              <w:t>1.8.2007/1342</w:t>
            </w:r>
          </w:p>
        </w:tc>
        <w:tc>
          <w:tcPr>
            <w:tcW w:w="1429"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r w:rsidRPr="007F27B6">
              <w:rPr>
                <w:color w:val="010000"/>
                <w:szCs w:val="14"/>
              </w:rPr>
              <w:t>Yaman Petrol/İZMİR</w:t>
            </w:r>
          </w:p>
        </w:tc>
        <w:tc>
          <w:tcPr>
            <w:tcW w:w="2262"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r w:rsidRPr="007F27B6">
              <w:rPr>
                <w:color w:val="010000"/>
                <w:szCs w:val="14"/>
              </w:rPr>
              <w:t xml:space="preserve">1.8.2007/960513 </w:t>
            </w:r>
            <w:proofErr w:type="spellStart"/>
            <w:r w:rsidRPr="007F27B6">
              <w:rPr>
                <w:color w:val="010000"/>
                <w:szCs w:val="14"/>
              </w:rPr>
              <w:t>nolu</w:t>
            </w:r>
            <w:proofErr w:type="spellEnd"/>
            <w:r w:rsidRPr="007F27B6">
              <w:rPr>
                <w:color w:val="010000"/>
                <w:szCs w:val="14"/>
              </w:rPr>
              <w:t xml:space="preserve"> fatura. Faturada ki birim fiyat:2,87 Miktar yazmıyor. Alınan kurşunsuz benzin.</w:t>
            </w:r>
          </w:p>
        </w:tc>
        <w:tc>
          <w:tcPr>
            <w:tcW w:w="595"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r w:rsidRPr="007F27B6">
              <w:rPr>
                <w:color w:val="010000"/>
                <w:szCs w:val="14"/>
              </w:rPr>
              <w:t>18.907</w:t>
            </w:r>
          </w:p>
        </w:tc>
      </w:tr>
      <w:tr w:rsidR="007F27B6" w:rsidRPr="007F27B6" w:rsidTr="00CE28F2">
        <w:trPr>
          <w:trHeight w:val="247"/>
          <w:jc w:val="center"/>
        </w:trPr>
        <w:tc>
          <w:tcPr>
            <w:tcW w:w="714"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r w:rsidRPr="007F27B6">
              <w:rPr>
                <w:color w:val="010000"/>
                <w:szCs w:val="14"/>
              </w:rPr>
              <w:t>1.8.2007/1342</w:t>
            </w:r>
          </w:p>
        </w:tc>
        <w:tc>
          <w:tcPr>
            <w:tcW w:w="1429"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r w:rsidRPr="007F27B6">
              <w:rPr>
                <w:color w:val="010000"/>
                <w:szCs w:val="14"/>
              </w:rPr>
              <w:t>Yaman Petrol/İZMİR</w:t>
            </w:r>
          </w:p>
        </w:tc>
        <w:tc>
          <w:tcPr>
            <w:tcW w:w="2262"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r w:rsidRPr="007F27B6">
              <w:rPr>
                <w:color w:val="010000"/>
                <w:szCs w:val="14"/>
              </w:rPr>
              <w:t xml:space="preserve">14.7.2007/952113 </w:t>
            </w:r>
            <w:proofErr w:type="spellStart"/>
            <w:r w:rsidRPr="007F27B6">
              <w:rPr>
                <w:color w:val="010000"/>
                <w:szCs w:val="14"/>
              </w:rPr>
              <w:t>nolu</w:t>
            </w:r>
            <w:proofErr w:type="spellEnd"/>
            <w:r w:rsidRPr="007F27B6">
              <w:rPr>
                <w:color w:val="010000"/>
                <w:szCs w:val="14"/>
              </w:rPr>
              <w:t xml:space="preserve"> fatura. Faturadaki birim fiyat:2,25 Miktar yazmıyor. Alınan motorin.</w:t>
            </w:r>
          </w:p>
        </w:tc>
        <w:tc>
          <w:tcPr>
            <w:tcW w:w="595"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r w:rsidRPr="007F27B6">
              <w:rPr>
                <w:color w:val="010000"/>
                <w:szCs w:val="14"/>
              </w:rPr>
              <w:t>5.000</w:t>
            </w:r>
          </w:p>
        </w:tc>
      </w:tr>
      <w:tr w:rsidR="007F27B6" w:rsidRPr="007F27B6" w:rsidTr="00CE28F2">
        <w:trPr>
          <w:trHeight w:val="247"/>
          <w:jc w:val="center"/>
        </w:trPr>
        <w:tc>
          <w:tcPr>
            <w:tcW w:w="714"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r w:rsidRPr="007F27B6">
              <w:rPr>
                <w:color w:val="010000"/>
                <w:szCs w:val="14"/>
              </w:rPr>
              <w:t>1.8.2007/1342</w:t>
            </w:r>
          </w:p>
        </w:tc>
        <w:tc>
          <w:tcPr>
            <w:tcW w:w="1429"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r w:rsidRPr="007F27B6">
              <w:rPr>
                <w:color w:val="010000"/>
                <w:szCs w:val="14"/>
              </w:rPr>
              <w:t>Yaman Petrol/İZMİR</w:t>
            </w:r>
          </w:p>
        </w:tc>
        <w:tc>
          <w:tcPr>
            <w:tcW w:w="2262"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r w:rsidRPr="007F27B6">
              <w:rPr>
                <w:color w:val="010000"/>
                <w:szCs w:val="14"/>
              </w:rPr>
              <w:t xml:space="preserve">12.7.2007/952070 </w:t>
            </w:r>
            <w:proofErr w:type="spellStart"/>
            <w:r w:rsidRPr="007F27B6">
              <w:rPr>
                <w:color w:val="010000"/>
                <w:szCs w:val="14"/>
              </w:rPr>
              <w:t>nolu</w:t>
            </w:r>
            <w:proofErr w:type="spellEnd"/>
            <w:r w:rsidRPr="007F27B6">
              <w:rPr>
                <w:color w:val="010000"/>
                <w:szCs w:val="14"/>
              </w:rPr>
              <w:t xml:space="preserve"> fatura. Faturadaki birim fiyat:2,25, Miktar yazmıyor. Alınan motorin.</w:t>
            </w:r>
          </w:p>
        </w:tc>
        <w:tc>
          <w:tcPr>
            <w:tcW w:w="595"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r w:rsidRPr="007F27B6">
              <w:rPr>
                <w:color w:val="010000"/>
                <w:szCs w:val="14"/>
              </w:rPr>
              <w:t>22.700</w:t>
            </w:r>
          </w:p>
        </w:tc>
      </w:tr>
      <w:tr w:rsidR="007F27B6" w:rsidRPr="007F27B6" w:rsidTr="00CE28F2">
        <w:trPr>
          <w:trHeight w:val="247"/>
          <w:jc w:val="center"/>
        </w:trPr>
        <w:tc>
          <w:tcPr>
            <w:tcW w:w="714"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r w:rsidRPr="007F27B6">
              <w:rPr>
                <w:color w:val="010000"/>
                <w:szCs w:val="14"/>
              </w:rPr>
              <w:t>5.10.2007/1566</w:t>
            </w:r>
          </w:p>
        </w:tc>
        <w:tc>
          <w:tcPr>
            <w:tcW w:w="1429"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proofErr w:type="spellStart"/>
            <w:r w:rsidRPr="007F27B6">
              <w:rPr>
                <w:color w:val="010000"/>
                <w:szCs w:val="14"/>
              </w:rPr>
              <w:t>Hürol</w:t>
            </w:r>
            <w:proofErr w:type="spellEnd"/>
            <w:r w:rsidRPr="007F27B6">
              <w:rPr>
                <w:color w:val="010000"/>
                <w:szCs w:val="14"/>
              </w:rPr>
              <w:t xml:space="preserve"> Gıda Nakliyat/ADAPAZARI</w:t>
            </w:r>
          </w:p>
        </w:tc>
        <w:tc>
          <w:tcPr>
            <w:tcW w:w="2262"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r w:rsidRPr="007F27B6">
              <w:rPr>
                <w:color w:val="010000"/>
                <w:szCs w:val="14"/>
              </w:rPr>
              <w:t xml:space="preserve">20.7.2007/031339 </w:t>
            </w:r>
            <w:proofErr w:type="spellStart"/>
            <w:r w:rsidRPr="007F27B6">
              <w:rPr>
                <w:color w:val="010000"/>
                <w:szCs w:val="14"/>
              </w:rPr>
              <w:t>nolu</w:t>
            </w:r>
            <w:proofErr w:type="spellEnd"/>
            <w:r w:rsidRPr="007F27B6">
              <w:rPr>
                <w:color w:val="010000"/>
                <w:szCs w:val="14"/>
              </w:rPr>
              <w:t xml:space="preserve"> fatura. Faturada sadece motorin yazıyor. Miktar yazmıyor.</w:t>
            </w:r>
          </w:p>
        </w:tc>
        <w:tc>
          <w:tcPr>
            <w:tcW w:w="595"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r w:rsidRPr="007F27B6">
              <w:rPr>
                <w:color w:val="010000"/>
                <w:szCs w:val="14"/>
              </w:rPr>
              <w:t>8.680</w:t>
            </w:r>
          </w:p>
        </w:tc>
      </w:tr>
      <w:tr w:rsidR="007F27B6" w:rsidRPr="007F27B6" w:rsidTr="00CE28F2">
        <w:trPr>
          <w:trHeight w:val="247"/>
          <w:jc w:val="center"/>
        </w:trPr>
        <w:tc>
          <w:tcPr>
            <w:tcW w:w="714"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r w:rsidRPr="007F27B6">
              <w:rPr>
                <w:color w:val="010000"/>
                <w:szCs w:val="14"/>
              </w:rPr>
              <w:t>5.10.2007/1566</w:t>
            </w:r>
          </w:p>
        </w:tc>
        <w:tc>
          <w:tcPr>
            <w:tcW w:w="1429"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proofErr w:type="spellStart"/>
            <w:r w:rsidRPr="007F27B6">
              <w:rPr>
                <w:color w:val="010000"/>
                <w:szCs w:val="14"/>
              </w:rPr>
              <w:t>Hürol</w:t>
            </w:r>
            <w:proofErr w:type="spellEnd"/>
            <w:r w:rsidRPr="007F27B6">
              <w:rPr>
                <w:color w:val="010000"/>
                <w:szCs w:val="14"/>
              </w:rPr>
              <w:t xml:space="preserve"> Gıda Nakliyat/ADAPAZARI</w:t>
            </w:r>
          </w:p>
        </w:tc>
        <w:tc>
          <w:tcPr>
            <w:tcW w:w="2262"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r w:rsidRPr="007F27B6">
              <w:rPr>
                <w:color w:val="010000"/>
                <w:szCs w:val="14"/>
              </w:rPr>
              <w:t xml:space="preserve">20.7.2007/031338 </w:t>
            </w:r>
            <w:proofErr w:type="spellStart"/>
            <w:r w:rsidRPr="007F27B6">
              <w:rPr>
                <w:color w:val="010000"/>
                <w:szCs w:val="14"/>
              </w:rPr>
              <w:t>nolu</w:t>
            </w:r>
            <w:proofErr w:type="spellEnd"/>
            <w:r w:rsidRPr="007F27B6">
              <w:rPr>
                <w:color w:val="010000"/>
                <w:szCs w:val="14"/>
              </w:rPr>
              <w:t xml:space="preserve"> fatura. Faturada sadece motorin yazıyor. Miktar yazmıyor.</w:t>
            </w:r>
          </w:p>
        </w:tc>
        <w:tc>
          <w:tcPr>
            <w:tcW w:w="595"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r w:rsidRPr="007F27B6">
              <w:rPr>
                <w:color w:val="010000"/>
                <w:szCs w:val="14"/>
              </w:rPr>
              <w:t>6.400</w:t>
            </w:r>
          </w:p>
        </w:tc>
      </w:tr>
      <w:tr w:rsidR="007F27B6" w:rsidRPr="007F27B6" w:rsidTr="00CE28F2">
        <w:trPr>
          <w:trHeight w:val="247"/>
          <w:jc w:val="center"/>
        </w:trPr>
        <w:tc>
          <w:tcPr>
            <w:tcW w:w="714"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r w:rsidRPr="007F27B6">
              <w:rPr>
                <w:color w:val="010000"/>
                <w:szCs w:val="14"/>
              </w:rPr>
              <w:t>5.10.2007/1566</w:t>
            </w:r>
          </w:p>
        </w:tc>
        <w:tc>
          <w:tcPr>
            <w:tcW w:w="1429"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proofErr w:type="spellStart"/>
            <w:r w:rsidRPr="007F27B6">
              <w:rPr>
                <w:color w:val="010000"/>
                <w:szCs w:val="14"/>
              </w:rPr>
              <w:t>Hürol</w:t>
            </w:r>
            <w:proofErr w:type="spellEnd"/>
            <w:r w:rsidRPr="007F27B6">
              <w:rPr>
                <w:color w:val="010000"/>
                <w:szCs w:val="14"/>
              </w:rPr>
              <w:t xml:space="preserve"> Gıda Nakliyat/ADAPAZARI</w:t>
            </w:r>
          </w:p>
        </w:tc>
        <w:tc>
          <w:tcPr>
            <w:tcW w:w="2262"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r w:rsidRPr="007F27B6">
              <w:rPr>
                <w:color w:val="010000"/>
                <w:szCs w:val="14"/>
              </w:rPr>
              <w:t xml:space="preserve">20.7.2007/031337 </w:t>
            </w:r>
            <w:proofErr w:type="spellStart"/>
            <w:r w:rsidRPr="007F27B6">
              <w:rPr>
                <w:color w:val="010000"/>
                <w:szCs w:val="14"/>
              </w:rPr>
              <w:t>nolu</w:t>
            </w:r>
            <w:proofErr w:type="spellEnd"/>
            <w:r w:rsidRPr="007F27B6">
              <w:rPr>
                <w:color w:val="010000"/>
                <w:szCs w:val="14"/>
              </w:rPr>
              <w:t xml:space="preserve"> fatura. Faturada sadece motorin yazıyor. Miktar yazmıyor.</w:t>
            </w:r>
          </w:p>
        </w:tc>
        <w:tc>
          <w:tcPr>
            <w:tcW w:w="595"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color w:val="010000"/>
                <w:szCs w:val="14"/>
              </w:rPr>
            </w:pPr>
            <w:r w:rsidRPr="007F27B6">
              <w:rPr>
                <w:color w:val="010000"/>
                <w:szCs w:val="14"/>
              </w:rPr>
              <w:t>6.000</w:t>
            </w:r>
          </w:p>
        </w:tc>
      </w:tr>
      <w:tr w:rsidR="007F27B6" w:rsidRPr="007F27B6" w:rsidTr="00CE28F2">
        <w:trPr>
          <w:trHeight w:val="247"/>
          <w:jc w:val="center"/>
        </w:trPr>
        <w:tc>
          <w:tcPr>
            <w:tcW w:w="714"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b/>
                <w:color w:val="010000"/>
                <w:szCs w:val="14"/>
              </w:rPr>
            </w:pPr>
            <w:r w:rsidRPr="007F27B6">
              <w:rPr>
                <w:b/>
                <w:color w:val="010000"/>
                <w:szCs w:val="14"/>
              </w:rPr>
              <w:t>Toplam</w:t>
            </w:r>
          </w:p>
        </w:tc>
        <w:tc>
          <w:tcPr>
            <w:tcW w:w="1429"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b/>
                <w:color w:val="010000"/>
                <w:szCs w:val="14"/>
              </w:rPr>
            </w:pPr>
          </w:p>
        </w:tc>
        <w:tc>
          <w:tcPr>
            <w:tcW w:w="2262"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b/>
                <w:color w:val="010000"/>
                <w:szCs w:val="14"/>
              </w:rPr>
            </w:pPr>
          </w:p>
        </w:tc>
        <w:tc>
          <w:tcPr>
            <w:tcW w:w="595" w:type="pct"/>
            <w:tcBorders>
              <w:top w:val="single" w:sz="6" w:space="0" w:color="auto"/>
              <w:left w:val="single" w:sz="6" w:space="0" w:color="auto"/>
              <w:bottom w:val="single" w:sz="6" w:space="0" w:color="auto"/>
              <w:right w:val="single" w:sz="6" w:space="0" w:color="auto"/>
            </w:tcBorders>
          </w:tcPr>
          <w:p w:rsidR="007F27B6" w:rsidRPr="007F27B6" w:rsidRDefault="007F27B6" w:rsidP="00CE28F2">
            <w:pPr>
              <w:spacing w:before="240" w:after="240"/>
              <w:jc w:val="center"/>
              <w:rPr>
                <w:b/>
                <w:color w:val="010000"/>
                <w:szCs w:val="14"/>
              </w:rPr>
            </w:pPr>
            <w:r w:rsidRPr="007F27B6">
              <w:rPr>
                <w:b/>
                <w:color w:val="010000"/>
                <w:szCs w:val="14"/>
              </w:rPr>
              <w:t>83.875,17</w:t>
            </w:r>
          </w:p>
        </w:tc>
      </w:tr>
    </w:tbl>
    <w:p w:rsidR="00CE28F2" w:rsidRDefault="00CE28F2" w:rsidP="007F27B6">
      <w:pPr>
        <w:overflowPunct/>
        <w:autoSpaceDE/>
        <w:adjustRightInd/>
        <w:spacing w:after="200"/>
        <w:ind w:right="283" w:firstLine="709"/>
        <w:jc w:val="both"/>
        <w:rPr>
          <w:color w:val="010000"/>
          <w:szCs w:val="19"/>
        </w:rPr>
      </w:pP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Parti yetkilileri yukarıda belirtilen hususlara cevap vermemişlerdir. </w:t>
      </w:r>
    </w:p>
    <w:p w:rsidR="007F27B6" w:rsidRPr="007F27B6" w:rsidRDefault="007F27B6" w:rsidP="007F27B6">
      <w:pPr>
        <w:spacing w:after="200"/>
        <w:ind w:right="283" w:firstLine="709"/>
        <w:jc w:val="both"/>
        <w:rPr>
          <w:color w:val="010000"/>
          <w:szCs w:val="19"/>
        </w:rPr>
      </w:pPr>
      <w:r w:rsidRPr="007F27B6">
        <w:rPr>
          <w:color w:val="010000"/>
          <w:szCs w:val="19"/>
        </w:rPr>
        <w:t xml:space="preserve">Araçlar, Parti teşkilatının mülkiyetinde ise buna ilişkin ruhsat fotokopilerinin, kiralanan araçlar ise kira sözleşme örneklerinin, Parti gönüllülerinin araç tahsis ettiği araç ise buna ilişkin sözleşme örneğinin olması gerekir. Parti gönüllülerinin araç tahsis etmesi durumunda araçların tahsis edildiğine dair sözleşme düzenlenerek tahsis miktarı bağış olarak kayıt edilmelidir. Parti </w:t>
      </w:r>
      <w:r w:rsidRPr="007F27B6">
        <w:rPr>
          <w:color w:val="010000"/>
          <w:szCs w:val="19"/>
        </w:rPr>
        <w:lastRenderedPageBreak/>
        <w:t>araçları (kiralama-mülkiyet) haricindeki giderlerin Parti amaçlarına uygun ve Parti tüzel kişiliği adına yapılmış bir harcama olarak kabul edilmesi mümkün değildir.</w:t>
      </w:r>
    </w:p>
    <w:p w:rsidR="007F27B6" w:rsidRPr="007F27B6" w:rsidRDefault="007F27B6" w:rsidP="007F27B6">
      <w:pPr>
        <w:spacing w:after="200"/>
        <w:ind w:right="283" w:firstLine="709"/>
        <w:jc w:val="both"/>
        <w:rPr>
          <w:color w:val="010000"/>
          <w:szCs w:val="19"/>
        </w:rPr>
      </w:pPr>
      <w:r w:rsidRPr="007F27B6">
        <w:rPr>
          <w:color w:val="010000"/>
          <w:szCs w:val="19"/>
        </w:rPr>
        <w:t>Hangi araçlara hangi tarihte ne miktar akaryakıt alındığını gösteren akaryakıt fişi veya geçerli listelerin gönderilmesinin istenmesinde ki amaç alınan akaryakıtın Partiye ait araçlar ile siyasi parti faaliyeti kapsamında olup olmadığını tespit etmek içindir. Belgelerden akaryakıtların hangi araçlar için alındığı anlaşılamamaktadır.</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213 sayılı Kanun’un 3. maddesinin (B) bendine göre, vergilendirmede vergiyi doğuran olay ve bu olaya ilişkin muamelelerin gerçek mahiyeti esastır. Gerçek mahiyeti saptayabilmek için faturanın düzenlenmiş olması yeterli değildir. Bu bağlamda alınan akaryakıt faturasının siyasi parti faaliyetleriyle ilgili olup olmadığı kanıtlayıcı araç fişleri ve diğer belgelerin varlığıyla mümkündür. İstenen bilgi ve belgelerin olmaması harcamanın Parti amaçlarına uygun ve tüzel kişiliği adına yapılmadığı kanaatine neden olmuştur. </w:t>
      </w:r>
    </w:p>
    <w:p w:rsidR="007F27B6" w:rsidRPr="007F27B6" w:rsidRDefault="007F27B6" w:rsidP="007F27B6">
      <w:pPr>
        <w:spacing w:after="200"/>
        <w:ind w:right="283" w:firstLine="709"/>
        <w:jc w:val="both"/>
        <w:rPr>
          <w:color w:val="010000"/>
          <w:szCs w:val="19"/>
        </w:rPr>
      </w:pPr>
      <w:r w:rsidRPr="007F27B6">
        <w:rPr>
          <w:color w:val="010000"/>
          <w:szCs w:val="19"/>
        </w:rPr>
        <w:t>Faturalarda belirtilen akaryakıtlara ilişkin yeterli ve geçerli belgenin olmaması nedeniyle 83.875,17 YTL’nin Hazineye gelir kaydedilmesi gerekir.</w:t>
      </w:r>
      <w:r w:rsidRPr="007F27B6">
        <w:rPr>
          <w:rStyle w:val="DipnotBavurusu"/>
          <w:color w:val="010000"/>
          <w:szCs w:val="19"/>
        </w:rPr>
        <w:t xml:space="preserve"> </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 </w:t>
      </w:r>
      <w:proofErr w:type="gramStart"/>
      <w:r w:rsidRPr="007F27B6">
        <w:rPr>
          <w:color w:val="010000"/>
          <w:szCs w:val="19"/>
        </w:rPr>
        <w:t>m</w:t>
      </w:r>
      <w:proofErr w:type="gramEnd"/>
      <w:r w:rsidRPr="007F27B6">
        <w:rPr>
          <w:color w:val="010000"/>
          <w:szCs w:val="19"/>
        </w:rPr>
        <w:t xml:space="preserve">- Demre Turizm’den 06 TA 994 plakalı araç 18.6.2007 tarihinde kiralanmış ve 23.6.2007 tarihinde iade edilmiş, iade edilen araç yerine </w:t>
      </w:r>
      <w:smartTag w:uri="urn:schemas-microsoft-com:office:smarttags" w:element="metricconverter">
        <w:smartTagPr>
          <w:attr w:name="ProductID" w:val="06 AC"/>
        </w:smartTagPr>
        <w:r w:rsidRPr="007F27B6">
          <w:rPr>
            <w:color w:val="010000"/>
            <w:szCs w:val="19"/>
          </w:rPr>
          <w:t>06 AC</w:t>
        </w:r>
      </w:smartTag>
      <w:r w:rsidRPr="007F27B6">
        <w:rPr>
          <w:color w:val="010000"/>
          <w:szCs w:val="19"/>
        </w:rPr>
        <w:t xml:space="preserve"> 8976 plakalı 2004 model Opel Astra verilmiştir. 4.7.2007 gün ve 1112 </w:t>
      </w:r>
      <w:proofErr w:type="spellStart"/>
      <w:r w:rsidRPr="007F27B6">
        <w:rPr>
          <w:color w:val="010000"/>
          <w:szCs w:val="19"/>
        </w:rPr>
        <w:t>nolu</w:t>
      </w:r>
      <w:proofErr w:type="spellEnd"/>
      <w:r w:rsidRPr="007F27B6">
        <w:rPr>
          <w:color w:val="010000"/>
          <w:szCs w:val="19"/>
        </w:rPr>
        <w:t xml:space="preserve"> yevmiyede </w:t>
      </w:r>
      <w:proofErr w:type="spellStart"/>
      <w:r w:rsidRPr="007F27B6">
        <w:rPr>
          <w:color w:val="010000"/>
          <w:szCs w:val="19"/>
        </w:rPr>
        <w:t>Komgıda</w:t>
      </w:r>
      <w:proofErr w:type="spellEnd"/>
      <w:r w:rsidRPr="007F27B6">
        <w:rPr>
          <w:color w:val="010000"/>
          <w:szCs w:val="19"/>
        </w:rPr>
        <w:t xml:space="preserve"> Ticaretin 24.6.2007 tarih ve 0051 </w:t>
      </w:r>
      <w:proofErr w:type="spellStart"/>
      <w:r w:rsidRPr="007F27B6">
        <w:rPr>
          <w:color w:val="010000"/>
          <w:szCs w:val="19"/>
        </w:rPr>
        <w:t>nolu</w:t>
      </w:r>
      <w:proofErr w:type="spellEnd"/>
      <w:r w:rsidRPr="007F27B6">
        <w:rPr>
          <w:color w:val="010000"/>
          <w:szCs w:val="19"/>
        </w:rPr>
        <w:t xml:space="preserve"> fişi ile 121,02 YTL, </w:t>
      </w:r>
      <w:proofErr w:type="spellStart"/>
      <w:r w:rsidRPr="007F27B6">
        <w:rPr>
          <w:color w:val="010000"/>
          <w:szCs w:val="19"/>
        </w:rPr>
        <w:t>Haraniler</w:t>
      </w:r>
      <w:proofErr w:type="spellEnd"/>
      <w:r w:rsidRPr="007F27B6">
        <w:rPr>
          <w:color w:val="010000"/>
          <w:szCs w:val="19"/>
        </w:rPr>
        <w:t xml:space="preserve"> Petrolcülük Karaman 30.6.2007 tarih ve 00257 </w:t>
      </w:r>
      <w:proofErr w:type="spellStart"/>
      <w:r w:rsidRPr="007F27B6">
        <w:rPr>
          <w:color w:val="010000"/>
          <w:szCs w:val="19"/>
        </w:rPr>
        <w:t>nolu</w:t>
      </w:r>
      <w:proofErr w:type="spellEnd"/>
      <w:r w:rsidRPr="007F27B6">
        <w:rPr>
          <w:color w:val="010000"/>
          <w:szCs w:val="19"/>
        </w:rPr>
        <w:t xml:space="preserve"> fişi ile 150,03 </w:t>
      </w:r>
      <w:proofErr w:type="spellStart"/>
      <w:r w:rsidRPr="007F27B6">
        <w:rPr>
          <w:color w:val="010000"/>
          <w:szCs w:val="19"/>
        </w:rPr>
        <w:t>YTL’lik</w:t>
      </w:r>
      <w:proofErr w:type="spellEnd"/>
      <w:r w:rsidRPr="007F27B6">
        <w:rPr>
          <w:color w:val="010000"/>
          <w:szCs w:val="19"/>
        </w:rPr>
        <w:t xml:space="preserve"> akaryakıt 06 TA 994 plakalı araca alınmıştır. İade edilen 06 TA 994 plakalı araca ait akaryakıt giderinin Parti bütçesinden karşılanma nedeni 2.12.2013 gün ve 33787353/107.02-969/3650 sayılı yazı ile sorulmuş ve 30 gün süre verilmiştir.</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Parti yetkilileri yukarıda belirtilen hususlara cevap vermemişlerdir. </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Parti tarafından kiralanan ancak firmaya iade edilen 06 TA 994 plakalı araca Partide bulunmadığı süre içinde alınan 271,05 </w:t>
      </w:r>
      <w:proofErr w:type="spellStart"/>
      <w:r w:rsidRPr="007F27B6">
        <w:rPr>
          <w:color w:val="010000"/>
          <w:szCs w:val="19"/>
        </w:rPr>
        <w:t>YTL’lik</w:t>
      </w:r>
      <w:proofErr w:type="spellEnd"/>
      <w:r w:rsidRPr="007F27B6">
        <w:rPr>
          <w:color w:val="010000"/>
          <w:szCs w:val="19"/>
        </w:rPr>
        <w:t xml:space="preserve"> akaryakıt giderinin Parti bütçesinden karşılanması mümkün olmadığından bu tutarın Hazineye gelir kaydedilmesi gerekir.</w:t>
      </w:r>
    </w:p>
    <w:p w:rsidR="007F27B6" w:rsidRPr="007F27B6" w:rsidRDefault="007F27B6" w:rsidP="007F27B6">
      <w:pPr>
        <w:overflowPunct/>
        <w:autoSpaceDE/>
        <w:adjustRightInd/>
        <w:spacing w:after="200"/>
        <w:ind w:right="283" w:firstLine="709"/>
        <w:jc w:val="both"/>
        <w:rPr>
          <w:color w:val="010000"/>
          <w:szCs w:val="19"/>
        </w:rPr>
      </w:pPr>
      <w:proofErr w:type="gramStart"/>
      <w:r w:rsidRPr="007F27B6">
        <w:rPr>
          <w:color w:val="010000"/>
          <w:szCs w:val="19"/>
        </w:rPr>
        <w:t>n</w:t>
      </w:r>
      <w:proofErr w:type="gramEnd"/>
      <w:r w:rsidRPr="007F27B6">
        <w:rPr>
          <w:color w:val="010000"/>
          <w:szCs w:val="19"/>
        </w:rPr>
        <w:t xml:space="preserve">- Otel Seyhan Pınar Madencilik ve Turizm </w:t>
      </w:r>
      <w:proofErr w:type="spellStart"/>
      <w:r w:rsidRPr="007F27B6">
        <w:rPr>
          <w:color w:val="010000"/>
          <w:szCs w:val="19"/>
        </w:rPr>
        <w:t>A.Ş.’ye</w:t>
      </w:r>
      <w:proofErr w:type="spellEnd"/>
      <w:r w:rsidRPr="007F27B6">
        <w:rPr>
          <w:color w:val="010000"/>
          <w:szCs w:val="19"/>
        </w:rPr>
        <w:t xml:space="preserve"> ait 5.393,50 </w:t>
      </w:r>
      <w:proofErr w:type="spellStart"/>
      <w:r w:rsidRPr="007F27B6">
        <w:rPr>
          <w:color w:val="010000"/>
          <w:szCs w:val="19"/>
        </w:rPr>
        <w:t>YTL’lik</w:t>
      </w:r>
      <w:proofErr w:type="spellEnd"/>
      <w:r w:rsidRPr="007F27B6">
        <w:rPr>
          <w:color w:val="010000"/>
          <w:szCs w:val="19"/>
        </w:rPr>
        <w:t xml:space="preserve"> 6.7.2007 tarih ve 976210 </w:t>
      </w:r>
      <w:proofErr w:type="spellStart"/>
      <w:r w:rsidRPr="007F27B6">
        <w:rPr>
          <w:color w:val="010000"/>
          <w:szCs w:val="19"/>
        </w:rPr>
        <w:t>nolu</w:t>
      </w:r>
      <w:proofErr w:type="spellEnd"/>
      <w:r w:rsidRPr="007F27B6">
        <w:rPr>
          <w:color w:val="010000"/>
          <w:szCs w:val="19"/>
        </w:rPr>
        <w:t xml:space="preserve"> fatura 6.7.2007 gün ve 1124 </w:t>
      </w:r>
      <w:proofErr w:type="spellStart"/>
      <w:r w:rsidRPr="007F27B6">
        <w:rPr>
          <w:color w:val="010000"/>
          <w:szCs w:val="19"/>
        </w:rPr>
        <w:t>nolu</w:t>
      </w:r>
      <w:proofErr w:type="spellEnd"/>
      <w:r w:rsidRPr="007F27B6">
        <w:rPr>
          <w:color w:val="010000"/>
          <w:szCs w:val="19"/>
        </w:rPr>
        <w:t xml:space="preserve"> yevmiyede ödenmiş olmasına rağmen, aynı firmanın aynı tarih ve numaralı firma tasdikli fotokopisi 6.7.2007 gün ve 1128 </w:t>
      </w:r>
      <w:proofErr w:type="spellStart"/>
      <w:r w:rsidRPr="007F27B6">
        <w:rPr>
          <w:color w:val="010000"/>
          <w:szCs w:val="19"/>
        </w:rPr>
        <w:t>nolu</w:t>
      </w:r>
      <w:proofErr w:type="spellEnd"/>
      <w:r w:rsidRPr="007F27B6">
        <w:rPr>
          <w:color w:val="010000"/>
          <w:szCs w:val="19"/>
        </w:rPr>
        <w:t xml:space="preserve"> yevmiye ile de ödenmiştir. Mükerrer ödemede bulunma nedeni 2.12.2013 gün ve 33787353/107.02-969/3650 sayılı yazı ile sorulmuş ve 30 gün süre verilmiştir.</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Parti yetkilileri yukarıda belirtilen hususlara cevap vermemişlerdir. </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Mükerrer ödenen 5.393,50 YTL’nin Hazineye gelir kaydedilmesi gerekir.</w:t>
      </w:r>
    </w:p>
    <w:p w:rsidR="007F27B6" w:rsidRPr="007F27B6" w:rsidRDefault="007F27B6" w:rsidP="007F27B6">
      <w:pPr>
        <w:overflowPunct/>
        <w:autoSpaceDE/>
        <w:adjustRightInd/>
        <w:spacing w:after="200"/>
        <w:ind w:right="283" w:firstLine="709"/>
        <w:jc w:val="both"/>
        <w:rPr>
          <w:color w:val="010000"/>
          <w:szCs w:val="19"/>
        </w:rPr>
      </w:pPr>
      <w:proofErr w:type="gramStart"/>
      <w:r w:rsidRPr="007F27B6">
        <w:rPr>
          <w:color w:val="010000"/>
          <w:szCs w:val="19"/>
        </w:rPr>
        <w:t>o</w:t>
      </w:r>
      <w:proofErr w:type="gramEnd"/>
      <w:r w:rsidRPr="007F27B6">
        <w:rPr>
          <w:color w:val="010000"/>
          <w:szCs w:val="19"/>
        </w:rPr>
        <w:t xml:space="preserve">- 28.7.2007 gün ve 1313 </w:t>
      </w:r>
      <w:proofErr w:type="spellStart"/>
      <w:r w:rsidRPr="007F27B6">
        <w:rPr>
          <w:color w:val="010000"/>
          <w:szCs w:val="19"/>
        </w:rPr>
        <w:t>nolu</w:t>
      </w:r>
      <w:proofErr w:type="spellEnd"/>
      <w:r w:rsidRPr="007F27B6">
        <w:rPr>
          <w:color w:val="010000"/>
          <w:szCs w:val="19"/>
        </w:rPr>
        <w:t xml:space="preserve"> yevmiyede Partinin Demre Ticaretten 2.7.2007 tarih ve 018560 </w:t>
      </w:r>
      <w:proofErr w:type="spellStart"/>
      <w:r w:rsidRPr="007F27B6">
        <w:rPr>
          <w:color w:val="010000"/>
          <w:szCs w:val="19"/>
        </w:rPr>
        <w:t>nolu</w:t>
      </w:r>
      <w:proofErr w:type="spellEnd"/>
      <w:r w:rsidRPr="007F27B6">
        <w:rPr>
          <w:color w:val="010000"/>
          <w:szCs w:val="19"/>
        </w:rPr>
        <w:t xml:space="preserve"> fatura ile kiraladığı 07 AOF 40 plakalı otobüse </w:t>
      </w:r>
      <w:proofErr w:type="spellStart"/>
      <w:r w:rsidRPr="007F27B6">
        <w:rPr>
          <w:color w:val="010000"/>
          <w:szCs w:val="19"/>
        </w:rPr>
        <w:t>Susesi</w:t>
      </w:r>
      <w:proofErr w:type="spellEnd"/>
      <w:r w:rsidRPr="007F27B6">
        <w:rPr>
          <w:color w:val="010000"/>
          <w:szCs w:val="19"/>
        </w:rPr>
        <w:t xml:space="preserve"> Gıda Petrol ve Turizm </w:t>
      </w:r>
      <w:proofErr w:type="spellStart"/>
      <w:r w:rsidRPr="007F27B6">
        <w:rPr>
          <w:color w:val="010000"/>
          <w:szCs w:val="19"/>
        </w:rPr>
        <w:t>A.Ş’nin</w:t>
      </w:r>
      <w:proofErr w:type="spellEnd"/>
      <w:r w:rsidRPr="007F27B6">
        <w:rPr>
          <w:color w:val="010000"/>
          <w:szCs w:val="19"/>
        </w:rPr>
        <w:t xml:space="preserve"> 16.7.2007 tarih ve 11 </w:t>
      </w:r>
      <w:proofErr w:type="spellStart"/>
      <w:r w:rsidRPr="007F27B6">
        <w:rPr>
          <w:color w:val="010000"/>
          <w:szCs w:val="19"/>
        </w:rPr>
        <w:t>nolu</w:t>
      </w:r>
      <w:proofErr w:type="spellEnd"/>
      <w:r w:rsidRPr="007F27B6">
        <w:rPr>
          <w:color w:val="010000"/>
          <w:szCs w:val="19"/>
        </w:rPr>
        <w:t xml:space="preserve"> satış fişi ile alınan 701,750 </w:t>
      </w:r>
      <w:proofErr w:type="spellStart"/>
      <w:r w:rsidRPr="007F27B6">
        <w:rPr>
          <w:color w:val="010000"/>
          <w:szCs w:val="19"/>
        </w:rPr>
        <w:t>lt</w:t>
      </w:r>
      <w:proofErr w:type="spellEnd"/>
      <w:r w:rsidRPr="007F27B6">
        <w:rPr>
          <w:color w:val="010000"/>
          <w:szCs w:val="19"/>
        </w:rPr>
        <w:t>. motorine ait 1.599,99 YTL tutarındaki fiş iptal edildiği halde yevmiyeye gider yazılma nedeni 2.12.2013 gün ve 33787353/107.02-969/3650 sayılı yazı ile sorulmuş ve 30 gün süre verilmiştir.</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Parti yetkilileri yukarıda belirtilen hususlara cevap vermemişlerdir. </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İptal edilen fişin gider yazılması nedeniyle 1.599,99 YTL’nin Hazineye gelir kaydedilmesi gerekir.</w:t>
      </w:r>
    </w:p>
    <w:p w:rsidR="007F27B6" w:rsidRPr="007F27B6" w:rsidRDefault="007F27B6" w:rsidP="007F27B6">
      <w:pPr>
        <w:overflowPunct/>
        <w:autoSpaceDE/>
        <w:adjustRightInd/>
        <w:spacing w:after="200"/>
        <w:ind w:right="283" w:firstLine="709"/>
        <w:jc w:val="both"/>
        <w:rPr>
          <w:color w:val="010000"/>
          <w:szCs w:val="19"/>
        </w:rPr>
      </w:pPr>
      <w:proofErr w:type="gramStart"/>
      <w:r w:rsidRPr="007F27B6">
        <w:rPr>
          <w:color w:val="010000"/>
          <w:szCs w:val="19"/>
        </w:rPr>
        <w:lastRenderedPageBreak/>
        <w:t>ö</w:t>
      </w:r>
      <w:proofErr w:type="gramEnd"/>
      <w:r w:rsidRPr="007F27B6">
        <w:rPr>
          <w:color w:val="010000"/>
          <w:szCs w:val="19"/>
        </w:rPr>
        <w:t>- Aşağıdaki tabloda gösterilen ve yevmiyeye gider kaydedilen tutarlara ilişkin belgelerin gönderilmesi 2.12.2013 gün ve 33787353/107.02-969/3650 sayılı yazı ile sorulmuş ve 30 gün süre verilmiştir.</w:t>
      </w:r>
    </w:p>
    <w:p w:rsidR="007F27B6" w:rsidRPr="007F27B6" w:rsidRDefault="007F27B6" w:rsidP="007F27B6">
      <w:pPr>
        <w:overflowPunct/>
        <w:autoSpaceDE/>
        <w:adjustRightInd/>
        <w:spacing w:after="200"/>
        <w:ind w:right="283" w:firstLine="709"/>
        <w:jc w:val="both"/>
        <w:rPr>
          <w:b/>
          <w:color w:val="010000"/>
          <w:szCs w:val="19"/>
        </w:rPr>
      </w:pPr>
      <w:r w:rsidRPr="007F27B6">
        <w:rPr>
          <w:b/>
          <w:color w:val="010000"/>
          <w:szCs w:val="19"/>
        </w:rPr>
        <w:t>Yevmiyede Gider Kaydı Olup Belgesi Olmayanlar</w:t>
      </w:r>
    </w:p>
    <w:tbl>
      <w:tblPr>
        <w:tblW w:w="5000" w:type="pct"/>
        <w:jc w:val="center"/>
        <w:tblLook w:val="01E0" w:firstRow="1" w:lastRow="1" w:firstColumn="1" w:lastColumn="1" w:noHBand="0" w:noVBand="0"/>
      </w:tblPr>
      <w:tblGrid>
        <w:gridCol w:w="3126"/>
        <w:gridCol w:w="2052"/>
        <w:gridCol w:w="2097"/>
        <w:gridCol w:w="2495"/>
      </w:tblGrid>
      <w:tr w:rsidR="007F27B6" w:rsidRPr="007F27B6" w:rsidTr="00CE28F2">
        <w:trPr>
          <w:jc w:val="center"/>
        </w:trPr>
        <w:tc>
          <w:tcPr>
            <w:tcW w:w="16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b/>
                <w:bCs/>
                <w:color w:val="010000"/>
                <w:szCs w:val="16"/>
              </w:rPr>
            </w:pPr>
            <w:r w:rsidRPr="007F27B6">
              <w:rPr>
                <w:b/>
                <w:color w:val="010000"/>
                <w:szCs w:val="16"/>
              </w:rPr>
              <w:t>Yevmiye Tarih ve No</w:t>
            </w:r>
          </w:p>
        </w:tc>
        <w:tc>
          <w:tcPr>
            <w:tcW w:w="105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b/>
                <w:bCs/>
                <w:color w:val="010000"/>
                <w:szCs w:val="16"/>
              </w:rPr>
            </w:pPr>
            <w:r w:rsidRPr="007F27B6">
              <w:rPr>
                <w:b/>
                <w:bCs/>
                <w:color w:val="010000"/>
                <w:szCs w:val="16"/>
              </w:rPr>
              <w:t>Kayıt</w:t>
            </w:r>
          </w:p>
        </w:tc>
        <w:tc>
          <w:tcPr>
            <w:tcW w:w="107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b/>
                <w:bCs/>
                <w:color w:val="010000"/>
                <w:szCs w:val="16"/>
              </w:rPr>
            </w:pPr>
            <w:r w:rsidRPr="007F27B6">
              <w:rPr>
                <w:b/>
                <w:bCs/>
                <w:color w:val="010000"/>
                <w:szCs w:val="16"/>
              </w:rPr>
              <w:t xml:space="preserve">İçerik </w:t>
            </w:r>
          </w:p>
        </w:tc>
        <w:tc>
          <w:tcPr>
            <w:tcW w:w="1277"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spacing w:before="240" w:after="240"/>
              <w:jc w:val="center"/>
              <w:rPr>
                <w:b/>
                <w:bCs/>
                <w:color w:val="010000"/>
                <w:szCs w:val="16"/>
              </w:rPr>
            </w:pPr>
            <w:r w:rsidRPr="007F27B6">
              <w:rPr>
                <w:b/>
                <w:bCs/>
                <w:color w:val="010000"/>
                <w:szCs w:val="16"/>
              </w:rPr>
              <w:t>Tutar</w:t>
            </w:r>
          </w:p>
        </w:tc>
      </w:tr>
      <w:tr w:rsidR="007F27B6" w:rsidRPr="007F27B6" w:rsidTr="00CE28F2">
        <w:trPr>
          <w:jc w:val="center"/>
        </w:trPr>
        <w:tc>
          <w:tcPr>
            <w:tcW w:w="16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overflowPunct/>
              <w:autoSpaceDE/>
              <w:adjustRightInd/>
              <w:spacing w:before="240" w:after="240"/>
              <w:jc w:val="center"/>
              <w:rPr>
                <w:color w:val="010000"/>
                <w:szCs w:val="16"/>
              </w:rPr>
            </w:pPr>
            <w:r w:rsidRPr="007F27B6">
              <w:rPr>
                <w:color w:val="010000"/>
                <w:szCs w:val="16"/>
              </w:rPr>
              <w:t>27.6.2007/1027</w:t>
            </w:r>
          </w:p>
        </w:tc>
        <w:tc>
          <w:tcPr>
            <w:tcW w:w="105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overflowPunct/>
              <w:autoSpaceDE/>
              <w:adjustRightInd/>
              <w:spacing w:before="240" w:after="240"/>
              <w:jc w:val="center"/>
              <w:rPr>
                <w:color w:val="010000"/>
                <w:szCs w:val="16"/>
              </w:rPr>
            </w:pPr>
            <w:r w:rsidRPr="007F27B6">
              <w:rPr>
                <w:color w:val="010000"/>
                <w:szCs w:val="16"/>
              </w:rPr>
              <w:t>- Genel Yönetim giderleri</w:t>
            </w:r>
          </w:p>
          <w:p w:rsidR="007F27B6" w:rsidRPr="007F27B6" w:rsidRDefault="007F27B6" w:rsidP="00CE28F2">
            <w:pPr>
              <w:overflowPunct/>
              <w:autoSpaceDE/>
              <w:adjustRightInd/>
              <w:spacing w:before="240" w:after="240"/>
              <w:jc w:val="center"/>
              <w:rPr>
                <w:color w:val="010000"/>
                <w:szCs w:val="16"/>
              </w:rPr>
            </w:pPr>
            <w:r w:rsidRPr="007F27B6">
              <w:rPr>
                <w:color w:val="010000"/>
                <w:szCs w:val="16"/>
              </w:rPr>
              <w:t>- İş avansları</w:t>
            </w:r>
          </w:p>
          <w:p w:rsidR="007F27B6" w:rsidRPr="007F27B6" w:rsidRDefault="007F27B6" w:rsidP="00CE28F2">
            <w:pPr>
              <w:overflowPunct/>
              <w:autoSpaceDE/>
              <w:adjustRightInd/>
              <w:spacing w:before="240" w:after="240"/>
              <w:jc w:val="center"/>
              <w:rPr>
                <w:color w:val="010000"/>
                <w:szCs w:val="16"/>
              </w:rPr>
            </w:pPr>
            <w:r w:rsidRPr="007F27B6">
              <w:rPr>
                <w:color w:val="010000"/>
                <w:szCs w:val="16"/>
              </w:rPr>
              <w:t>- Ali Yüksel ONURAL</w:t>
            </w:r>
          </w:p>
          <w:p w:rsidR="007F27B6" w:rsidRPr="007F27B6" w:rsidRDefault="007F27B6" w:rsidP="00CE28F2">
            <w:pPr>
              <w:overflowPunct/>
              <w:autoSpaceDE/>
              <w:adjustRightInd/>
              <w:spacing w:before="240" w:after="240"/>
              <w:jc w:val="center"/>
              <w:rPr>
                <w:color w:val="010000"/>
                <w:szCs w:val="16"/>
              </w:rPr>
            </w:pPr>
          </w:p>
        </w:tc>
        <w:tc>
          <w:tcPr>
            <w:tcW w:w="107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overflowPunct/>
              <w:autoSpaceDE/>
              <w:adjustRightInd/>
              <w:spacing w:before="240" w:after="240"/>
              <w:jc w:val="center"/>
              <w:rPr>
                <w:bCs/>
                <w:color w:val="010000"/>
                <w:szCs w:val="16"/>
              </w:rPr>
            </w:pPr>
            <w:r w:rsidRPr="007F27B6">
              <w:rPr>
                <w:bCs/>
                <w:color w:val="010000"/>
                <w:szCs w:val="16"/>
              </w:rPr>
              <w:t>Ali Yüksel ONURAL tarafından yapılan giderler</w:t>
            </w:r>
          </w:p>
          <w:p w:rsidR="007F27B6" w:rsidRPr="007F27B6" w:rsidRDefault="007F27B6" w:rsidP="00CE28F2">
            <w:pPr>
              <w:overflowPunct/>
              <w:autoSpaceDE/>
              <w:adjustRightInd/>
              <w:spacing w:before="240" w:after="240"/>
              <w:jc w:val="center"/>
              <w:rPr>
                <w:color w:val="010000"/>
                <w:szCs w:val="16"/>
              </w:rPr>
            </w:pPr>
          </w:p>
        </w:tc>
        <w:tc>
          <w:tcPr>
            <w:tcW w:w="1277"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overflowPunct/>
              <w:autoSpaceDE/>
              <w:adjustRightInd/>
              <w:spacing w:before="240" w:after="240"/>
              <w:jc w:val="center"/>
              <w:rPr>
                <w:color w:val="010000"/>
                <w:szCs w:val="16"/>
              </w:rPr>
            </w:pPr>
            <w:r w:rsidRPr="007F27B6">
              <w:rPr>
                <w:color w:val="010000"/>
                <w:szCs w:val="16"/>
              </w:rPr>
              <w:t>7.738,25</w:t>
            </w:r>
          </w:p>
        </w:tc>
      </w:tr>
      <w:tr w:rsidR="007F27B6" w:rsidRPr="007F27B6" w:rsidTr="00CE28F2">
        <w:trPr>
          <w:jc w:val="center"/>
        </w:trPr>
        <w:tc>
          <w:tcPr>
            <w:tcW w:w="16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overflowPunct/>
              <w:autoSpaceDE/>
              <w:adjustRightInd/>
              <w:spacing w:before="240" w:after="240"/>
              <w:jc w:val="center"/>
              <w:rPr>
                <w:color w:val="010000"/>
                <w:szCs w:val="16"/>
              </w:rPr>
            </w:pPr>
            <w:r w:rsidRPr="007F27B6">
              <w:rPr>
                <w:color w:val="010000"/>
                <w:szCs w:val="16"/>
              </w:rPr>
              <w:t>30.6.2007/1069</w:t>
            </w:r>
          </w:p>
        </w:tc>
        <w:tc>
          <w:tcPr>
            <w:tcW w:w="105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overflowPunct/>
              <w:autoSpaceDE/>
              <w:adjustRightInd/>
              <w:spacing w:before="240" w:after="240"/>
              <w:jc w:val="center"/>
              <w:rPr>
                <w:color w:val="010000"/>
                <w:szCs w:val="16"/>
              </w:rPr>
            </w:pPr>
            <w:r w:rsidRPr="007F27B6">
              <w:rPr>
                <w:color w:val="010000"/>
                <w:szCs w:val="16"/>
              </w:rPr>
              <w:t>- Genel Yönetim giderleri</w:t>
            </w:r>
          </w:p>
          <w:p w:rsidR="007F27B6" w:rsidRPr="007F27B6" w:rsidRDefault="007F27B6" w:rsidP="00CE28F2">
            <w:pPr>
              <w:overflowPunct/>
              <w:autoSpaceDE/>
              <w:adjustRightInd/>
              <w:spacing w:before="240" w:after="240"/>
              <w:jc w:val="center"/>
              <w:rPr>
                <w:color w:val="010000"/>
                <w:szCs w:val="16"/>
              </w:rPr>
            </w:pPr>
            <w:r w:rsidRPr="007F27B6">
              <w:rPr>
                <w:color w:val="010000"/>
                <w:szCs w:val="16"/>
              </w:rPr>
              <w:t>- İş avansları</w:t>
            </w:r>
          </w:p>
          <w:p w:rsidR="007F27B6" w:rsidRPr="007F27B6" w:rsidRDefault="007F27B6" w:rsidP="00CE28F2">
            <w:pPr>
              <w:overflowPunct/>
              <w:autoSpaceDE/>
              <w:adjustRightInd/>
              <w:spacing w:before="240" w:after="240"/>
              <w:jc w:val="center"/>
              <w:rPr>
                <w:color w:val="010000"/>
                <w:szCs w:val="16"/>
              </w:rPr>
            </w:pPr>
            <w:r w:rsidRPr="007F27B6">
              <w:rPr>
                <w:color w:val="010000"/>
                <w:szCs w:val="16"/>
              </w:rPr>
              <w:t>- Ali Yüksel ONURAL</w:t>
            </w:r>
          </w:p>
          <w:p w:rsidR="007F27B6" w:rsidRPr="007F27B6" w:rsidRDefault="007F27B6" w:rsidP="00CE28F2">
            <w:pPr>
              <w:overflowPunct/>
              <w:autoSpaceDE/>
              <w:adjustRightInd/>
              <w:spacing w:before="240" w:after="240"/>
              <w:jc w:val="center"/>
              <w:rPr>
                <w:color w:val="010000"/>
                <w:szCs w:val="16"/>
              </w:rPr>
            </w:pPr>
          </w:p>
        </w:tc>
        <w:tc>
          <w:tcPr>
            <w:tcW w:w="107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overflowPunct/>
              <w:autoSpaceDE/>
              <w:adjustRightInd/>
              <w:spacing w:before="240" w:after="240"/>
              <w:jc w:val="center"/>
              <w:rPr>
                <w:bCs/>
                <w:color w:val="010000"/>
                <w:szCs w:val="16"/>
              </w:rPr>
            </w:pPr>
            <w:r w:rsidRPr="007F27B6">
              <w:rPr>
                <w:bCs/>
                <w:color w:val="010000"/>
                <w:szCs w:val="16"/>
              </w:rPr>
              <w:t>Ali Yüksel ONURAL tarafından yapılan giderler</w:t>
            </w:r>
          </w:p>
          <w:p w:rsidR="007F27B6" w:rsidRPr="007F27B6" w:rsidRDefault="007F27B6" w:rsidP="00CE28F2">
            <w:pPr>
              <w:overflowPunct/>
              <w:autoSpaceDE/>
              <w:adjustRightInd/>
              <w:spacing w:before="240" w:after="240"/>
              <w:jc w:val="center"/>
              <w:rPr>
                <w:color w:val="010000"/>
                <w:szCs w:val="16"/>
              </w:rPr>
            </w:pPr>
          </w:p>
        </w:tc>
        <w:tc>
          <w:tcPr>
            <w:tcW w:w="1277"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overflowPunct/>
              <w:autoSpaceDE/>
              <w:adjustRightInd/>
              <w:spacing w:before="240" w:after="240"/>
              <w:jc w:val="center"/>
              <w:rPr>
                <w:color w:val="010000"/>
                <w:szCs w:val="16"/>
              </w:rPr>
            </w:pPr>
            <w:r w:rsidRPr="007F27B6">
              <w:rPr>
                <w:color w:val="010000"/>
                <w:szCs w:val="16"/>
              </w:rPr>
              <w:t>573,5</w:t>
            </w:r>
          </w:p>
        </w:tc>
      </w:tr>
      <w:tr w:rsidR="007F27B6" w:rsidRPr="007F27B6" w:rsidTr="00CE28F2">
        <w:trPr>
          <w:jc w:val="center"/>
        </w:trPr>
        <w:tc>
          <w:tcPr>
            <w:tcW w:w="16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overflowPunct/>
              <w:autoSpaceDE/>
              <w:adjustRightInd/>
              <w:spacing w:before="240" w:after="240"/>
              <w:jc w:val="center"/>
              <w:rPr>
                <w:color w:val="010000"/>
                <w:szCs w:val="16"/>
              </w:rPr>
            </w:pPr>
            <w:r w:rsidRPr="007F27B6">
              <w:rPr>
                <w:color w:val="010000"/>
                <w:szCs w:val="16"/>
              </w:rPr>
              <w:t>7.7.2007/1136</w:t>
            </w:r>
          </w:p>
        </w:tc>
        <w:tc>
          <w:tcPr>
            <w:tcW w:w="105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overflowPunct/>
              <w:autoSpaceDE/>
              <w:adjustRightInd/>
              <w:spacing w:before="240" w:after="240"/>
              <w:jc w:val="center"/>
              <w:rPr>
                <w:color w:val="010000"/>
                <w:szCs w:val="16"/>
              </w:rPr>
            </w:pPr>
            <w:r w:rsidRPr="007F27B6">
              <w:rPr>
                <w:color w:val="010000"/>
                <w:szCs w:val="16"/>
              </w:rPr>
              <w:t>- Genel Yönetim giderleri</w:t>
            </w:r>
          </w:p>
          <w:p w:rsidR="007F27B6" w:rsidRPr="007F27B6" w:rsidRDefault="007F27B6" w:rsidP="00CE28F2">
            <w:pPr>
              <w:overflowPunct/>
              <w:autoSpaceDE/>
              <w:adjustRightInd/>
              <w:spacing w:before="240" w:after="240"/>
              <w:jc w:val="center"/>
              <w:rPr>
                <w:color w:val="010000"/>
                <w:szCs w:val="16"/>
              </w:rPr>
            </w:pPr>
            <w:r w:rsidRPr="007F27B6">
              <w:rPr>
                <w:color w:val="010000"/>
                <w:szCs w:val="16"/>
              </w:rPr>
              <w:t>- İş avansları</w:t>
            </w:r>
          </w:p>
          <w:p w:rsidR="007F27B6" w:rsidRPr="007F27B6" w:rsidRDefault="007F27B6" w:rsidP="00CE28F2">
            <w:pPr>
              <w:overflowPunct/>
              <w:autoSpaceDE/>
              <w:adjustRightInd/>
              <w:spacing w:before="240" w:after="240"/>
              <w:jc w:val="center"/>
              <w:rPr>
                <w:color w:val="010000"/>
                <w:szCs w:val="16"/>
              </w:rPr>
            </w:pPr>
            <w:r w:rsidRPr="007F27B6">
              <w:rPr>
                <w:color w:val="010000"/>
                <w:szCs w:val="16"/>
              </w:rPr>
              <w:t>- Ali Yüksel ONURAL</w:t>
            </w:r>
          </w:p>
          <w:p w:rsidR="007F27B6" w:rsidRPr="007F27B6" w:rsidRDefault="007F27B6" w:rsidP="00CE28F2">
            <w:pPr>
              <w:overflowPunct/>
              <w:autoSpaceDE/>
              <w:adjustRightInd/>
              <w:spacing w:before="240" w:after="240"/>
              <w:jc w:val="center"/>
              <w:rPr>
                <w:color w:val="010000"/>
                <w:szCs w:val="16"/>
              </w:rPr>
            </w:pPr>
          </w:p>
        </w:tc>
        <w:tc>
          <w:tcPr>
            <w:tcW w:w="107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overflowPunct/>
              <w:autoSpaceDE/>
              <w:adjustRightInd/>
              <w:spacing w:before="240" w:after="240"/>
              <w:jc w:val="center"/>
              <w:rPr>
                <w:bCs/>
                <w:color w:val="010000"/>
                <w:szCs w:val="16"/>
              </w:rPr>
            </w:pPr>
            <w:r w:rsidRPr="007F27B6">
              <w:rPr>
                <w:bCs/>
                <w:color w:val="010000"/>
                <w:szCs w:val="16"/>
              </w:rPr>
              <w:t>Ali Yüksel ONURAL tarafından yapılan giderler</w:t>
            </w:r>
          </w:p>
          <w:p w:rsidR="007F27B6" w:rsidRPr="007F27B6" w:rsidRDefault="007F27B6" w:rsidP="00CE28F2">
            <w:pPr>
              <w:overflowPunct/>
              <w:autoSpaceDE/>
              <w:adjustRightInd/>
              <w:spacing w:before="240" w:after="240"/>
              <w:jc w:val="center"/>
              <w:rPr>
                <w:color w:val="010000"/>
                <w:szCs w:val="16"/>
              </w:rPr>
            </w:pPr>
          </w:p>
        </w:tc>
        <w:tc>
          <w:tcPr>
            <w:tcW w:w="1277"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overflowPunct/>
              <w:autoSpaceDE/>
              <w:adjustRightInd/>
              <w:spacing w:before="240" w:after="240"/>
              <w:jc w:val="center"/>
              <w:rPr>
                <w:color w:val="010000"/>
                <w:szCs w:val="16"/>
              </w:rPr>
            </w:pPr>
            <w:r w:rsidRPr="007F27B6">
              <w:rPr>
                <w:color w:val="010000"/>
                <w:szCs w:val="16"/>
              </w:rPr>
              <w:t>481,5</w:t>
            </w:r>
          </w:p>
        </w:tc>
      </w:tr>
      <w:tr w:rsidR="007F27B6" w:rsidRPr="007F27B6" w:rsidTr="00CE28F2">
        <w:trPr>
          <w:jc w:val="center"/>
        </w:trPr>
        <w:tc>
          <w:tcPr>
            <w:tcW w:w="16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overflowPunct/>
              <w:autoSpaceDE/>
              <w:adjustRightInd/>
              <w:spacing w:before="240" w:after="240"/>
              <w:jc w:val="center"/>
              <w:rPr>
                <w:color w:val="010000"/>
                <w:szCs w:val="16"/>
              </w:rPr>
            </w:pPr>
            <w:r w:rsidRPr="007F27B6">
              <w:rPr>
                <w:color w:val="010000"/>
                <w:szCs w:val="16"/>
              </w:rPr>
              <w:t>7.7.2007/1137</w:t>
            </w:r>
          </w:p>
        </w:tc>
        <w:tc>
          <w:tcPr>
            <w:tcW w:w="105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overflowPunct/>
              <w:autoSpaceDE/>
              <w:adjustRightInd/>
              <w:spacing w:before="240" w:after="240"/>
              <w:jc w:val="center"/>
              <w:rPr>
                <w:color w:val="010000"/>
                <w:szCs w:val="16"/>
              </w:rPr>
            </w:pPr>
            <w:r w:rsidRPr="007F27B6">
              <w:rPr>
                <w:color w:val="010000"/>
                <w:szCs w:val="16"/>
              </w:rPr>
              <w:t>- Genel Yönetim giderleri</w:t>
            </w:r>
          </w:p>
          <w:p w:rsidR="007F27B6" w:rsidRPr="007F27B6" w:rsidRDefault="007F27B6" w:rsidP="00CE28F2">
            <w:pPr>
              <w:overflowPunct/>
              <w:autoSpaceDE/>
              <w:adjustRightInd/>
              <w:spacing w:before="240" w:after="240"/>
              <w:jc w:val="center"/>
              <w:rPr>
                <w:color w:val="010000"/>
                <w:szCs w:val="16"/>
              </w:rPr>
            </w:pPr>
            <w:r w:rsidRPr="007F27B6">
              <w:rPr>
                <w:color w:val="010000"/>
                <w:szCs w:val="16"/>
              </w:rPr>
              <w:t>- İş avansları</w:t>
            </w:r>
          </w:p>
          <w:p w:rsidR="007F27B6" w:rsidRPr="007F27B6" w:rsidRDefault="007F27B6" w:rsidP="00CE28F2">
            <w:pPr>
              <w:overflowPunct/>
              <w:autoSpaceDE/>
              <w:adjustRightInd/>
              <w:spacing w:before="240" w:after="240"/>
              <w:jc w:val="center"/>
              <w:rPr>
                <w:color w:val="010000"/>
                <w:szCs w:val="16"/>
              </w:rPr>
            </w:pPr>
            <w:r w:rsidRPr="007F27B6">
              <w:rPr>
                <w:color w:val="010000"/>
                <w:szCs w:val="16"/>
              </w:rPr>
              <w:t xml:space="preserve"> - Ali Yüksel ONURAL</w:t>
            </w:r>
          </w:p>
          <w:p w:rsidR="007F27B6" w:rsidRPr="007F27B6" w:rsidRDefault="007F27B6" w:rsidP="00CE28F2">
            <w:pPr>
              <w:overflowPunct/>
              <w:autoSpaceDE/>
              <w:adjustRightInd/>
              <w:spacing w:before="240" w:after="240"/>
              <w:jc w:val="center"/>
              <w:rPr>
                <w:color w:val="010000"/>
                <w:szCs w:val="16"/>
              </w:rPr>
            </w:pPr>
            <w:r w:rsidRPr="007F27B6">
              <w:rPr>
                <w:color w:val="010000"/>
                <w:szCs w:val="16"/>
              </w:rPr>
              <w:t xml:space="preserve"> </w:t>
            </w:r>
          </w:p>
        </w:tc>
        <w:tc>
          <w:tcPr>
            <w:tcW w:w="107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overflowPunct/>
              <w:autoSpaceDE/>
              <w:adjustRightInd/>
              <w:spacing w:before="240" w:after="240"/>
              <w:jc w:val="center"/>
              <w:rPr>
                <w:bCs/>
                <w:color w:val="010000"/>
                <w:szCs w:val="16"/>
              </w:rPr>
            </w:pPr>
            <w:r w:rsidRPr="007F27B6">
              <w:rPr>
                <w:bCs/>
                <w:color w:val="010000"/>
                <w:szCs w:val="16"/>
              </w:rPr>
              <w:t>Ali Yüksel ONURAL tarafından yapılan giderler</w:t>
            </w:r>
          </w:p>
          <w:p w:rsidR="007F27B6" w:rsidRPr="007F27B6" w:rsidRDefault="007F27B6" w:rsidP="00CE28F2">
            <w:pPr>
              <w:overflowPunct/>
              <w:autoSpaceDE/>
              <w:adjustRightInd/>
              <w:spacing w:before="240" w:after="240"/>
              <w:jc w:val="center"/>
              <w:rPr>
                <w:color w:val="010000"/>
                <w:szCs w:val="16"/>
              </w:rPr>
            </w:pPr>
          </w:p>
        </w:tc>
        <w:tc>
          <w:tcPr>
            <w:tcW w:w="1277"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overflowPunct/>
              <w:autoSpaceDE/>
              <w:adjustRightInd/>
              <w:spacing w:before="240" w:after="240"/>
              <w:jc w:val="center"/>
              <w:rPr>
                <w:color w:val="010000"/>
                <w:szCs w:val="16"/>
              </w:rPr>
            </w:pPr>
            <w:r w:rsidRPr="007F27B6">
              <w:rPr>
                <w:color w:val="010000"/>
                <w:szCs w:val="16"/>
              </w:rPr>
              <w:t>5.673,7</w:t>
            </w:r>
          </w:p>
        </w:tc>
      </w:tr>
      <w:tr w:rsidR="007F27B6" w:rsidRPr="007F27B6" w:rsidTr="00CE28F2">
        <w:trPr>
          <w:jc w:val="center"/>
        </w:trPr>
        <w:tc>
          <w:tcPr>
            <w:tcW w:w="16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overflowPunct/>
              <w:autoSpaceDE/>
              <w:adjustRightInd/>
              <w:spacing w:before="240" w:after="240"/>
              <w:jc w:val="center"/>
              <w:rPr>
                <w:color w:val="010000"/>
                <w:szCs w:val="16"/>
              </w:rPr>
            </w:pPr>
            <w:r w:rsidRPr="007F27B6">
              <w:rPr>
                <w:color w:val="010000"/>
                <w:szCs w:val="16"/>
              </w:rPr>
              <w:lastRenderedPageBreak/>
              <w:t>12.7.2007/1162</w:t>
            </w:r>
          </w:p>
        </w:tc>
        <w:tc>
          <w:tcPr>
            <w:tcW w:w="105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overflowPunct/>
              <w:autoSpaceDE/>
              <w:adjustRightInd/>
              <w:spacing w:before="240" w:after="240"/>
              <w:jc w:val="center"/>
              <w:rPr>
                <w:color w:val="010000"/>
                <w:szCs w:val="16"/>
              </w:rPr>
            </w:pPr>
            <w:r w:rsidRPr="007F27B6">
              <w:rPr>
                <w:color w:val="010000"/>
                <w:szCs w:val="16"/>
              </w:rPr>
              <w:t>- Genel Yönetim giderleri</w:t>
            </w:r>
          </w:p>
          <w:p w:rsidR="007F27B6" w:rsidRPr="007F27B6" w:rsidRDefault="007F27B6" w:rsidP="00CE28F2">
            <w:pPr>
              <w:overflowPunct/>
              <w:autoSpaceDE/>
              <w:adjustRightInd/>
              <w:spacing w:before="240" w:after="240"/>
              <w:jc w:val="center"/>
              <w:rPr>
                <w:color w:val="010000"/>
                <w:szCs w:val="16"/>
              </w:rPr>
            </w:pPr>
            <w:r w:rsidRPr="007F27B6">
              <w:rPr>
                <w:color w:val="010000"/>
                <w:szCs w:val="16"/>
              </w:rPr>
              <w:t>- İş avansları</w:t>
            </w:r>
          </w:p>
          <w:p w:rsidR="007F27B6" w:rsidRPr="007F27B6" w:rsidRDefault="007F27B6" w:rsidP="00CE28F2">
            <w:pPr>
              <w:overflowPunct/>
              <w:autoSpaceDE/>
              <w:adjustRightInd/>
              <w:spacing w:before="240" w:after="240"/>
              <w:jc w:val="center"/>
              <w:rPr>
                <w:color w:val="010000"/>
                <w:szCs w:val="16"/>
              </w:rPr>
            </w:pPr>
            <w:r w:rsidRPr="007F27B6">
              <w:rPr>
                <w:color w:val="010000"/>
                <w:szCs w:val="16"/>
              </w:rPr>
              <w:t>- Ali Yüksel ONURAL</w:t>
            </w:r>
          </w:p>
          <w:p w:rsidR="007F27B6" w:rsidRPr="007F27B6" w:rsidRDefault="007F27B6" w:rsidP="00CE28F2">
            <w:pPr>
              <w:overflowPunct/>
              <w:autoSpaceDE/>
              <w:adjustRightInd/>
              <w:spacing w:before="240" w:after="240"/>
              <w:jc w:val="center"/>
              <w:rPr>
                <w:color w:val="010000"/>
                <w:szCs w:val="16"/>
              </w:rPr>
            </w:pPr>
          </w:p>
        </w:tc>
        <w:tc>
          <w:tcPr>
            <w:tcW w:w="107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overflowPunct/>
              <w:autoSpaceDE/>
              <w:adjustRightInd/>
              <w:spacing w:before="240" w:after="240"/>
              <w:jc w:val="center"/>
              <w:rPr>
                <w:bCs/>
                <w:color w:val="010000"/>
                <w:szCs w:val="16"/>
              </w:rPr>
            </w:pPr>
            <w:r w:rsidRPr="007F27B6">
              <w:rPr>
                <w:bCs/>
                <w:color w:val="010000"/>
                <w:szCs w:val="16"/>
              </w:rPr>
              <w:t>Ali Yüksel ONURAL tarafından yapılan giderler</w:t>
            </w:r>
          </w:p>
          <w:p w:rsidR="007F27B6" w:rsidRPr="007F27B6" w:rsidRDefault="007F27B6" w:rsidP="00CE28F2">
            <w:pPr>
              <w:overflowPunct/>
              <w:autoSpaceDE/>
              <w:adjustRightInd/>
              <w:spacing w:before="240" w:after="240"/>
              <w:jc w:val="center"/>
              <w:rPr>
                <w:color w:val="010000"/>
                <w:szCs w:val="16"/>
              </w:rPr>
            </w:pPr>
          </w:p>
        </w:tc>
        <w:tc>
          <w:tcPr>
            <w:tcW w:w="1277"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overflowPunct/>
              <w:autoSpaceDE/>
              <w:adjustRightInd/>
              <w:spacing w:before="240" w:after="240"/>
              <w:jc w:val="center"/>
              <w:rPr>
                <w:color w:val="010000"/>
                <w:szCs w:val="16"/>
              </w:rPr>
            </w:pPr>
            <w:r w:rsidRPr="007F27B6">
              <w:rPr>
                <w:color w:val="010000"/>
                <w:szCs w:val="16"/>
              </w:rPr>
              <w:t>2.593</w:t>
            </w:r>
          </w:p>
        </w:tc>
      </w:tr>
      <w:tr w:rsidR="007F27B6" w:rsidRPr="007F27B6" w:rsidTr="00CE28F2">
        <w:trPr>
          <w:jc w:val="center"/>
        </w:trPr>
        <w:tc>
          <w:tcPr>
            <w:tcW w:w="160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overflowPunct/>
              <w:autoSpaceDE/>
              <w:adjustRightInd/>
              <w:spacing w:before="240" w:after="240"/>
              <w:jc w:val="center"/>
              <w:rPr>
                <w:b/>
                <w:color w:val="010000"/>
                <w:szCs w:val="16"/>
              </w:rPr>
            </w:pPr>
            <w:r w:rsidRPr="007F27B6">
              <w:rPr>
                <w:b/>
                <w:color w:val="010000"/>
                <w:szCs w:val="16"/>
              </w:rPr>
              <w:t>Toplam</w:t>
            </w:r>
          </w:p>
        </w:tc>
        <w:tc>
          <w:tcPr>
            <w:tcW w:w="1050"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overflowPunct/>
              <w:autoSpaceDE/>
              <w:adjustRightInd/>
              <w:spacing w:before="240" w:after="240"/>
              <w:jc w:val="center"/>
              <w:rPr>
                <w:b/>
                <w:color w:val="010000"/>
                <w:szCs w:val="16"/>
              </w:rPr>
            </w:pPr>
          </w:p>
        </w:tc>
        <w:tc>
          <w:tcPr>
            <w:tcW w:w="1073"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overflowPunct/>
              <w:autoSpaceDE/>
              <w:adjustRightInd/>
              <w:spacing w:before="240" w:after="240"/>
              <w:jc w:val="center"/>
              <w:rPr>
                <w:b/>
                <w:bCs/>
                <w:color w:val="010000"/>
                <w:szCs w:val="16"/>
              </w:rPr>
            </w:pPr>
          </w:p>
        </w:tc>
        <w:tc>
          <w:tcPr>
            <w:tcW w:w="1277" w:type="pct"/>
            <w:tcBorders>
              <w:top w:val="single" w:sz="4" w:space="0" w:color="auto"/>
              <w:left w:val="single" w:sz="4" w:space="0" w:color="auto"/>
              <w:bottom w:val="single" w:sz="4" w:space="0" w:color="auto"/>
              <w:right w:val="single" w:sz="4" w:space="0" w:color="auto"/>
            </w:tcBorders>
          </w:tcPr>
          <w:p w:rsidR="007F27B6" w:rsidRPr="007F27B6" w:rsidRDefault="007F27B6" w:rsidP="00CE28F2">
            <w:pPr>
              <w:overflowPunct/>
              <w:autoSpaceDE/>
              <w:adjustRightInd/>
              <w:spacing w:before="240" w:after="240"/>
              <w:jc w:val="center"/>
              <w:rPr>
                <w:b/>
                <w:color w:val="010000"/>
                <w:szCs w:val="16"/>
              </w:rPr>
            </w:pPr>
            <w:r w:rsidRPr="007F27B6">
              <w:rPr>
                <w:b/>
                <w:color w:val="010000"/>
                <w:szCs w:val="16"/>
              </w:rPr>
              <w:t>17.059,95</w:t>
            </w:r>
          </w:p>
        </w:tc>
      </w:tr>
    </w:tbl>
    <w:p w:rsidR="00CE28F2" w:rsidRDefault="00CE28F2" w:rsidP="007F27B6">
      <w:pPr>
        <w:overflowPunct/>
        <w:autoSpaceDE/>
        <w:adjustRightInd/>
        <w:spacing w:after="200"/>
        <w:ind w:right="283" w:firstLine="709"/>
        <w:jc w:val="both"/>
        <w:rPr>
          <w:color w:val="010000"/>
          <w:szCs w:val="19"/>
        </w:rPr>
      </w:pP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 xml:space="preserve">Parti yetkilileri yukarıda belirtilen hususlara cevap vermemişlerdir. </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2820 sayılı Kanun’un 76. maddesinin dördüncü fıkrasında, belgelendirilmesi gerektiği hâlde belgelendirilmeyen Parti giderleri miktarınca Parti malvarlığının Anayasa Mahkemesi kararıyla Hazineye irat kaydedileceği; 70. maddesinin üçüncü fıkrasında ise beş milyon (2007 yılı için 48,86 YTL) liraya kadar harcamaların makbuz veya fatura gibi bir belge ile tevsik edilmesi zorunlu olmadığı belirtildiğinden bu miktarı geçen harcamaların fatura veya makbuz gibi belgelerle tevsik edilmesi zorunlu olduğu belirtilmiştir.</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Bu bağlamda, belgelendirilmesi gerektiği hâlde belgelendirilmeyen 17.059,95 YTL tutarındaki Parti malvarlığının Hazineye gelir yazılması gerekir.</w:t>
      </w:r>
    </w:p>
    <w:p w:rsidR="007F27B6" w:rsidRPr="007F27B6" w:rsidRDefault="007F27B6" w:rsidP="007F27B6">
      <w:pPr>
        <w:spacing w:after="200"/>
        <w:ind w:right="283" w:firstLine="709"/>
        <w:jc w:val="both"/>
        <w:rPr>
          <w:b/>
          <w:color w:val="010000"/>
          <w:szCs w:val="22"/>
        </w:rPr>
      </w:pPr>
      <w:r w:rsidRPr="007F27B6">
        <w:rPr>
          <w:b/>
          <w:color w:val="010000"/>
          <w:szCs w:val="22"/>
        </w:rPr>
        <w:t>2- İl Örgütleri Giderleri</w:t>
      </w:r>
    </w:p>
    <w:p w:rsidR="007F27B6" w:rsidRPr="007F27B6" w:rsidRDefault="007F27B6" w:rsidP="007F27B6">
      <w:pPr>
        <w:spacing w:after="200"/>
        <w:ind w:right="283" w:firstLine="709"/>
        <w:jc w:val="both"/>
        <w:rPr>
          <w:color w:val="010000"/>
          <w:szCs w:val="19"/>
        </w:rPr>
      </w:pPr>
      <w:r w:rsidRPr="007F27B6">
        <w:rPr>
          <w:color w:val="010000"/>
          <w:szCs w:val="19"/>
        </w:rPr>
        <w:t>Parti il örgütlerinin 2007 yılı giderleri 751.491,20 YTL olarak gösterilmiştir.</w:t>
      </w:r>
    </w:p>
    <w:p w:rsidR="007F27B6" w:rsidRPr="007F27B6" w:rsidRDefault="007F27B6" w:rsidP="007F27B6">
      <w:pPr>
        <w:spacing w:after="200"/>
        <w:ind w:right="283" w:firstLine="709"/>
        <w:jc w:val="both"/>
        <w:rPr>
          <w:color w:val="010000"/>
          <w:szCs w:val="19"/>
        </w:rPr>
      </w:pPr>
      <w:r w:rsidRPr="007F27B6">
        <w:rPr>
          <w:color w:val="010000"/>
          <w:szCs w:val="19"/>
        </w:rPr>
        <w:t>Bunun 20.228,347 YTL’si personel gideri, 102.004,49 YTL’si temsil ve ağırlama gideri, 28.343,97 YTL’si basılı kağıt-kırtasiye-büro gideri, 40.657,25 YTL’si haberleşme gideri, 28.385,31 YTL’si taşıma ve vasıta gideri, 3.674,75 YTL’si seyahat gideri, 290.552,85 YTL’si kira gideri, 8.918,38 YTL’si tamir bakım gideri, 36.286,07 YTL’si ısıtma-aydınlatma-temizlik-su gideri, 1.207,65 YTL’si vergi-harç-noter-sigorta gideri, 28.811,48 YTL’si basın ve yayın gideri, 16.108,82 YTL’si teşkilata yardımlar, 60.357,99 YTL’si sair yönetim gideri, 84.561,91 YTL’si seçim ve propaganda gideri, 491,94 YTL’si taşra gideri, 400 YTL’si olağandışı gider ve zararlar ile 500 YTL’si özel maliyetlerden oluşmaktadır.</w:t>
      </w:r>
    </w:p>
    <w:p w:rsidR="007F27B6" w:rsidRPr="007F27B6" w:rsidRDefault="007F27B6" w:rsidP="007F27B6">
      <w:pPr>
        <w:spacing w:after="200"/>
        <w:ind w:right="283" w:firstLine="709"/>
        <w:jc w:val="both"/>
        <w:rPr>
          <w:color w:val="010000"/>
          <w:szCs w:val="19"/>
        </w:rPr>
      </w:pPr>
      <w:r w:rsidRPr="007F27B6">
        <w:rPr>
          <w:color w:val="010000"/>
          <w:szCs w:val="19"/>
        </w:rPr>
        <w:t>Parti il örgütlerinin 2008 yılına devreden nakit mevcudu 391,85 YTL’dir.</w:t>
      </w:r>
    </w:p>
    <w:p w:rsidR="007F27B6" w:rsidRPr="007F27B6" w:rsidRDefault="007F27B6" w:rsidP="007F27B6">
      <w:pPr>
        <w:spacing w:after="200"/>
        <w:ind w:right="283" w:firstLine="709"/>
        <w:jc w:val="both"/>
        <w:rPr>
          <w:color w:val="010000"/>
          <w:szCs w:val="19"/>
        </w:rPr>
      </w:pPr>
      <w:r w:rsidRPr="007F27B6">
        <w:rPr>
          <w:color w:val="010000"/>
          <w:szCs w:val="19"/>
        </w:rPr>
        <w:t>Parti il örgütlerinin 2007 yılı kesin hesap çizelgelerinin gider bölümü üzerinde yapılan incelemede, giderlerin 2820 sayılı Kanun’a uygun olduğu sonucuna varılmıştır.</w:t>
      </w:r>
    </w:p>
    <w:p w:rsidR="007F27B6" w:rsidRPr="007F27B6" w:rsidRDefault="007F27B6" w:rsidP="007F27B6">
      <w:pPr>
        <w:spacing w:after="200"/>
        <w:ind w:right="283" w:firstLine="709"/>
        <w:jc w:val="both"/>
        <w:rPr>
          <w:b/>
          <w:color w:val="010000"/>
          <w:szCs w:val="22"/>
        </w:rPr>
      </w:pPr>
      <w:r w:rsidRPr="007F27B6">
        <w:rPr>
          <w:b/>
          <w:color w:val="010000"/>
          <w:szCs w:val="19"/>
        </w:rPr>
        <w:t xml:space="preserve"> </w:t>
      </w:r>
      <w:r w:rsidRPr="007F27B6">
        <w:rPr>
          <w:b/>
          <w:color w:val="010000"/>
          <w:szCs w:val="22"/>
        </w:rPr>
        <w:t>C- Parti Mallarının İncelenmesi</w:t>
      </w:r>
    </w:p>
    <w:p w:rsidR="007F27B6" w:rsidRPr="007F27B6" w:rsidRDefault="007F27B6" w:rsidP="007F27B6">
      <w:pPr>
        <w:spacing w:after="200"/>
        <w:ind w:right="283" w:firstLine="709"/>
        <w:jc w:val="both"/>
        <w:rPr>
          <w:color w:val="010000"/>
          <w:szCs w:val="19"/>
        </w:rPr>
      </w:pPr>
      <w:r w:rsidRPr="007F27B6">
        <w:rPr>
          <w:color w:val="010000"/>
          <w:szCs w:val="19"/>
        </w:rPr>
        <w:t>Partinin 2007 yılı defter ve belgeleri üzerinde yapılan incelemede, taşınmaz edinilmediği ve değeri 100 YTL’yi aşan 86.589,98 YTL tutarındaki taşınır mal ediniminin 2820 sayılı Kanun’a uygun olduğu anlaşılmıştır.</w:t>
      </w:r>
    </w:p>
    <w:p w:rsidR="007F27B6" w:rsidRPr="007F27B6" w:rsidRDefault="007F27B6" w:rsidP="007F27B6">
      <w:pPr>
        <w:spacing w:after="200"/>
        <w:ind w:right="283" w:firstLine="709"/>
        <w:jc w:val="both"/>
        <w:rPr>
          <w:b/>
          <w:color w:val="010000"/>
          <w:szCs w:val="22"/>
        </w:rPr>
      </w:pPr>
      <w:r w:rsidRPr="007F27B6">
        <w:rPr>
          <w:b/>
          <w:color w:val="010000"/>
          <w:szCs w:val="22"/>
        </w:rPr>
        <w:t>IV- SONUÇ</w:t>
      </w:r>
    </w:p>
    <w:p w:rsidR="007F27B6" w:rsidRPr="007F27B6" w:rsidRDefault="007F27B6" w:rsidP="007F27B6">
      <w:pPr>
        <w:spacing w:after="200"/>
        <w:ind w:right="283" w:firstLine="709"/>
        <w:jc w:val="both"/>
        <w:rPr>
          <w:color w:val="010000"/>
          <w:szCs w:val="19"/>
        </w:rPr>
      </w:pPr>
      <w:r w:rsidRPr="007F27B6">
        <w:rPr>
          <w:color w:val="010000"/>
          <w:szCs w:val="19"/>
        </w:rPr>
        <w:lastRenderedPageBreak/>
        <w:t>Genç Partinin 2007 yılı kesin hesabının incelenmesi sonucunda;</w:t>
      </w:r>
    </w:p>
    <w:p w:rsidR="007F27B6" w:rsidRPr="007F27B6" w:rsidRDefault="007F27B6" w:rsidP="007F27B6">
      <w:pPr>
        <w:spacing w:after="200"/>
        <w:ind w:right="283" w:firstLine="709"/>
        <w:jc w:val="both"/>
        <w:rPr>
          <w:color w:val="010000"/>
          <w:szCs w:val="19"/>
        </w:rPr>
      </w:pPr>
      <w:r w:rsidRPr="007F27B6">
        <w:rPr>
          <w:color w:val="010000"/>
          <w:szCs w:val="19"/>
        </w:rPr>
        <w:t>1- Partinin 2007 yılı kesin hesabında gösterilen 38.379.583,4 YTL gelir, 18.123.971,11 YTL gider, 458.546,41 YTL borç ile 16.697.279,68 YTL kasa ve banka devrinin Hazineye gelir kaydedilenler dışında kalan bölümünün eldeki bilgi ve belgelere göre doğru, denk ve 2820 sayılı Siyasi Partiler Kanunu’na uygun olduğuna,</w:t>
      </w:r>
    </w:p>
    <w:p w:rsidR="007F27B6" w:rsidRPr="007F27B6" w:rsidRDefault="007F27B6" w:rsidP="007F27B6">
      <w:pPr>
        <w:overflowPunct/>
        <w:autoSpaceDE/>
        <w:adjustRightInd/>
        <w:spacing w:after="200"/>
        <w:ind w:right="283" w:firstLine="709"/>
        <w:jc w:val="both"/>
        <w:rPr>
          <w:color w:val="010000"/>
          <w:szCs w:val="19"/>
        </w:rPr>
      </w:pPr>
      <w:r w:rsidRPr="007F27B6">
        <w:rPr>
          <w:color w:val="010000"/>
          <w:szCs w:val="19"/>
        </w:rPr>
        <w:t>2- 2820 sayılı Kanun’un 70. maddesine aykırı olarak Parti amaçlarına uygun olmayan ve Parti tüzel kişiliği adına yapılmış harcama olarak kabulü mümkün görülmeyen ile belgelendirilmesi gerektiği hâlde belgelendirilmeyen toplam 12.595.192,15 YTL karşılığı malvarlığının aynı Kanun’un 75. ve 76. maddeleri gereğince Hazineye gelir kaydedilmesine,</w:t>
      </w:r>
    </w:p>
    <w:p w:rsidR="007F27B6" w:rsidRPr="007F27B6" w:rsidRDefault="007F27B6" w:rsidP="007F27B6">
      <w:pPr>
        <w:adjustRightInd/>
        <w:spacing w:after="200"/>
        <w:ind w:right="283" w:firstLine="709"/>
        <w:jc w:val="both"/>
        <w:rPr>
          <w:color w:val="010000"/>
          <w:szCs w:val="19"/>
        </w:rPr>
      </w:pPr>
      <w:r w:rsidRPr="007F27B6">
        <w:rPr>
          <w:color w:val="010000"/>
          <w:szCs w:val="19"/>
        </w:rPr>
        <w:t>3- Hesap verilebilir şekilde kayıt ve belge düzeninin oluşturulmaması ile hesabın dışında gelir ve gider oluşturulması inceleme ve araştırmayı engellemeye yönelik eylemler olduğundan, 2820 sayılı Kanun’un 111. maddesinin birinci fıkrasının (c) bendine istinaden gerekli işlemlerin yapılması için Ankara Cumhuriyet Başsavcılığına suç duyurusunda bulunulmasına,</w:t>
      </w:r>
    </w:p>
    <w:p w:rsidR="007F27B6" w:rsidRPr="007F27B6" w:rsidRDefault="007F27B6" w:rsidP="007F27B6">
      <w:pPr>
        <w:spacing w:after="200"/>
        <w:ind w:right="283" w:firstLine="709"/>
        <w:jc w:val="both"/>
        <w:rPr>
          <w:color w:val="010000"/>
          <w:szCs w:val="19"/>
        </w:rPr>
      </w:pPr>
      <w:r w:rsidRPr="007F27B6">
        <w:rPr>
          <w:color w:val="010000"/>
          <w:szCs w:val="19"/>
        </w:rPr>
        <w:t>4.6.2014 gününde OYBİRLİĞİYLE karar verildi.</w:t>
      </w:r>
    </w:p>
    <w:p w:rsidR="00CE28F2" w:rsidRDefault="00CE28F2"/>
    <w:tbl>
      <w:tblPr>
        <w:tblW w:w="5000" w:type="pct"/>
        <w:jc w:val="center"/>
        <w:tblCellMar>
          <w:left w:w="70" w:type="dxa"/>
          <w:right w:w="70" w:type="dxa"/>
        </w:tblCellMar>
        <w:tblLook w:val="0000" w:firstRow="0" w:lastRow="0" w:firstColumn="0" w:lastColumn="0" w:noHBand="0" w:noVBand="0"/>
      </w:tblPr>
      <w:tblGrid>
        <w:gridCol w:w="3258"/>
        <w:gridCol w:w="3261"/>
        <w:gridCol w:w="3261"/>
      </w:tblGrid>
      <w:tr w:rsidR="007F27B6" w:rsidRPr="007F27B6" w:rsidTr="00CE28F2">
        <w:trPr>
          <w:jc w:val="center"/>
        </w:trPr>
        <w:tc>
          <w:tcPr>
            <w:tcW w:w="1666" w:type="pct"/>
          </w:tcPr>
          <w:p w:rsidR="007F27B6" w:rsidRPr="007F27B6" w:rsidRDefault="007F27B6" w:rsidP="00CE28F2">
            <w:pPr>
              <w:spacing w:before="240" w:after="240"/>
              <w:jc w:val="center"/>
              <w:rPr>
                <w:color w:val="010000"/>
                <w:szCs w:val="19"/>
              </w:rPr>
            </w:pPr>
            <w:r w:rsidRPr="007F27B6">
              <w:rPr>
                <w:color w:val="010000"/>
                <w:szCs w:val="19"/>
              </w:rPr>
              <w:t>Başkanvekili</w:t>
            </w:r>
          </w:p>
          <w:p w:rsidR="007F27B6" w:rsidRPr="007F27B6" w:rsidRDefault="007F27B6" w:rsidP="00CE28F2">
            <w:pPr>
              <w:spacing w:before="240" w:after="240"/>
              <w:jc w:val="center"/>
              <w:rPr>
                <w:color w:val="010000"/>
                <w:szCs w:val="19"/>
              </w:rPr>
            </w:pPr>
            <w:proofErr w:type="spellStart"/>
            <w:r w:rsidRPr="007F27B6">
              <w:rPr>
                <w:color w:val="010000"/>
                <w:szCs w:val="19"/>
              </w:rPr>
              <w:t>Serruh</w:t>
            </w:r>
            <w:proofErr w:type="spellEnd"/>
            <w:r w:rsidRPr="007F27B6">
              <w:rPr>
                <w:color w:val="010000"/>
                <w:szCs w:val="19"/>
              </w:rPr>
              <w:t xml:space="preserve"> KALELİ</w:t>
            </w:r>
          </w:p>
        </w:tc>
        <w:tc>
          <w:tcPr>
            <w:tcW w:w="1667" w:type="pct"/>
          </w:tcPr>
          <w:p w:rsidR="007F27B6" w:rsidRPr="007F27B6" w:rsidRDefault="007F27B6" w:rsidP="00CE28F2">
            <w:pPr>
              <w:spacing w:before="240" w:after="240"/>
              <w:jc w:val="center"/>
              <w:rPr>
                <w:color w:val="010000"/>
                <w:szCs w:val="19"/>
              </w:rPr>
            </w:pPr>
            <w:r w:rsidRPr="007F27B6">
              <w:rPr>
                <w:color w:val="010000"/>
                <w:szCs w:val="19"/>
              </w:rPr>
              <w:t>Başkanvekili</w:t>
            </w:r>
          </w:p>
          <w:p w:rsidR="007F27B6" w:rsidRPr="007F27B6" w:rsidRDefault="007F27B6" w:rsidP="00CE28F2">
            <w:pPr>
              <w:spacing w:before="240" w:after="240"/>
              <w:jc w:val="center"/>
              <w:rPr>
                <w:color w:val="010000"/>
                <w:szCs w:val="19"/>
              </w:rPr>
            </w:pPr>
            <w:r w:rsidRPr="007F27B6">
              <w:rPr>
                <w:color w:val="010000"/>
                <w:szCs w:val="19"/>
              </w:rPr>
              <w:t>Alparslan ALTAN</w:t>
            </w:r>
          </w:p>
        </w:tc>
        <w:tc>
          <w:tcPr>
            <w:tcW w:w="1667" w:type="pct"/>
          </w:tcPr>
          <w:p w:rsidR="007F27B6" w:rsidRPr="007F27B6" w:rsidRDefault="007F27B6" w:rsidP="00CE28F2">
            <w:pPr>
              <w:spacing w:before="240" w:after="240"/>
              <w:jc w:val="center"/>
              <w:rPr>
                <w:color w:val="010000"/>
                <w:szCs w:val="19"/>
              </w:rPr>
            </w:pPr>
            <w:r w:rsidRPr="007F27B6">
              <w:rPr>
                <w:color w:val="010000"/>
                <w:szCs w:val="19"/>
              </w:rPr>
              <w:t>Üye</w:t>
            </w:r>
          </w:p>
          <w:p w:rsidR="007F27B6" w:rsidRPr="007F27B6" w:rsidRDefault="007F27B6" w:rsidP="00CE28F2">
            <w:pPr>
              <w:spacing w:before="240" w:after="240"/>
              <w:jc w:val="center"/>
              <w:rPr>
                <w:color w:val="010000"/>
                <w:szCs w:val="19"/>
              </w:rPr>
            </w:pPr>
            <w:r w:rsidRPr="007F27B6">
              <w:rPr>
                <w:color w:val="010000"/>
                <w:szCs w:val="19"/>
              </w:rPr>
              <w:t>Serdar ÖZGÜLDÜR</w:t>
            </w:r>
          </w:p>
        </w:tc>
      </w:tr>
      <w:tr w:rsidR="007F27B6" w:rsidRPr="007F27B6" w:rsidTr="00CE28F2">
        <w:trPr>
          <w:jc w:val="center"/>
        </w:trPr>
        <w:tc>
          <w:tcPr>
            <w:tcW w:w="1666" w:type="pct"/>
          </w:tcPr>
          <w:p w:rsidR="007F27B6" w:rsidRPr="007F27B6" w:rsidRDefault="007F27B6" w:rsidP="00CE28F2">
            <w:pPr>
              <w:spacing w:before="240" w:after="240"/>
              <w:jc w:val="center"/>
              <w:rPr>
                <w:color w:val="010000"/>
                <w:szCs w:val="19"/>
              </w:rPr>
            </w:pPr>
            <w:r w:rsidRPr="007F27B6">
              <w:rPr>
                <w:color w:val="010000"/>
                <w:szCs w:val="19"/>
              </w:rPr>
              <w:t>Üye</w:t>
            </w:r>
          </w:p>
          <w:p w:rsidR="007F27B6" w:rsidRPr="007F27B6" w:rsidRDefault="007F27B6" w:rsidP="00CE28F2">
            <w:pPr>
              <w:spacing w:before="240" w:after="240"/>
              <w:jc w:val="center"/>
              <w:rPr>
                <w:color w:val="010000"/>
                <w:szCs w:val="19"/>
              </w:rPr>
            </w:pPr>
            <w:r w:rsidRPr="007F27B6">
              <w:rPr>
                <w:color w:val="010000"/>
                <w:szCs w:val="19"/>
              </w:rPr>
              <w:t xml:space="preserve">Osman </w:t>
            </w:r>
            <w:proofErr w:type="spellStart"/>
            <w:r w:rsidRPr="007F27B6">
              <w:rPr>
                <w:color w:val="010000"/>
                <w:szCs w:val="19"/>
              </w:rPr>
              <w:t>Alifeyyaz</w:t>
            </w:r>
            <w:proofErr w:type="spellEnd"/>
            <w:r w:rsidRPr="007F27B6">
              <w:rPr>
                <w:color w:val="010000"/>
                <w:szCs w:val="19"/>
              </w:rPr>
              <w:t xml:space="preserve"> PAKSÜT</w:t>
            </w:r>
          </w:p>
        </w:tc>
        <w:tc>
          <w:tcPr>
            <w:tcW w:w="1667" w:type="pct"/>
          </w:tcPr>
          <w:p w:rsidR="007F27B6" w:rsidRPr="007F27B6" w:rsidRDefault="007F27B6" w:rsidP="00CE28F2">
            <w:pPr>
              <w:spacing w:before="240" w:after="240"/>
              <w:jc w:val="center"/>
              <w:rPr>
                <w:color w:val="010000"/>
                <w:szCs w:val="19"/>
              </w:rPr>
            </w:pPr>
            <w:r w:rsidRPr="007F27B6">
              <w:rPr>
                <w:color w:val="010000"/>
                <w:szCs w:val="19"/>
              </w:rPr>
              <w:t>Üye</w:t>
            </w:r>
          </w:p>
          <w:p w:rsidR="007F27B6" w:rsidRPr="007F27B6" w:rsidRDefault="007F27B6" w:rsidP="00CE28F2">
            <w:pPr>
              <w:spacing w:before="240" w:after="240"/>
              <w:jc w:val="center"/>
              <w:rPr>
                <w:color w:val="010000"/>
                <w:szCs w:val="19"/>
              </w:rPr>
            </w:pPr>
            <w:r w:rsidRPr="007F27B6">
              <w:rPr>
                <w:color w:val="010000"/>
                <w:szCs w:val="19"/>
              </w:rPr>
              <w:t>Zehra Ayla PERKTAŞ</w:t>
            </w:r>
          </w:p>
        </w:tc>
        <w:tc>
          <w:tcPr>
            <w:tcW w:w="1667" w:type="pct"/>
          </w:tcPr>
          <w:p w:rsidR="007F27B6" w:rsidRPr="007F27B6" w:rsidRDefault="007F27B6" w:rsidP="00CE28F2">
            <w:pPr>
              <w:spacing w:before="240" w:after="240"/>
              <w:jc w:val="center"/>
              <w:rPr>
                <w:color w:val="010000"/>
                <w:szCs w:val="19"/>
              </w:rPr>
            </w:pPr>
            <w:r w:rsidRPr="007F27B6">
              <w:rPr>
                <w:color w:val="010000"/>
                <w:szCs w:val="19"/>
              </w:rPr>
              <w:t>Üye</w:t>
            </w:r>
          </w:p>
          <w:p w:rsidR="007F27B6" w:rsidRPr="007F27B6" w:rsidRDefault="007F27B6" w:rsidP="00CE28F2">
            <w:pPr>
              <w:spacing w:before="240" w:after="240"/>
              <w:jc w:val="center"/>
              <w:rPr>
                <w:color w:val="010000"/>
                <w:szCs w:val="19"/>
              </w:rPr>
            </w:pPr>
            <w:r w:rsidRPr="007F27B6">
              <w:rPr>
                <w:color w:val="010000"/>
                <w:szCs w:val="19"/>
              </w:rPr>
              <w:t>Recep KÖMÜRCÜ</w:t>
            </w:r>
          </w:p>
        </w:tc>
      </w:tr>
      <w:tr w:rsidR="007F27B6" w:rsidRPr="007F27B6" w:rsidTr="00CE28F2">
        <w:trPr>
          <w:jc w:val="center"/>
        </w:trPr>
        <w:tc>
          <w:tcPr>
            <w:tcW w:w="1666" w:type="pct"/>
          </w:tcPr>
          <w:p w:rsidR="007F27B6" w:rsidRPr="007F27B6" w:rsidRDefault="007F27B6" w:rsidP="00CE28F2">
            <w:pPr>
              <w:spacing w:before="240" w:after="240"/>
              <w:jc w:val="center"/>
              <w:rPr>
                <w:color w:val="010000"/>
                <w:szCs w:val="19"/>
              </w:rPr>
            </w:pPr>
            <w:r w:rsidRPr="007F27B6">
              <w:rPr>
                <w:color w:val="010000"/>
                <w:szCs w:val="19"/>
              </w:rPr>
              <w:t>Üye</w:t>
            </w:r>
          </w:p>
          <w:p w:rsidR="007F27B6" w:rsidRPr="007F27B6" w:rsidRDefault="007F27B6" w:rsidP="00CE28F2">
            <w:pPr>
              <w:spacing w:before="240" w:after="240"/>
              <w:jc w:val="center"/>
              <w:rPr>
                <w:color w:val="010000"/>
                <w:szCs w:val="19"/>
              </w:rPr>
            </w:pPr>
            <w:r w:rsidRPr="007F27B6">
              <w:rPr>
                <w:color w:val="010000"/>
                <w:szCs w:val="19"/>
              </w:rPr>
              <w:t>Burhan ÜSTÜN</w:t>
            </w:r>
          </w:p>
        </w:tc>
        <w:tc>
          <w:tcPr>
            <w:tcW w:w="1667" w:type="pct"/>
          </w:tcPr>
          <w:p w:rsidR="007F27B6" w:rsidRPr="007F27B6" w:rsidRDefault="007F27B6" w:rsidP="00CE28F2">
            <w:pPr>
              <w:spacing w:before="240" w:after="240"/>
              <w:jc w:val="center"/>
              <w:rPr>
                <w:color w:val="010000"/>
                <w:szCs w:val="19"/>
              </w:rPr>
            </w:pPr>
            <w:r w:rsidRPr="007F27B6">
              <w:rPr>
                <w:color w:val="010000"/>
                <w:szCs w:val="19"/>
              </w:rPr>
              <w:t>Üye</w:t>
            </w:r>
          </w:p>
          <w:p w:rsidR="007F27B6" w:rsidRPr="007F27B6" w:rsidRDefault="007F27B6" w:rsidP="00CE28F2">
            <w:pPr>
              <w:spacing w:before="240" w:after="240"/>
              <w:jc w:val="center"/>
              <w:rPr>
                <w:color w:val="010000"/>
                <w:szCs w:val="19"/>
              </w:rPr>
            </w:pPr>
            <w:r w:rsidRPr="007F27B6">
              <w:rPr>
                <w:color w:val="010000"/>
                <w:szCs w:val="19"/>
              </w:rPr>
              <w:t>Engin YILDIRIM</w:t>
            </w:r>
          </w:p>
        </w:tc>
        <w:tc>
          <w:tcPr>
            <w:tcW w:w="1667" w:type="pct"/>
          </w:tcPr>
          <w:p w:rsidR="007F27B6" w:rsidRPr="007F27B6" w:rsidRDefault="007F27B6" w:rsidP="00CE28F2">
            <w:pPr>
              <w:spacing w:before="240" w:after="240"/>
              <w:jc w:val="center"/>
              <w:rPr>
                <w:color w:val="010000"/>
                <w:szCs w:val="19"/>
              </w:rPr>
            </w:pPr>
            <w:r w:rsidRPr="007F27B6">
              <w:rPr>
                <w:color w:val="010000"/>
                <w:szCs w:val="19"/>
              </w:rPr>
              <w:t>Üye</w:t>
            </w:r>
          </w:p>
          <w:p w:rsidR="007F27B6" w:rsidRPr="007F27B6" w:rsidRDefault="007F27B6" w:rsidP="00CE28F2">
            <w:pPr>
              <w:spacing w:before="240" w:after="240"/>
              <w:jc w:val="center"/>
              <w:rPr>
                <w:color w:val="010000"/>
                <w:szCs w:val="19"/>
              </w:rPr>
            </w:pPr>
            <w:r w:rsidRPr="007F27B6">
              <w:rPr>
                <w:color w:val="010000"/>
                <w:szCs w:val="19"/>
              </w:rPr>
              <w:t>Nuri NECİPOĞLU</w:t>
            </w:r>
          </w:p>
        </w:tc>
      </w:tr>
      <w:tr w:rsidR="007F27B6" w:rsidRPr="007F27B6" w:rsidTr="00CE28F2">
        <w:trPr>
          <w:jc w:val="center"/>
        </w:trPr>
        <w:tc>
          <w:tcPr>
            <w:tcW w:w="1666" w:type="pct"/>
          </w:tcPr>
          <w:p w:rsidR="007F27B6" w:rsidRPr="007F27B6" w:rsidRDefault="007F27B6" w:rsidP="00CE28F2">
            <w:pPr>
              <w:spacing w:before="240" w:after="240"/>
              <w:jc w:val="center"/>
              <w:rPr>
                <w:color w:val="010000"/>
                <w:szCs w:val="19"/>
              </w:rPr>
            </w:pPr>
            <w:r w:rsidRPr="007F27B6">
              <w:rPr>
                <w:color w:val="010000"/>
                <w:szCs w:val="19"/>
              </w:rPr>
              <w:t>Üye</w:t>
            </w:r>
          </w:p>
          <w:p w:rsidR="007F27B6" w:rsidRPr="007F27B6" w:rsidRDefault="007F27B6" w:rsidP="00CE28F2">
            <w:pPr>
              <w:spacing w:before="240" w:after="240"/>
              <w:jc w:val="center"/>
              <w:rPr>
                <w:color w:val="010000"/>
                <w:szCs w:val="19"/>
              </w:rPr>
            </w:pPr>
            <w:proofErr w:type="spellStart"/>
            <w:r w:rsidRPr="007F27B6">
              <w:rPr>
                <w:color w:val="010000"/>
                <w:szCs w:val="19"/>
              </w:rPr>
              <w:t>Hicabi</w:t>
            </w:r>
            <w:proofErr w:type="spellEnd"/>
            <w:r w:rsidRPr="007F27B6">
              <w:rPr>
                <w:color w:val="010000"/>
                <w:szCs w:val="19"/>
              </w:rPr>
              <w:t xml:space="preserve"> DURSUN</w:t>
            </w:r>
          </w:p>
        </w:tc>
        <w:tc>
          <w:tcPr>
            <w:tcW w:w="1667" w:type="pct"/>
          </w:tcPr>
          <w:p w:rsidR="007F27B6" w:rsidRPr="007F27B6" w:rsidRDefault="007F27B6" w:rsidP="00CE28F2">
            <w:pPr>
              <w:spacing w:before="240" w:after="240"/>
              <w:jc w:val="center"/>
              <w:rPr>
                <w:color w:val="010000"/>
                <w:szCs w:val="19"/>
              </w:rPr>
            </w:pPr>
            <w:r w:rsidRPr="007F27B6">
              <w:rPr>
                <w:color w:val="010000"/>
                <w:szCs w:val="19"/>
              </w:rPr>
              <w:t>Üye</w:t>
            </w:r>
          </w:p>
          <w:p w:rsidR="007F27B6" w:rsidRPr="007F27B6" w:rsidRDefault="007F27B6" w:rsidP="00CE28F2">
            <w:pPr>
              <w:spacing w:before="240" w:after="240"/>
              <w:jc w:val="center"/>
              <w:rPr>
                <w:color w:val="010000"/>
                <w:szCs w:val="19"/>
              </w:rPr>
            </w:pPr>
            <w:r w:rsidRPr="007F27B6">
              <w:rPr>
                <w:color w:val="010000"/>
                <w:szCs w:val="19"/>
              </w:rPr>
              <w:t>Celal Mümtaz AKINCI</w:t>
            </w:r>
          </w:p>
        </w:tc>
        <w:tc>
          <w:tcPr>
            <w:tcW w:w="1667" w:type="pct"/>
          </w:tcPr>
          <w:p w:rsidR="007F27B6" w:rsidRPr="007F27B6" w:rsidRDefault="007F27B6" w:rsidP="00CE28F2">
            <w:pPr>
              <w:spacing w:before="240" w:after="240"/>
              <w:jc w:val="center"/>
              <w:rPr>
                <w:color w:val="010000"/>
                <w:szCs w:val="19"/>
              </w:rPr>
            </w:pPr>
            <w:r w:rsidRPr="007F27B6">
              <w:rPr>
                <w:color w:val="010000"/>
                <w:szCs w:val="19"/>
              </w:rPr>
              <w:t>Üye</w:t>
            </w:r>
          </w:p>
          <w:p w:rsidR="007F27B6" w:rsidRPr="007F27B6" w:rsidRDefault="007F27B6" w:rsidP="00CE28F2">
            <w:pPr>
              <w:spacing w:before="240" w:after="240"/>
              <w:jc w:val="center"/>
              <w:rPr>
                <w:color w:val="010000"/>
                <w:szCs w:val="19"/>
              </w:rPr>
            </w:pPr>
            <w:r w:rsidRPr="007F27B6">
              <w:rPr>
                <w:color w:val="010000"/>
                <w:szCs w:val="19"/>
              </w:rPr>
              <w:t>Erdal TERCAN</w:t>
            </w:r>
          </w:p>
        </w:tc>
      </w:tr>
      <w:tr w:rsidR="007F27B6" w:rsidRPr="007F27B6" w:rsidTr="00CE28F2">
        <w:trPr>
          <w:jc w:val="center"/>
        </w:trPr>
        <w:tc>
          <w:tcPr>
            <w:tcW w:w="1666" w:type="pct"/>
          </w:tcPr>
          <w:p w:rsidR="007F27B6" w:rsidRPr="007F27B6" w:rsidRDefault="007F27B6" w:rsidP="00CE28F2">
            <w:pPr>
              <w:spacing w:before="240" w:after="240"/>
              <w:jc w:val="center"/>
              <w:rPr>
                <w:color w:val="010000"/>
                <w:szCs w:val="19"/>
              </w:rPr>
            </w:pPr>
            <w:r w:rsidRPr="007F27B6">
              <w:rPr>
                <w:color w:val="010000"/>
                <w:szCs w:val="19"/>
              </w:rPr>
              <w:t>Üye</w:t>
            </w:r>
          </w:p>
          <w:p w:rsidR="007F27B6" w:rsidRPr="007F27B6" w:rsidRDefault="007F27B6" w:rsidP="00CE28F2">
            <w:pPr>
              <w:spacing w:before="240" w:after="240"/>
              <w:jc w:val="center"/>
              <w:rPr>
                <w:color w:val="010000"/>
                <w:szCs w:val="19"/>
              </w:rPr>
            </w:pPr>
            <w:r w:rsidRPr="007F27B6">
              <w:rPr>
                <w:color w:val="010000"/>
                <w:szCs w:val="19"/>
              </w:rPr>
              <w:t>Zühtü ARSLAN</w:t>
            </w:r>
          </w:p>
        </w:tc>
        <w:tc>
          <w:tcPr>
            <w:tcW w:w="1667" w:type="pct"/>
          </w:tcPr>
          <w:p w:rsidR="007F27B6" w:rsidRPr="007F27B6" w:rsidRDefault="007F27B6" w:rsidP="00CE28F2">
            <w:pPr>
              <w:spacing w:before="240" w:after="240"/>
              <w:jc w:val="center"/>
              <w:rPr>
                <w:color w:val="010000"/>
                <w:szCs w:val="19"/>
              </w:rPr>
            </w:pPr>
            <w:r w:rsidRPr="007F27B6">
              <w:rPr>
                <w:color w:val="010000"/>
                <w:szCs w:val="19"/>
              </w:rPr>
              <w:t>Üye</w:t>
            </w:r>
          </w:p>
          <w:p w:rsidR="007F27B6" w:rsidRPr="007F27B6" w:rsidRDefault="007F27B6" w:rsidP="00CE28F2">
            <w:pPr>
              <w:spacing w:before="240" w:after="240"/>
              <w:jc w:val="center"/>
              <w:rPr>
                <w:color w:val="010000"/>
                <w:szCs w:val="19"/>
              </w:rPr>
            </w:pPr>
            <w:r w:rsidRPr="007F27B6">
              <w:rPr>
                <w:color w:val="010000"/>
                <w:szCs w:val="19"/>
              </w:rPr>
              <w:t>M. Emin KUZ</w:t>
            </w:r>
          </w:p>
        </w:tc>
        <w:tc>
          <w:tcPr>
            <w:tcW w:w="1667" w:type="pct"/>
          </w:tcPr>
          <w:p w:rsidR="007F27B6" w:rsidRPr="007F27B6" w:rsidRDefault="007F27B6" w:rsidP="00CE28F2">
            <w:pPr>
              <w:spacing w:before="240" w:after="240"/>
              <w:jc w:val="center"/>
              <w:rPr>
                <w:color w:val="010000"/>
                <w:szCs w:val="19"/>
              </w:rPr>
            </w:pPr>
            <w:r w:rsidRPr="007F27B6">
              <w:rPr>
                <w:color w:val="010000"/>
                <w:szCs w:val="19"/>
              </w:rPr>
              <w:t>Üye</w:t>
            </w:r>
          </w:p>
          <w:p w:rsidR="007F27B6" w:rsidRPr="007F27B6" w:rsidRDefault="007F27B6" w:rsidP="00CE28F2">
            <w:pPr>
              <w:spacing w:before="240" w:after="240"/>
              <w:jc w:val="center"/>
              <w:rPr>
                <w:color w:val="010000"/>
                <w:szCs w:val="19"/>
              </w:rPr>
            </w:pPr>
            <w:r w:rsidRPr="007F27B6">
              <w:rPr>
                <w:color w:val="010000"/>
                <w:szCs w:val="19"/>
              </w:rPr>
              <w:t>Hasan Tahsin GÖKCAN</w:t>
            </w:r>
          </w:p>
        </w:tc>
      </w:tr>
    </w:tbl>
    <w:p w:rsidR="007F27B6" w:rsidRPr="007F27B6" w:rsidRDefault="007F27B6" w:rsidP="007F27B6">
      <w:pPr>
        <w:spacing w:after="200"/>
        <w:ind w:right="283" w:firstLine="709"/>
        <w:jc w:val="both"/>
        <w:rPr>
          <w:color w:val="010000"/>
        </w:rPr>
      </w:pPr>
      <w:bookmarkStart w:id="0" w:name="_GoBack"/>
      <w:bookmarkEnd w:id="0"/>
    </w:p>
    <w:sectPr w:rsidR="007F27B6" w:rsidRPr="007F27B6" w:rsidSect="007F27B6">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B6B08" w:rsidRDefault="00DB6B08" w:rsidP="007F27B6">
      <w:r>
        <w:separator/>
      </w:r>
    </w:p>
  </w:endnote>
  <w:endnote w:type="continuationSeparator" w:id="0">
    <w:p w:rsidR="00DB6B08" w:rsidRDefault="00DB6B08" w:rsidP="007F27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Verdana">
    <w:panose1 w:val="020B0604030504040204"/>
    <w:charset w:val="A2"/>
    <w:family w:val="swiss"/>
    <w:pitch w:val="variable"/>
    <w:sig w:usb0="A00006FF" w:usb1="4000205B" w:usb2="00000010" w:usb3="00000000" w:csb0="0000019F" w:csb1="00000000"/>
  </w:font>
  <w:font w:name="New York">
    <w:altName w:val="Tahoma"/>
    <w:panose1 w:val="02040503060506020304"/>
    <w:charset w:val="00"/>
    <w:family w:val="roman"/>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A2"/>
    <w:family w:val="swiss"/>
    <w:pitch w:val="variable"/>
    <w:sig w:usb0="E1002EFF" w:usb1="C000605B" w:usb2="00000029" w:usb3="00000000" w:csb0="0001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27B6" w:rsidRDefault="007F27B6" w:rsidP="007F27B6">
    <w:pPr>
      <w:pStyle w:val="a"/>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7F27B6" w:rsidRDefault="007F27B6" w:rsidP="007F27B6">
    <w:pPr>
      <w:pStyle w:val="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27B6" w:rsidRPr="007F27B6" w:rsidRDefault="007F27B6" w:rsidP="007F27B6">
    <w:pPr>
      <w:pStyle w:val="a"/>
      <w:framePr w:wrap="around" w:vAnchor="text" w:hAnchor="margin" w:xAlign="right" w:y="1"/>
      <w:rPr>
        <w:rStyle w:val="SayfaNumaras"/>
      </w:rPr>
    </w:pPr>
    <w:r w:rsidRPr="007F27B6">
      <w:rPr>
        <w:rStyle w:val="SayfaNumaras"/>
      </w:rPr>
      <w:fldChar w:fldCharType="begin"/>
    </w:r>
    <w:r w:rsidRPr="007F27B6">
      <w:rPr>
        <w:rStyle w:val="SayfaNumaras"/>
      </w:rPr>
      <w:instrText xml:space="preserve">PAGE  </w:instrText>
    </w:r>
    <w:r w:rsidRPr="007F27B6">
      <w:rPr>
        <w:rStyle w:val="SayfaNumaras"/>
      </w:rPr>
      <w:fldChar w:fldCharType="separate"/>
    </w:r>
    <w:r w:rsidRPr="007F27B6">
      <w:rPr>
        <w:rStyle w:val="SayfaNumaras"/>
        <w:noProof/>
      </w:rPr>
      <w:t>2</w:t>
    </w:r>
    <w:r w:rsidRPr="007F27B6">
      <w:rPr>
        <w:rStyle w:val="SayfaNumaras"/>
      </w:rPr>
      <w:fldChar w:fldCharType="end"/>
    </w:r>
  </w:p>
  <w:p w:rsidR="007F27B6" w:rsidRDefault="007F27B6" w:rsidP="007F27B6">
    <w:pPr>
      <w:pStyle w:val="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B6B08" w:rsidRDefault="00DB6B08" w:rsidP="007F27B6">
      <w:r>
        <w:separator/>
      </w:r>
    </w:p>
  </w:footnote>
  <w:footnote w:type="continuationSeparator" w:id="0">
    <w:p w:rsidR="00DB6B08" w:rsidRDefault="00DB6B08" w:rsidP="007F27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27B6" w:rsidRDefault="007F27B6" w:rsidP="007F27B6">
    <w:pPr>
      <w:rPr>
        <w:b/>
        <w:bCs/>
        <w:caps/>
        <w:color w:val="010000"/>
        <w:szCs w:val="30"/>
      </w:rPr>
    </w:pPr>
    <w:r>
      <w:rPr>
        <w:b/>
        <w:bCs/>
        <w:color w:val="010000"/>
        <w:szCs w:val="30"/>
      </w:rPr>
      <w:t>Esas Sayısı:2008/37 (Siyasi Parti Mali Denetimi)</w:t>
    </w:r>
  </w:p>
  <w:p w:rsidR="007F27B6" w:rsidRDefault="007F27B6" w:rsidP="007F27B6">
    <w:pPr>
      <w:rPr>
        <w:b/>
        <w:bCs/>
        <w:caps/>
        <w:color w:val="010000"/>
        <w:szCs w:val="30"/>
      </w:rPr>
    </w:pPr>
    <w:r>
      <w:rPr>
        <w:b/>
        <w:bCs/>
        <w:color w:val="010000"/>
        <w:szCs w:val="30"/>
      </w:rPr>
      <w:t>Karar Sayısı:2014/34</w:t>
    </w:r>
  </w:p>
  <w:p w:rsidR="007F27B6" w:rsidRPr="007F27B6" w:rsidRDefault="007F27B6" w:rsidP="007F27B6">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673314"/>
    <w:multiLevelType w:val="hybridMultilevel"/>
    <w:tmpl w:val="21F641FC"/>
    <w:lvl w:ilvl="0" w:tplc="FFC02628">
      <w:start w:val="4"/>
      <w:numFmt w:val="upperRoman"/>
      <w:lvlText w:val="%1-"/>
      <w:lvlJc w:val="left"/>
      <w:pPr>
        <w:tabs>
          <w:tab w:val="num" w:pos="1789"/>
        </w:tabs>
        <w:ind w:left="1789" w:hanging="720"/>
      </w:pPr>
    </w:lvl>
    <w:lvl w:ilvl="1" w:tplc="041F0019">
      <w:start w:val="1"/>
      <w:numFmt w:val="decimal"/>
      <w:lvlText w:val="%2."/>
      <w:lvlJc w:val="left"/>
      <w:pPr>
        <w:tabs>
          <w:tab w:val="num" w:pos="2149"/>
        </w:tabs>
        <w:ind w:left="2149" w:hanging="360"/>
      </w:pPr>
    </w:lvl>
    <w:lvl w:ilvl="2" w:tplc="041F001B">
      <w:start w:val="1"/>
      <w:numFmt w:val="decimal"/>
      <w:lvlText w:val="%3."/>
      <w:lvlJc w:val="left"/>
      <w:pPr>
        <w:tabs>
          <w:tab w:val="num" w:pos="2869"/>
        </w:tabs>
        <w:ind w:left="2869" w:hanging="360"/>
      </w:pPr>
    </w:lvl>
    <w:lvl w:ilvl="3" w:tplc="041F000F">
      <w:start w:val="1"/>
      <w:numFmt w:val="decimal"/>
      <w:lvlText w:val="%4."/>
      <w:lvlJc w:val="left"/>
      <w:pPr>
        <w:tabs>
          <w:tab w:val="num" w:pos="3589"/>
        </w:tabs>
        <w:ind w:left="3589" w:hanging="360"/>
      </w:pPr>
    </w:lvl>
    <w:lvl w:ilvl="4" w:tplc="041F0019">
      <w:start w:val="1"/>
      <w:numFmt w:val="decimal"/>
      <w:lvlText w:val="%5."/>
      <w:lvlJc w:val="left"/>
      <w:pPr>
        <w:tabs>
          <w:tab w:val="num" w:pos="4309"/>
        </w:tabs>
        <w:ind w:left="4309" w:hanging="360"/>
      </w:pPr>
    </w:lvl>
    <w:lvl w:ilvl="5" w:tplc="041F001B">
      <w:start w:val="1"/>
      <w:numFmt w:val="decimal"/>
      <w:lvlText w:val="%6."/>
      <w:lvlJc w:val="left"/>
      <w:pPr>
        <w:tabs>
          <w:tab w:val="num" w:pos="5029"/>
        </w:tabs>
        <w:ind w:left="5029" w:hanging="360"/>
      </w:pPr>
    </w:lvl>
    <w:lvl w:ilvl="6" w:tplc="041F000F">
      <w:start w:val="1"/>
      <w:numFmt w:val="decimal"/>
      <w:lvlText w:val="%7."/>
      <w:lvlJc w:val="left"/>
      <w:pPr>
        <w:tabs>
          <w:tab w:val="num" w:pos="5749"/>
        </w:tabs>
        <w:ind w:left="5749" w:hanging="360"/>
      </w:pPr>
    </w:lvl>
    <w:lvl w:ilvl="7" w:tplc="041F0019">
      <w:start w:val="1"/>
      <w:numFmt w:val="decimal"/>
      <w:lvlText w:val="%8."/>
      <w:lvlJc w:val="left"/>
      <w:pPr>
        <w:tabs>
          <w:tab w:val="num" w:pos="6469"/>
        </w:tabs>
        <w:ind w:left="6469" w:hanging="360"/>
      </w:pPr>
    </w:lvl>
    <w:lvl w:ilvl="8" w:tplc="041F001B">
      <w:start w:val="1"/>
      <w:numFmt w:val="decimal"/>
      <w:lvlText w:val="%9."/>
      <w:lvlJc w:val="left"/>
      <w:pPr>
        <w:tabs>
          <w:tab w:val="num" w:pos="7189"/>
        </w:tabs>
        <w:ind w:left="7189" w:hanging="360"/>
      </w:pPr>
    </w:lvl>
  </w:abstractNum>
  <w:abstractNum w:abstractNumId="1" w15:restartNumberingAfterBreak="0">
    <w:nsid w:val="25584A88"/>
    <w:multiLevelType w:val="singleLevel"/>
    <w:tmpl w:val="EB1A0A7A"/>
    <w:lvl w:ilvl="0">
      <w:start w:val="2"/>
      <w:numFmt w:val="decimal"/>
      <w:lvlText w:val="%1- "/>
      <w:legacy w:legacy="1" w:legacySpace="0" w:legacyIndent="283"/>
      <w:lvlJc w:val="left"/>
      <w:pPr>
        <w:ind w:left="993" w:hanging="283"/>
      </w:pPr>
      <w:rPr>
        <w:rFonts w:ascii="Times New Roman" w:hAnsi="Times New Roman" w:cs="Times New Roman" w:hint="default"/>
        <w:b/>
        <w:i w:val="0"/>
        <w:sz w:val="26"/>
      </w:rPr>
    </w:lvl>
  </w:abstractNum>
  <w:abstractNum w:abstractNumId="2" w15:restartNumberingAfterBreak="0">
    <w:nsid w:val="4FE972B0"/>
    <w:multiLevelType w:val="hybridMultilevel"/>
    <w:tmpl w:val="DC52E63E"/>
    <w:lvl w:ilvl="0" w:tplc="4C84C8AA">
      <w:start w:val="2"/>
      <w:numFmt w:val="upperLetter"/>
      <w:lvlText w:val="%1-"/>
      <w:lvlJc w:val="left"/>
      <w:pPr>
        <w:tabs>
          <w:tab w:val="num" w:pos="1429"/>
        </w:tabs>
        <w:ind w:left="1429" w:hanging="360"/>
      </w:pPr>
    </w:lvl>
    <w:lvl w:ilvl="1" w:tplc="041F0019">
      <w:start w:val="1"/>
      <w:numFmt w:val="decimal"/>
      <w:lvlText w:val="%2."/>
      <w:lvlJc w:val="left"/>
      <w:pPr>
        <w:tabs>
          <w:tab w:val="num" w:pos="2149"/>
        </w:tabs>
        <w:ind w:left="2149" w:hanging="360"/>
      </w:pPr>
    </w:lvl>
    <w:lvl w:ilvl="2" w:tplc="041F001B">
      <w:start w:val="1"/>
      <w:numFmt w:val="decimal"/>
      <w:lvlText w:val="%3."/>
      <w:lvlJc w:val="left"/>
      <w:pPr>
        <w:tabs>
          <w:tab w:val="num" w:pos="2869"/>
        </w:tabs>
        <w:ind w:left="2869" w:hanging="360"/>
      </w:pPr>
    </w:lvl>
    <w:lvl w:ilvl="3" w:tplc="041F000F">
      <w:start w:val="1"/>
      <w:numFmt w:val="decimal"/>
      <w:lvlText w:val="%4."/>
      <w:lvlJc w:val="left"/>
      <w:pPr>
        <w:tabs>
          <w:tab w:val="num" w:pos="3589"/>
        </w:tabs>
        <w:ind w:left="3589" w:hanging="360"/>
      </w:pPr>
    </w:lvl>
    <w:lvl w:ilvl="4" w:tplc="041F0019">
      <w:start w:val="1"/>
      <w:numFmt w:val="decimal"/>
      <w:lvlText w:val="%5."/>
      <w:lvlJc w:val="left"/>
      <w:pPr>
        <w:tabs>
          <w:tab w:val="num" w:pos="4309"/>
        </w:tabs>
        <w:ind w:left="4309" w:hanging="360"/>
      </w:pPr>
    </w:lvl>
    <w:lvl w:ilvl="5" w:tplc="041F001B">
      <w:start w:val="1"/>
      <w:numFmt w:val="decimal"/>
      <w:lvlText w:val="%6."/>
      <w:lvlJc w:val="left"/>
      <w:pPr>
        <w:tabs>
          <w:tab w:val="num" w:pos="5029"/>
        </w:tabs>
        <w:ind w:left="5029" w:hanging="360"/>
      </w:pPr>
    </w:lvl>
    <w:lvl w:ilvl="6" w:tplc="041F000F">
      <w:start w:val="1"/>
      <w:numFmt w:val="decimal"/>
      <w:lvlText w:val="%7."/>
      <w:lvlJc w:val="left"/>
      <w:pPr>
        <w:tabs>
          <w:tab w:val="num" w:pos="5749"/>
        </w:tabs>
        <w:ind w:left="5749" w:hanging="360"/>
      </w:pPr>
    </w:lvl>
    <w:lvl w:ilvl="7" w:tplc="041F0019">
      <w:start w:val="1"/>
      <w:numFmt w:val="decimal"/>
      <w:lvlText w:val="%8."/>
      <w:lvlJc w:val="left"/>
      <w:pPr>
        <w:tabs>
          <w:tab w:val="num" w:pos="6469"/>
        </w:tabs>
        <w:ind w:left="6469" w:hanging="360"/>
      </w:pPr>
    </w:lvl>
    <w:lvl w:ilvl="8" w:tplc="041F001B">
      <w:start w:val="1"/>
      <w:numFmt w:val="decimal"/>
      <w:lvlText w:val="%9."/>
      <w:lvlJc w:val="left"/>
      <w:pPr>
        <w:tabs>
          <w:tab w:val="num" w:pos="7189"/>
        </w:tabs>
        <w:ind w:left="7189" w:hanging="360"/>
      </w:pPr>
    </w:lvl>
  </w:abstractNum>
  <w:abstractNum w:abstractNumId="3" w15:restartNumberingAfterBreak="0">
    <w:nsid w:val="5B715959"/>
    <w:multiLevelType w:val="hybridMultilevel"/>
    <w:tmpl w:val="9F00464C"/>
    <w:lvl w:ilvl="0" w:tplc="FFFFFFFF">
      <w:start w:val="1"/>
      <w:numFmt w:val="upperRoman"/>
      <w:pStyle w:val="Balk2"/>
      <w:lvlText w:val="%1-"/>
      <w:lvlJc w:val="left"/>
      <w:pPr>
        <w:tabs>
          <w:tab w:val="num" w:pos="1080"/>
        </w:tabs>
        <w:ind w:left="1080" w:hanging="720"/>
      </w:pPr>
    </w:lvl>
    <w:lvl w:ilvl="1" w:tplc="FFFFFFFF">
      <w:start w:val="1"/>
      <w:numFmt w:val="lowerLetter"/>
      <w:lvlText w:val="%2."/>
      <w:lvlJc w:val="left"/>
      <w:pPr>
        <w:tabs>
          <w:tab w:val="num" w:pos="1440"/>
        </w:tabs>
        <w:ind w:left="1440" w:hanging="360"/>
      </w:pPr>
    </w:lvl>
    <w:lvl w:ilvl="2" w:tplc="FFFFFFFF">
      <w:start w:val="1"/>
      <w:numFmt w:val="decimal"/>
      <w:lvlText w:val="%3-"/>
      <w:lvlJc w:val="left"/>
      <w:pPr>
        <w:tabs>
          <w:tab w:val="num" w:pos="2340"/>
        </w:tabs>
        <w:ind w:left="2340" w:hanging="36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num w:numId="1">
    <w:abstractNumId w:val="3"/>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1"/>
    <w:lvlOverride w:ilvl="0">
      <w:startOverride w:val="2"/>
    </w:lvlOverride>
  </w:num>
  <w:num w:numId="5">
    <w:abstractNumId w:val="2"/>
  </w:num>
  <w:num w:numId="6">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27B6"/>
    <w:rsid w:val="007F27B6"/>
    <w:rsid w:val="00CE28F2"/>
    <w:rsid w:val="00D12EB3"/>
    <w:rsid w:val="00DB6B08"/>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1230C503"/>
  <w15:chartTrackingRefBased/>
  <w15:docId w15:val="{A12C88A7-A438-47E8-A778-7C50C30036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F27B6"/>
    <w:pPr>
      <w:overflowPunct w:val="0"/>
      <w:autoSpaceDE w:val="0"/>
      <w:autoSpaceDN w:val="0"/>
      <w:adjustRightInd w:val="0"/>
      <w:spacing w:after="0" w:line="240" w:lineRule="auto"/>
    </w:pPr>
    <w:rPr>
      <w:rFonts w:ascii="Times New Roman" w:eastAsia="Times New Roman" w:hAnsi="Times New Roman" w:cs="Times New Roman"/>
      <w:sz w:val="24"/>
      <w:szCs w:val="20"/>
      <w:lang w:eastAsia="tr-TR"/>
    </w:rPr>
  </w:style>
  <w:style w:type="paragraph" w:styleId="Balk1">
    <w:name w:val="heading 1"/>
    <w:basedOn w:val="Normal"/>
    <w:next w:val="Normal"/>
    <w:link w:val="Balk1Char"/>
    <w:qFormat/>
    <w:rsid w:val="007F27B6"/>
    <w:pPr>
      <w:keepNext/>
      <w:spacing w:before="240" w:after="60"/>
      <w:outlineLvl w:val="0"/>
    </w:pPr>
    <w:rPr>
      <w:rFonts w:ascii="Arial" w:hAnsi="Arial" w:cs="Arial"/>
      <w:b/>
      <w:bCs/>
      <w:kern w:val="32"/>
      <w:sz w:val="32"/>
      <w:szCs w:val="32"/>
    </w:rPr>
  </w:style>
  <w:style w:type="paragraph" w:styleId="Balk2">
    <w:name w:val="heading 2"/>
    <w:basedOn w:val="Normal"/>
    <w:next w:val="Normal"/>
    <w:link w:val="Balk2Char"/>
    <w:qFormat/>
    <w:rsid w:val="007F27B6"/>
    <w:pPr>
      <w:keepNext/>
      <w:numPr>
        <w:numId w:val="1"/>
      </w:numPr>
      <w:overflowPunct/>
      <w:autoSpaceDE/>
      <w:autoSpaceDN/>
      <w:adjustRightInd/>
      <w:outlineLvl w:val="1"/>
    </w:pPr>
    <w:rPr>
      <w:b/>
      <w:bCs/>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semiHidden/>
    <w:unhideWhenUsed/>
  </w:style>
  <w:style w:type="character" w:customStyle="1" w:styleId="Balk1Char">
    <w:name w:val="Başlık 1 Char"/>
    <w:basedOn w:val="VarsaylanParagrafYazTipi"/>
    <w:link w:val="Balk1"/>
    <w:rsid w:val="007F27B6"/>
    <w:rPr>
      <w:rFonts w:ascii="Arial" w:eastAsia="Times New Roman" w:hAnsi="Arial" w:cs="Arial"/>
      <w:b/>
      <w:bCs/>
      <w:kern w:val="32"/>
      <w:sz w:val="32"/>
      <w:szCs w:val="32"/>
      <w:lang w:eastAsia="tr-TR"/>
    </w:rPr>
  </w:style>
  <w:style w:type="character" w:customStyle="1" w:styleId="Balk2Char">
    <w:name w:val="Başlık 2 Char"/>
    <w:basedOn w:val="VarsaylanParagrafYazTipi"/>
    <w:link w:val="Balk2"/>
    <w:rsid w:val="007F27B6"/>
    <w:rPr>
      <w:rFonts w:ascii="Times New Roman" w:eastAsia="Times New Roman" w:hAnsi="Times New Roman" w:cs="Times New Roman"/>
      <w:b/>
      <w:bCs/>
      <w:sz w:val="24"/>
      <w:szCs w:val="24"/>
      <w:lang w:eastAsia="tr-TR"/>
    </w:rPr>
  </w:style>
  <w:style w:type="paragraph" w:customStyle="1" w:styleId="CharCharCharCharCharCharCharCharCharCharCharCharChar">
    <w:name w:val="Char Char Char Char Char Char Char Char Char Char Char Char Char"/>
    <w:basedOn w:val="Normal"/>
    <w:rsid w:val="007F27B6"/>
    <w:pPr>
      <w:overflowPunct/>
      <w:autoSpaceDE/>
      <w:autoSpaceDN/>
      <w:adjustRightInd/>
    </w:pPr>
    <w:rPr>
      <w:szCs w:val="24"/>
      <w:lang w:val="pl-PL" w:eastAsia="pl-PL"/>
    </w:rPr>
  </w:style>
  <w:style w:type="character" w:styleId="Kpr">
    <w:name w:val="Hyperlink"/>
    <w:basedOn w:val="VarsaylanParagrafYazTipi"/>
    <w:rsid w:val="007F27B6"/>
    <w:rPr>
      <w:color w:val="0000FF"/>
      <w:u w:val="single"/>
    </w:rPr>
  </w:style>
  <w:style w:type="character" w:styleId="zlenenKpr">
    <w:name w:val="FollowedHyperlink"/>
    <w:basedOn w:val="VarsaylanParagrafYazTipi"/>
    <w:rsid w:val="007F27B6"/>
    <w:rPr>
      <w:color w:val="800080"/>
      <w:u w:val="single"/>
    </w:rPr>
  </w:style>
  <w:style w:type="paragraph" w:styleId="NormalWeb">
    <w:name w:val="Normal (Web)"/>
    <w:basedOn w:val="Normal"/>
    <w:rsid w:val="007F27B6"/>
    <w:pPr>
      <w:overflowPunct/>
      <w:autoSpaceDE/>
      <w:autoSpaceDN/>
      <w:adjustRightInd/>
      <w:spacing w:before="100" w:beforeAutospacing="1" w:after="100" w:afterAutospacing="1"/>
    </w:pPr>
    <w:rPr>
      <w:szCs w:val="24"/>
    </w:rPr>
  </w:style>
  <w:style w:type="paragraph" w:styleId="a">
    <w:basedOn w:val="Normal"/>
    <w:next w:val="AltBilgi"/>
    <w:rsid w:val="007F27B6"/>
    <w:pPr>
      <w:tabs>
        <w:tab w:val="center" w:pos="4536"/>
        <w:tab w:val="right" w:pos="9072"/>
      </w:tabs>
    </w:pPr>
  </w:style>
  <w:style w:type="paragraph" w:styleId="AltBilgi">
    <w:name w:val="footer"/>
    <w:basedOn w:val="Normal"/>
    <w:link w:val="AltBilgiChar"/>
    <w:unhideWhenUsed/>
    <w:rsid w:val="007F27B6"/>
    <w:pPr>
      <w:tabs>
        <w:tab w:val="center" w:pos="4536"/>
        <w:tab w:val="right" w:pos="9072"/>
      </w:tabs>
    </w:pPr>
  </w:style>
  <w:style w:type="character" w:customStyle="1" w:styleId="AltBilgiChar">
    <w:name w:val="Alt Bilgi Char"/>
    <w:basedOn w:val="VarsaylanParagrafYazTipi"/>
    <w:link w:val="AltBilgi"/>
    <w:rsid w:val="007F27B6"/>
    <w:rPr>
      <w:rFonts w:ascii="Times New Roman" w:eastAsia="Times New Roman" w:hAnsi="Times New Roman" w:cs="Times New Roman"/>
      <w:sz w:val="24"/>
      <w:szCs w:val="20"/>
      <w:lang w:eastAsia="tr-TR"/>
    </w:rPr>
  </w:style>
  <w:style w:type="character" w:customStyle="1" w:styleId="GvdeMetniGirintisi2Char">
    <w:name w:val="Gövde Metni Girintisi 2 Char"/>
    <w:basedOn w:val="VarsaylanParagrafYazTipi"/>
    <w:link w:val="GvdeMetniGirintisi2"/>
    <w:locked/>
    <w:rsid w:val="007F27B6"/>
    <w:rPr>
      <w:sz w:val="24"/>
      <w:szCs w:val="24"/>
    </w:rPr>
  </w:style>
  <w:style w:type="paragraph" w:styleId="GvdeMetniGirintisi2">
    <w:name w:val="Body Text Indent 2"/>
    <w:basedOn w:val="Normal"/>
    <w:link w:val="GvdeMetniGirintisi2Char"/>
    <w:rsid w:val="007F27B6"/>
    <w:pPr>
      <w:overflowPunct/>
      <w:autoSpaceDE/>
      <w:autoSpaceDN/>
      <w:adjustRightInd/>
      <w:ind w:left="360"/>
    </w:pPr>
    <w:rPr>
      <w:rFonts w:asciiTheme="minorHAnsi" w:eastAsiaTheme="minorHAnsi" w:hAnsiTheme="minorHAnsi" w:cstheme="minorBidi"/>
      <w:szCs w:val="24"/>
      <w:lang w:eastAsia="en-US"/>
    </w:rPr>
  </w:style>
  <w:style w:type="character" w:customStyle="1" w:styleId="GvdeMetniGirintisi2Char1">
    <w:name w:val="Gövde Metni Girintisi 2 Char1"/>
    <w:basedOn w:val="VarsaylanParagrafYazTipi"/>
    <w:semiHidden/>
    <w:rsid w:val="007F27B6"/>
    <w:rPr>
      <w:rFonts w:ascii="Times New Roman" w:eastAsia="Times New Roman" w:hAnsi="Times New Roman" w:cs="Times New Roman"/>
      <w:sz w:val="24"/>
      <w:szCs w:val="20"/>
      <w:lang w:eastAsia="tr-TR"/>
    </w:rPr>
  </w:style>
  <w:style w:type="paragraph" w:styleId="GvdeMetniGirintisi3">
    <w:name w:val="Body Text Indent 3"/>
    <w:basedOn w:val="Normal"/>
    <w:link w:val="GvdeMetniGirintisi3Char"/>
    <w:rsid w:val="007F27B6"/>
    <w:pPr>
      <w:overflowPunct/>
      <w:autoSpaceDE/>
      <w:autoSpaceDN/>
      <w:adjustRightInd/>
      <w:ind w:left="1080"/>
    </w:pPr>
    <w:rPr>
      <w:szCs w:val="24"/>
    </w:rPr>
  </w:style>
  <w:style w:type="character" w:customStyle="1" w:styleId="GvdeMetniGirintisi3Char">
    <w:name w:val="Gövde Metni Girintisi 3 Char"/>
    <w:basedOn w:val="VarsaylanParagrafYazTipi"/>
    <w:link w:val="GvdeMetniGirintisi3"/>
    <w:rsid w:val="007F27B6"/>
    <w:rPr>
      <w:rFonts w:ascii="Times New Roman" w:eastAsia="Times New Roman" w:hAnsi="Times New Roman" w:cs="Times New Roman"/>
      <w:sz w:val="24"/>
      <w:szCs w:val="24"/>
      <w:lang w:eastAsia="tr-TR"/>
    </w:rPr>
  </w:style>
  <w:style w:type="character" w:customStyle="1" w:styleId="Bodytext">
    <w:name w:val="Body text_"/>
    <w:basedOn w:val="VarsaylanParagrafYazTipi"/>
    <w:link w:val="Bodytext1"/>
    <w:locked/>
    <w:rsid w:val="007F27B6"/>
    <w:rPr>
      <w:sz w:val="23"/>
      <w:szCs w:val="23"/>
      <w:shd w:val="clear" w:color="auto" w:fill="FFFFFF"/>
    </w:rPr>
  </w:style>
  <w:style w:type="paragraph" w:customStyle="1" w:styleId="Bodytext1">
    <w:name w:val="Body text1"/>
    <w:basedOn w:val="Normal"/>
    <w:link w:val="Bodytext"/>
    <w:rsid w:val="007F27B6"/>
    <w:pPr>
      <w:shd w:val="clear" w:color="auto" w:fill="FFFFFF"/>
      <w:overflowPunct/>
      <w:autoSpaceDE/>
      <w:autoSpaceDN/>
      <w:adjustRightInd/>
      <w:spacing w:line="274" w:lineRule="exact"/>
    </w:pPr>
    <w:rPr>
      <w:rFonts w:asciiTheme="minorHAnsi" w:eastAsiaTheme="minorHAnsi" w:hAnsiTheme="minorHAnsi" w:cstheme="minorBidi"/>
      <w:sz w:val="23"/>
      <w:szCs w:val="23"/>
      <w:lang w:eastAsia="en-US"/>
    </w:rPr>
  </w:style>
  <w:style w:type="character" w:customStyle="1" w:styleId="Bodytext3">
    <w:name w:val="Body text (3)_"/>
    <w:basedOn w:val="VarsaylanParagrafYazTipi"/>
    <w:link w:val="Bodytext30"/>
    <w:locked/>
    <w:rsid w:val="007F27B6"/>
    <w:rPr>
      <w:spacing w:val="50"/>
      <w:sz w:val="18"/>
      <w:szCs w:val="18"/>
      <w:shd w:val="clear" w:color="auto" w:fill="FFFFFF"/>
    </w:rPr>
  </w:style>
  <w:style w:type="paragraph" w:customStyle="1" w:styleId="Bodytext30">
    <w:name w:val="Body text (3)"/>
    <w:basedOn w:val="Normal"/>
    <w:link w:val="Bodytext3"/>
    <w:rsid w:val="007F27B6"/>
    <w:pPr>
      <w:shd w:val="clear" w:color="auto" w:fill="FFFFFF"/>
      <w:overflowPunct/>
      <w:autoSpaceDE/>
      <w:autoSpaceDN/>
      <w:adjustRightInd/>
      <w:spacing w:line="223" w:lineRule="exact"/>
    </w:pPr>
    <w:rPr>
      <w:rFonts w:asciiTheme="minorHAnsi" w:eastAsiaTheme="minorHAnsi" w:hAnsiTheme="minorHAnsi" w:cstheme="minorBidi"/>
      <w:spacing w:val="50"/>
      <w:sz w:val="18"/>
      <w:szCs w:val="18"/>
      <w:lang w:eastAsia="en-US"/>
    </w:rPr>
  </w:style>
  <w:style w:type="character" w:customStyle="1" w:styleId="Bodytext4">
    <w:name w:val="Body text (4)_"/>
    <w:basedOn w:val="VarsaylanParagrafYazTipi"/>
    <w:link w:val="Bodytext40"/>
    <w:locked/>
    <w:rsid w:val="007F27B6"/>
    <w:rPr>
      <w:rFonts w:ascii="Arial" w:hAnsi="Arial" w:cs="Arial"/>
      <w:i/>
      <w:iCs/>
      <w:sz w:val="21"/>
      <w:szCs w:val="21"/>
      <w:shd w:val="clear" w:color="auto" w:fill="FFFFFF"/>
    </w:rPr>
  </w:style>
  <w:style w:type="paragraph" w:customStyle="1" w:styleId="Bodytext40">
    <w:name w:val="Body text (4)"/>
    <w:basedOn w:val="Normal"/>
    <w:link w:val="Bodytext4"/>
    <w:rsid w:val="007F27B6"/>
    <w:pPr>
      <w:shd w:val="clear" w:color="auto" w:fill="FFFFFF"/>
      <w:overflowPunct/>
      <w:autoSpaceDE/>
      <w:autoSpaceDN/>
      <w:adjustRightInd/>
      <w:spacing w:line="274" w:lineRule="exact"/>
      <w:jc w:val="both"/>
    </w:pPr>
    <w:rPr>
      <w:rFonts w:ascii="Arial" w:eastAsiaTheme="minorHAnsi" w:hAnsi="Arial" w:cs="Arial"/>
      <w:i/>
      <w:iCs/>
      <w:sz w:val="21"/>
      <w:szCs w:val="21"/>
      <w:lang w:eastAsia="en-US"/>
    </w:rPr>
  </w:style>
  <w:style w:type="paragraph" w:customStyle="1" w:styleId="Char">
    <w:name w:val="Char"/>
    <w:basedOn w:val="Normal"/>
    <w:rsid w:val="007F27B6"/>
    <w:pPr>
      <w:overflowPunct/>
      <w:autoSpaceDE/>
      <w:autoSpaceDN/>
      <w:adjustRightInd/>
      <w:spacing w:after="160" w:line="240" w:lineRule="exact"/>
    </w:pPr>
    <w:rPr>
      <w:rFonts w:ascii="Verdana" w:hAnsi="Verdana" w:cs="Verdana"/>
      <w:sz w:val="20"/>
      <w:lang w:val="en-US" w:eastAsia="en-US"/>
    </w:rPr>
  </w:style>
  <w:style w:type="character" w:customStyle="1" w:styleId="Gvdemetni">
    <w:name w:val="Gövde metni_"/>
    <w:basedOn w:val="VarsaylanParagrafYazTipi"/>
    <w:link w:val="Gvdemetni0"/>
    <w:locked/>
    <w:rsid w:val="007F27B6"/>
    <w:rPr>
      <w:sz w:val="24"/>
      <w:szCs w:val="24"/>
    </w:rPr>
  </w:style>
  <w:style w:type="paragraph" w:customStyle="1" w:styleId="Gvdemetni0">
    <w:name w:val="Gövde metni"/>
    <w:basedOn w:val="Normal"/>
    <w:link w:val="Gvdemetni"/>
    <w:rsid w:val="007F27B6"/>
    <w:pPr>
      <w:overflowPunct/>
      <w:autoSpaceDE/>
      <w:autoSpaceDN/>
      <w:adjustRightInd/>
      <w:spacing w:before="660" w:after="480" w:line="413" w:lineRule="exact"/>
      <w:jc w:val="right"/>
    </w:pPr>
    <w:rPr>
      <w:rFonts w:asciiTheme="minorHAnsi" w:eastAsiaTheme="minorHAnsi" w:hAnsiTheme="minorHAnsi" w:cstheme="minorBidi"/>
      <w:szCs w:val="24"/>
      <w:lang w:eastAsia="en-US"/>
    </w:rPr>
  </w:style>
  <w:style w:type="paragraph" w:customStyle="1" w:styleId="nor">
    <w:name w:val="nor"/>
    <w:basedOn w:val="Normal"/>
    <w:rsid w:val="007F27B6"/>
    <w:pPr>
      <w:overflowPunct/>
      <w:autoSpaceDE/>
      <w:autoSpaceDN/>
      <w:adjustRightInd/>
      <w:jc w:val="both"/>
    </w:pPr>
    <w:rPr>
      <w:rFonts w:ascii="New York" w:eastAsia="Arial Unicode MS" w:hAnsi="New York" w:cs="Arial Unicode MS"/>
      <w:sz w:val="18"/>
      <w:szCs w:val="18"/>
    </w:rPr>
  </w:style>
  <w:style w:type="character" w:styleId="DipnotBavurusu">
    <w:name w:val="footnote reference"/>
    <w:basedOn w:val="VarsaylanParagrafYazTipi"/>
    <w:semiHidden/>
    <w:rsid w:val="007F27B6"/>
    <w:rPr>
      <w:vertAlign w:val="superscript"/>
    </w:rPr>
  </w:style>
  <w:style w:type="character" w:customStyle="1" w:styleId="Bodytext0">
    <w:name w:val="Body text"/>
    <w:basedOn w:val="Bodytext"/>
    <w:rsid w:val="007F27B6"/>
    <w:rPr>
      <w:rFonts w:ascii="Times New Roman" w:hAnsi="Times New Roman" w:cs="Times New Roman" w:hint="default"/>
      <w:spacing w:val="0"/>
      <w:sz w:val="23"/>
      <w:szCs w:val="23"/>
      <w:u w:val="single"/>
      <w:shd w:val="clear" w:color="auto" w:fill="FFFFFF"/>
    </w:rPr>
  </w:style>
  <w:style w:type="character" w:customStyle="1" w:styleId="Bodytext311">
    <w:name w:val="Body text (3) + 11"/>
    <w:aliases w:val="5 pt,Spacing 0 pt"/>
    <w:basedOn w:val="Bodytext3"/>
    <w:rsid w:val="007F27B6"/>
    <w:rPr>
      <w:spacing w:val="0"/>
      <w:sz w:val="23"/>
      <w:szCs w:val="23"/>
      <w:shd w:val="clear" w:color="auto" w:fill="FFFFFF"/>
    </w:rPr>
  </w:style>
  <w:style w:type="character" w:customStyle="1" w:styleId="BodytextSpacing2pt">
    <w:name w:val="Body text + Spacing 2 pt"/>
    <w:basedOn w:val="Bodytext"/>
    <w:rsid w:val="007F27B6"/>
    <w:rPr>
      <w:rFonts w:ascii="Times New Roman" w:hAnsi="Times New Roman" w:cs="Times New Roman" w:hint="default"/>
      <w:spacing w:val="50"/>
      <w:sz w:val="23"/>
      <w:szCs w:val="23"/>
      <w:u w:val="single"/>
      <w:shd w:val="clear" w:color="auto" w:fill="FFFFFF"/>
      <w:lang w:val="en-US" w:eastAsia="en-US"/>
    </w:rPr>
  </w:style>
  <w:style w:type="character" w:customStyle="1" w:styleId="Bodytext4TimesNewRoman">
    <w:name w:val="Body text (4) + Times New Roman"/>
    <w:aliases w:val="11,5 pt1,Not Italic"/>
    <w:basedOn w:val="Bodytext4"/>
    <w:rsid w:val="007F27B6"/>
    <w:rPr>
      <w:rFonts w:ascii="Times New Roman" w:hAnsi="Times New Roman" w:cs="Times New Roman"/>
      <w:i/>
      <w:iCs/>
      <w:sz w:val="23"/>
      <w:szCs w:val="23"/>
      <w:shd w:val="clear" w:color="auto" w:fill="FFFFFF"/>
    </w:rPr>
  </w:style>
  <w:style w:type="character" w:customStyle="1" w:styleId="highlight1">
    <w:name w:val="highlight1"/>
    <w:basedOn w:val="VarsaylanParagrafYazTipi"/>
    <w:rsid w:val="007F27B6"/>
    <w:rPr>
      <w:shd w:val="clear" w:color="auto" w:fill="FFFF00"/>
    </w:rPr>
  </w:style>
  <w:style w:type="character" w:styleId="SayfaNumaras">
    <w:name w:val="page number"/>
    <w:basedOn w:val="VarsaylanParagrafYazTipi"/>
    <w:rsid w:val="007F27B6"/>
  </w:style>
  <w:style w:type="character" w:customStyle="1" w:styleId="AklamaMetniChar">
    <w:name w:val="Açıklama Metni Char"/>
    <w:basedOn w:val="VarsaylanParagrafYazTipi"/>
    <w:link w:val="AklamaMetni"/>
    <w:locked/>
    <w:rsid w:val="007F27B6"/>
  </w:style>
  <w:style w:type="paragraph" w:styleId="AklamaMetni">
    <w:name w:val="annotation text"/>
    <w:basedOn w:val="Normal"/>
    <w:link w:val="AklamaMetniChar"/>
    <w:rsid w:val="007F27B6"/>
    <w:rPr>
      <w:rFonts w:asciiTheme="minorHAnsi" w:eastAsiaTheme="minorHAnsi" w:hAnsiTheme="minorHAnsi" w:cstheme="minorBidi"/>
      <w:sz w:val="22"/>
      <w:szCs w:val="22"/>
      <w:lang w:eastAsia="en-US"/>
    </w:rPr>
  </w:style>
  <w:style w:type="character" w:customStyle="1" w:styleId="AklamaMetniChar1">
    <w:name w:val="Açıklama Metni Char1"/>
    <w:basedOn w:val="VarsaylanParagrafYazTipi"/>
    <w:uiPriority w:val="99"/>
    <w:semiHidden/>
    <w:rsid w:val="007F27B6"/>
    <w:rPr>
      <w:rFonts w:ascii="Times New Roman" w:eastAsia="Times New Roman" w:hAnsi="Times New Roman" w:cs="Times New Roman"/>
      <w:sz w:val="20"/>
      <w:szCs w:val="20"/>
      <w:lang w:eastAsia="tr-TR"/>
    </w:rPr>
  </w:style>
  <w:style w:type="character" w:customStyle="1" w:styleId="CharChar3">
    <w:name w:val="Char Char3"/>
    <w:basedOn w:val="VarsaylanParagrafYazTipi"/>
    <w:locked/>
    <w:rsid w:val="007F27B6"/>
    <w:rPr>
      <w:sz w:val="24"/>
      <w:szCs w:val="24"/>
      <w:lang w:val="tr-TR" w:eastAsia="tr-TR" w:bidi="ar-SA"/>
    </w:rPr>
  </w:style>
  <w:style w:type="character" w:customStyle="1" w:styleId="AklamaKonusuChar">
    <w:name w:val="Açıklama Konusu Char"/>
    <w:basedOn w:val="AklamaMetniChar"/>
    <w:link w:val="AklamaKonusu"/>
    <w:locked/>
    <w:rsid w:val="007F27B6"/>
    <w:rPr>
      <w:b/>
      <w:bCs/>
    </w:rPr>
  </w:style>
  <w:style w:type="paragraph" w:styleId="AklamaKonusu">
    <w:name w:val="annotation subject"/>
    <w:basedOn w:val="AklamaMetni"/>
    <w:next w:val="AklamaMetni"/>
    <w:link w:val="AklamaKonusuChar"/>
    <w:rsid w:val="007F27B6"/>
    <w:rPr>
      <w:b/>
      <w:bCs/>
    </w:rPr>
  </w:style>
  <w:style w:type="character" w:customStyle="1" w:styleId="AklamaKonusuChar1">
    <w:name w:val="Açıklama Konusu Char1"/>
    <w:basedOn w:val="AklamaMetniChar1"/>
    <w:uiPriority w:val="99"/>
    <w:semiHidden/>
    <w:rsid w:val="007F27B6"/>
    <w:rPr>
      <w:rFonts w:ascii="Times New Roman" w:eastAsia="Times New Roman" w:hAnsi="Times New Roman" w:cs="Times New Roman"/>
      <w:b/>
      <w:bCs/>
      <w:sz w:val="20"/>
      <w:szCs w:val="20"/>
      <w:lang w:eastAsia="tr-TR"/>
    </w:rPr>
  </w:style>
  <w:style w:type="character" w:customStyle="1" w:styleId="BalonMetniChar">
    <w:name w:val="Balon Metni Char"/>
    <w:basedOn w:val="VarsaylanParagrafYazTipi"/>
    <w:link w:val="BalonMetni"/>
    <w:locked/>
    <w:rsid w:val="007F27B6"/>
    <w:rPr>
      <w:rFonts w:ascii="Tahoma" w:hAnsi="Tahoma" w:cs="Tahoma"/>
      <w:sz w:val="16"/>
      <w:szCs w:val="16"/>
    </w:rPr>
  </w:style>
  <w:style w:type="paragraph" w:styleId="BalonMetni">
    <w:name w:val="Balloon Text"/>
    <w:basedOn w:val="Normal"/>
    <w:link w:val="BalonMetniChar"/>
    <w:rsid w:val="007F27B6"/>
    <w:rPr>
      <w:rFonts w:ascii="Tahoma" w:eastAsiaTheme="minorHAnsi" w:hAnsi="Tahoma" w:cs="Tahoma"/>
      <w:sz w:val="16"/>
      <w:szCs w:val="16"/>
      <w:lang w:eastAsia="en-US"/>
    </w:rPr>
  </w:style>
  <w:style w:type="character" w:customStyle="1" w:styleId="BalonMetniChar1">
    <w:name w:val="Balon Metni Char1"/>
    <w:basedOn w:val="VarsaylanParagrafYazTipi"/>
    <w:uiPriority w:val="99"/>
    <w:semiHidden/>
    <w:rsid w:val="007F27B6"/>
    <w:rPr>
      <w:rFonts w:ascii="Segoe UI" w:eastAsia="Times New Roman" w:hAnsi="Segoe UI" w:cs="Segoe UI"/>
      <w:sz w:val="18"/>
      <w:szCs w:val="18"/>
      <w:lang w:eastAsia="tr-TR"/>
    </w:rPr>
  </w:style>
  <w:style w:type="character" w:styleId="AklamaBavurusu">
    <w:name w:val="annotation reference"/>
    <w:basedOn w:val="VarsaylanParagrafYazTipi"/>
    <w:rsid w:val="007F27B6"/>
    <w:rPr>
      <w:sz w:val="16"/>
      <w:szCs w:val="16"/>
    </w:rPr>
  </w:style>
  <w:style w:type="paragraph" w:styleId="stBilgi">
    <w:name w:val="header"/>
    <w:basedOn w:val="Normal"/>
    <w:link w:val="stBilgiChar"/>
    <w:unhideWhenUsed/>
    <w:rsid w:val="007F27B6"/>
    <w:pPr>
      <w:tabs>
        <w:tab w:val="center" w:pos="4536"/>
        <w:tab w:val="right" w:pos="9072"/>
      </w:tabs>
    </w:pPr>
  </w:style>
  <w:style w:type="character" w:customStyle="1" w:styleId="stBilgiChar">
    <w:name w:val="Üst Bilgi Char"/>
    <w:basedOn w:val="VarsaylanParagrafYazTipi"/>
    <w:link w:val="stBilgi"/>
    <w:rsid w:val="007F27B6"/>
    <w:rPr>
      <w:rFonts w:ascii="Times New Roman" w:eastAsia="Times New Roman" w:hAnsi="Times New Roman" w:cs="Times New Roman"/>
      <w:sz w:val="24"/>
      <w:szCs w:val="20"/>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42</Pages>
  <Words>9013</Words>
  <Characters>51379</Characters>
  <Application>Microsoft Office Word</Application>
  <DocSecurity>0</DocSecurity>
  <Lines>428</Lines>
  <Paragraphs>120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60272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2020-06-15T10:31:00Z</dcterms:created>
  <dcterms:modified xsi:type="dcterms:W3CDTF">2020-06-15T10:44:00Z</dcterms:modified>
</cp:coreProperties>
</file>