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831C2" w:rsidRDefault="002831C2" w:rsidP="002831C2">
      <w:pPr>
        <w:spacing w:after="200"/>
        <w:ind w:left="283" w:right="283"/>
        <w:jc w:val="center"/>
        <w:rPr>
          <w:b/>
          <w:bCs/>
          <w:caps/>
          <w:color w:val="010000"/>
          <w:szCs w:val="26"/>
        </w:rPr>
      </w:pPr>
      <w:r w:rsidRPr="002831C2">
        <w:rPr>
          <w:b/>
          <w:bCs/>
          <w:caps/>
          <w:color w:val="010000"/>
          <w:szCs w:val="26"/>
        </w:rPr>
        <w:t>ANAYASA MAHKEMESİ KARARI</w:t>
      </w:r>
    </w:p>
    <w:p w:rsidR="002831C2" w:rsidRPr="002831C2" w:rsidRDefault="002831C2" w:rsidP="002831C2">
      <w:pPr>
        <w:spacing w:after="200"/>
        <w:ind w:left="283" w:right="283" w:firstLine="709"/>
        <w:jc w:val="center"/>
        <w:rPr>
          <w:b/>
          <w:caps/>
          <w:color w:val="010000"/>
        </w:rPr>
      </w:pPr>
    </w:p>
    <w:p w:rsidR="002831C2" w:rsidRDefault="002831C2" w:rsidP="002831C2">
      <w:pPr>
        <w:rPr>
          <w:b/>
          <w:bCs/>
          <w:color w:val="010000"/>
          <w:szCs w:val="26"/>
        </w:rPr>
      </w:pPr>
      <w:r>
        <w:rPr>
          <w:b/>
          <w:bCs/>
          <w:color w:val="010000"/>
          <w:szCs w:val="26"/>
        </w:rPr>
        <w:t>Esas Sayısı:2009/6 (Siyasî Parti Malî Denetimi)</w:t>
      </w:r>
    </w:p>
    <w:p w:rsidR="002831C2" w:rsidRDefault="002831C2" w:rsidP="002831C2">
      <w:pPr>
        <w:rPr>
          <w:b/>
          <w:color w:val="010000"/>
        </w:rPr>
      </w:pPr>
      <w:r>
        <w:rPr>
          <w:b/>
          <w:color w:val="010000"/>
        </w:rPr>
        <w:t>Karar Sayısı:2010/35</w:t>
      </w:r>
    </w:p>
    <w:p w:rsidR="002831C2" w:rsidRDefault="002831C2" w:rsidP="002831C2">
      <w:pPr>
        <w:rPr>
          <w:b/>
          <w:color w:val="010000"/>
        </w:rPr>
      </w:pPr>
      <w:r>
        <w:rPr>
          <w:b/>
          <w:color w:val="010000"/>
        </w:rPr>
        <w:t>Karar Günü:1.7.2010</w:t>
      </w:r>
    </w:p>
    <w:p w:rsidR="002831C2" w:rsidRDefault="002831C2" w:rsidP="002831C2">
      <w:pPr>
        <w:rPr>
          <w:b/>
          <w:color w:val="010000"/>
        </w:rPr>
      </w:pPr>
      <w:r>
        <w:rPr>
          <w:b/>
          <w:color w:val="010000"/>
        </w:rPr>
        <w:t>R.G. Tarih-Sayı:21.07.2010-27648</w:t>
      </w:r>
    </w:p>
    <w:p w:rsidR="002831C2" w:rsidRPr="002831C2" w:rsidRDefault="002831C2" w:rsidP="002831C2">
      <w:pPr>
        <w:rPr>
          <w:b/>
          <w:color w:val="010000"/>
        </w:rPr>
      </w:pPr>
    </w:p>
    <w:p w:rsidR="002831C2" w:rsidRPr="002831C2" w:rsidRDefault="002831C2" w:rsidP="002831C2">
      <w:pPr>
        <w:spacing w:after="200"/>
        <w:ind w:left="283" w:right="283" w:firstLine="709"/>
        <w:jc w:val="both"/>
        <w:rPr>
          <w:color w:val="010000"/>
        </w:rPr>
      </w:pPr>
      <w:r w:rsidRPr="002831C2">
        <w:rPr>
          <w:b/>
          <w:bCs/>
          <w:color w:val="010000"/>
          <w:szCs w:val="26"/>
        </w:rPr>
        <w:t>I- MALİ DENETİMİN KONUSU</w:t>
      </w:r>
      <w:r w:rsidRPr="002831C2">
        <w:rPr>
          <w:color w:val="010000"/>
          <w:szCs w:val="26"/>
        </w:rPr>
        <w:t xml:space="preserve"> </w:t>
      </w:r>
    </w:p>
    <w:p w:rsidR="002831C2" w:rsidRPr="002831C2" w:rsidRDefault="002831C2" w:rsidP="002831C2">
      <w:pPr>
        <w:spacing w:after="200"/>
        <w:ind w:left="283" w:right="283" w:firstLine="709"/>
        <w:jc w:val="both"/>
        <w:rPr>
          <w:color w:val="010000"/>
        </w:rPr>
      </w:pPr>
      <w:r w:rsidRPr="002831C2">
        <w:rPr>
          <w:color w:val="010000"/>
          <w:szCs w:val="26"/>
        </w:rPr>
        <w:t xml:space="preserve">Sevgi ve Dayanışma Partisi'nin 2008 yılı </w:t>
      </w:r>
      <w:proofErr w:type="spellStart"/>
      <w:r w:rsidRPr="002831C2">
        <w:rPr>
          <w:color w:val="010000"/>
          <w:szCs w:val="26"/>
        </w:rPr>
        <w:t>kesinhesabının</w:t>
      </w:r>
      <w:proofErr w:type="spellEnd"/>
      <w:r w:rsidRPr="002831C2">
        <w:rPr>
          <w:color w:val="010000"/>
          <w:szCs w:val="26"/>
        </w:rPr>
        <w:t xml:space="preserve"> incelenmesidir.</w:t>
      </w:r>
    </w:p>
    <w:p w:rsidR="002831C2" w:rsidRPr="002831C2" w:rsidRDefault="002831C2" w:rsidP="002831C2">
      <w:pPr>
        <w:spacing w:after="200"/>
        <w:ind w:left="283" w:right="283" w:firstLine="709"/>
        <w:jc w:val="both"/>
        <w:rPr>
          <w:color w:val="010000"/>
        </w:rPr>
      </w:pPr>
      <w:r w:rsidRPr="002831C2">
        <w:rPr>
          <w:b/>
          <w:bCs/>
          <w:color w:val="010000"/>
          <w:szCs w:val="26"/>
        </w:rPr>
        <w:t xml:space="preserve">II- İLK İNCELEME </w:t>
      </w:r>
    </w:p>
    <w:p w:rsidR="002831C2" w:rsidRPr="002831C2" w:rsidRDefault="002831C2" w:rsidP="002831C2">
      <w:pPr>
        <w:spacing w:after="200"/>
        <w:ind w:left="283" w:right="283" w:firstLine="709"/>
        <w:jc w:val="both"/>
        <w:rPr>
          <w:color w:val="010000"/>
        </w:rPr>
      </w:pPr>
      <w:r w:rsidRPr="002831C2">
        <w:rPr>
          <w:color w:val="010000"/>
          <w:szCs w:val="26"/>
        </w:rPr>
        <w:t xml:space="preserve">Sevgi ve Dayanışma Partisi'nin 2008 yılı </w:t>
      </w:r>
      <w:proofErr w:type="spellStart"/>
      <w:r w:rsidRPr="002831C2">
        <w:rPr>
          <w:color w:val="010000"/>
          <w:szCs w:val="26"/>
        </w:rPr>
        <w:t>kesinhesabının</w:t>
      </w:r>
      <w:proofErr w:type="spellEnd"/>
      <w:r w:rsidRPr="002831C2">
        <w:rPr>
          <w:color w:val="010000"/>
          <w:szCs w:val="26"/>
        </w:rPr>
        <w:t xml:space="preserve"> ilk incelemesi sonucunda;</w:t>
      </w:r>
    </w:p>
    <w:p w:rsidR="002831C2" w:rsidRPr="002831C2" w:rsidRDefault="002831C2" w:rsidP="002831C2">
      <w:pPr>
        <w:spacing w:after="200"/>
        <w:ind w:left="283" w:right="283" w:firstLine="709"/>
        <w:jc w:val="both"/>
        <w:rPr>
          <w:color w:val="010000"/>
        </w:rPr>
      </w:pPr>
      <w:r w:rsidRPr="002831C2">
        <w:rPr>
          <w:color w:val="010000"/>
          <w:szCs w:val="26"/>
        </w:rPr>
        <w:t>'Dosyada eksiklik bulunmadığından işin esasına geçilmesine oybirliğiyle' karar verilmiştir.</w:t>
      </w:r>
    </w:p>
    <w:p w:rsidR="002831C2" w:rsidRPr="002831C2" w:rsidRDefault="002831C2" w:rsidP="002831C2">
      <w:pPr>
        <w:spacing w:after="200"/>
        <w:ind w:left="283" w:right="283" w:firstLine="709"/>
        <w:jc w:val="both"/>
        <w:rPr>
          <w:color w:val="010000"/>
        </w:rPr>
      </w:pPr>
      <w:r w:rsidRPr="002831C2">
        <w:rPr>
          <w:b/>
          <w:bCs/>
          <w:color w:val="010000"/>
          <w:szCs w:val="26"/>
        </w:rPr>
        <w:t>III- ESASIN İNCELENMESİ</w:t>
      </w:r>
    </w:p>
    <w:p w:rsidR="002831C2" w:rsidRPr="002831C2" w:rsidRDefault="002831C2" w:rsidP="002831C2">
      <w:pPr>
        <w:spacing w:after="200"/>
        <w:ind w:left="283" w:right="283" w:firstLine="709"/>
        <w:jc w:val="both"/>
        <w:rPr>
          <w:color w:val="010000"/>
        </w:rPr>
      </w:pPr>
      <w:r w:rsidRPr="002831C2">
        <w:rPr>
          <w:color w:val="010000"/>
          <w:szCs w:val="26"/>
        </w:rPr>
        <w:t xml:space="preserve">Parti'nin Anayasa Mahkemesi'ne verdiği 2008 yılı </w:t>
      </w:r>
      <w:proofErr w:type="spellStart"/>
      <w:r w:rsidRPr="002831C2">
        <w:rPr>
          <w:color w:val="010000"/>
          <w:szCs w:val="26"/>
        </w:rPr>
        <w:t>kesinhesap</w:t>
      </w:r>
      <w:proofErr w:type="spellEnd"/>
      <w:r w:rsidRPr="002831C2">
        <w:rPr>
          <w:color w:val="010000"/>
          <w:szCs w:val="26"/>
        </w:rPr>
        <w:t xml:space="preserve"> çizelgeleri ile dayanağını oluşturan defter ve belgeler üzerinde yapılan inceleme sonuçlarını içeren esas inceleme raporu, Anayasa ve 2949 sayılı Anayasa Mahkemesinin Kuruluşu ve Yargılama Usulleri Hakkında Kanun ile 2820 sayılı Siyasî Partiler Kanunu'nun ilgili kuralları, bunların gerekçeleri ile diğer yasama belgeleri okunup incelendikten sonra gereği görüşülüp düşünüldü:</w:t>
      </w:r>
    </w:p>
    <w:p w:rsidR="002831C2" w:rsidRPr="002831C2" w:rsidRDefault="002831C2" w:rsidP="002831C2">
      <w:pPr>
        <w:spacing w:after="200"/>
        <w:ind w:left="283" w:right="283" w:firstLine="709"/>
        <w:jc w:val="both"/>
        <w:rPr>
          <w:color w:val="010000"/>
        </w:rPr>
      </w:pPr>
      <w:r w:rsidRPr="002831C2">
        <w:rPr>
          <w:color w:val="010000"/>
          <w:szCs w:val="26"/>
        </w:rPr>
        <w:t>Denetimin maddi öğelerini oluşturan defter ve belgelerde Sevgi ve Dayanışma Partisi Genel Merkezi'nin 2008 yılı gelirlerinin 20.618,34 YTL, giderlerinin 20.593,58 YTL olduğu ve 24,76 YTL nakit mevcudun 2009 yılına devrettiği anlaşılmaktadır.</w:t>
      </w:r>
    </w:p>
    <w:p w:rsidR="002831C2" w:rsidRPr="002831C2" w:rsidRDefault="002831C2" w:rsidP="002831C2">
      <w:pPr>
        <w:spacing w:after="200"/>
        <w:ind w:left="283" w:right="283" w:firstLine="709"/>
        <w:jc w:val="both"/>
        <w:rPr>
          <w:color w:val="010000"/>
        </w:rPr>
      </w:pPr>
      <w:r w:rsidRPr="002831C2">
        <w:rPr>
          <w:color w:val="010000"/>
          <w:szCs w:val="26"/>
        </w:rPr>
        <w:t>Sevgi ve Dayanışma Partisi'nin il ya da ilçe teşkilatı bulunmadığından sadece Genel Merkez gelir ve giderleri incelenmiştir.</w:t>
      </w:r>
    </w:p>
    <w:p w:rsidR="002831C2" w:rsidRPr="002831C2" w:rsidRDefault="002831C2" w:rsidP="002831C2">
      <w:pPr>
        <w:spacing w:after="200"/>
        <w:ind w:left="283" w:right="283" w:firstLine="709"/>
        <w:jc w:val="both"/>
        <w:rPr>
          <w:color w:val="010000"/>
        </w:rPr>
      </w:pPr>
      <w:r w:rsidRPr="002831C2">
        <w:rPr>
          <w:b/>
          <w:bCs/>
          <w:color w:val="010000"/>
          <w:szCs w:val="26"/>
        </w:rPr>
        <w:t>A- Genel Merkez Gelirlerinin İncelenmesi</w:t>
      </w:r>
    </w:p>
    <w:p w:rsidR="002831C2" w:rsidRPr="002831C2" w:rsidRDefault="002831C2" w:rsidP="002831C2">
      <w:pPr>
        <w:spacing w:after="200"/>
        <w:ind w:left="283" w:right="283" w:firstLine="709"/>
        <w:jc w:val="both"/>
        <w:rPr>
          <w:color w:val="010000"/>
        </w:rPr>
      </w:pPr>
      <w:r w:rsidRPr="002831C2">
        <w:rPr>
          <w:color w:val="010000"/>
          <w:szCs w:val="26"/>
        </w:rPr>
        <w:t>Parti Genel Merkezi'nin 2008 yılı gelirleri toplamı 20.618,34 YTL olarak gösterilmiştir.</w:t>
      </w:r>
    </w:p>
    <w:p w:rsidR="002831C2" w:rsidRPr="002831C2" w:rsidRDefault="002831C2" w:rsidP="002831C2">
      <w:pPr>
        <w:spacing w:after="200"/>
        <w:ind w:left="283" w:right="283" w:firstLine="709"/>
        <w:jc w:val="both"/>
        <w:rPr>
          <w:color w:val="010000"/>
        </w:rPr>
      </w:pPr>
      <w:r w:rsidRPr="002831C2">
        <w:rPr>
          <w:color w:val="010000"/>
          <w:szCs w:val="26"/>
        </w:rPr>
        <w:t>Bunun 670,00 YTL'si üye giriş aidatlarından, 19.935,33 YTL'si bağışlardan ve 13,01 YTL'si önceki yıldan devreden nakitten oluşmaktadır.</w:t>
      </w:r>
    </w:p>
    <w:p w:rsidR="002831C2" w:rsidRPr="002831C2" w:rsidRDefault="002831C2" w:rsidP="002831C2">
      <w:pPr>
        <w:spacing w:after="200"/>
        <w:ind w:left="283" w:right="283" w:firstLine="709"/>
        <w:jc w:val="both"/>
        <w:rPr>
          <w:color w:val="010000"/>
        </w:rPr>
      </w:pPr>
      <w:r w:rsidRPr="002831C2">
        <w:rPr>
          <w:color w:val="010000"/>
          <w:szCs w:val="26"/>
        </w:rPr>
        <w:t>Genel Merkez'in defter kayıtları ve gelir belgeleri üzerinde yapılan incelemede, gelirlerinin 2820 sayılı Yasa'ya uygun olarak sağlandığı sonucuna varılmıştır.</w:t>
      </w:r>
    </w:p>
    <w:p w:rsidR="002831C2" w:rsidRPr="002831C2" w:rsidRDefault="002831C2" w:rsidP="002831C2">
      <w:pPr>
        <w:spacing w:after="200"/>
        <w:ind w:left="283" w:right="283" w:firstLine="709"/>
        <w:jc w:val="both"/>
        <w:rPr>
          <w:color w:val="010000"/>
        </w:rPr>
      </w:pPr>
      <w:r w:rsidRPr="002831C2">
        <w:rPr>
          <w:b/>
          <w:bCs/>
          <w:color w:val="010000"/>
          <w:szCs w:val="26"/>
        </w:rPr>
        <w:t>B- Genel Merkez Giderlerinin İncelenmesi</w:t>
      </w:r>
    </w:p>
    <w:p w:rsidR="002831C2" w:rsidRPr="002831C2" w:rsidRDefault="002831C2" w:rsidP="002831C2">
      <w:pPr>
        <w:spacing w:after="200"/>
        <w:ind w:left="283" w:right="283" w:firstLine="709"/>
        <w:jc w:val="both"/>
        <w:rPr>
          <w:color w:val="010000"/>
        </w:rPr>
      </w:pPr>
      <w:r w:rsidRPr="002831C2">
        <w:rPr>
          <w:color w:val="010000"/>
          <w:szCs w:val="26"/>
        </w:rPr>
        <w:t>Parti Genel Merkezi'nin giderleri toplamı 20.593,58 YTL olarak gösterilmiştir.</w:t>
      </w:r>
    </w:p>
    <w:p w:rsidR="002831C2" w:rsidRPr="002831C2" w:rsidRDefault="002831C2" w:rsidP="002831C2">
      <w:pPr>
        <w:spacing w:after="200"/>
        <w:ind w:left="283" w:right="283" w:firstLine="709"/>
        <w:jc w:val="both"/>
        <w:rPr>
          <w:color w:val="010000"/>
        </w:rPr>
      </w:pPr>
      <w:r w:rsidRPr="002831C2">
        <w:rPr>
          <w:color w:val="010000"/>
          <w:szCs w:val="26"/>
        </w:rPr>
        <w:t>Bunun 11.560,00 YTL'si kira gideri, 3.004,61 YTL'si vergi, sigorta ve noter gideri, 1.083,64 YTL'si kırtasiye ve büro giderleri, 2.529,01 YTL'si haberleşme giderleri, 1.295,82 YTL'si ısınma, aydınlatma ve temizlik giderleri ve kalan 1.120,50 YTL sair giderlerden oluşmaktadır.</w:t>
      </w:r>
    </w:p>
    <w:p w:rsidR="002831C2" w:rsidRPr="002831C2" w:rsidRDefault="002831C2" w:rsidP="002831C2">
      <w:pPr>
        <w:spacing w:after="200"/>
        <w:ind w:left="283" w:right="283" w:firstLine="709"/>
        <w:jc w:val="both"/>
        <w:rPr>
          <w:color w:val="010000"/>
        </w:rPr>
      </w:pPr>
      <w:r w:rsidRPr="002831C2">
        <w:rPr>
          <w:color w:val="010000"/>
          <w:szCs w:val="26"/>
        </w:rPr>
        <w:t>Parti Genel Merkezi'nin 2009 yılına devreden nakit mevcudu 24,76 YTL'dir.</w:t>
      </w:r>
    </w:p>
    <w:p w:rsidR="002831C2" w:rsidRPr="002831C2" w:rsidRDefault="002831C2" w:rsidP="002831C2">
      <w:pPr>
        <w:spacing w:after="200"/>
        <w:ind w:left="283" w:right="283" w:firstLine="709"/>
        <w:jc w:val="both"/>
        <w:rPr>
          <w:color w:val="010000"/>
        </w:rPr>
      </w:pPr>
      <w:r w:rsidRPr="002831C2">
        <w:rPr>
          <w:color w:val="010000"/>
          <w:szCs w:val="26"/>
        </w:rPr>
        <w:lastRenderedPageBreak/>
        <w:t>Genel Merkez'in defter kayıtları ve gider belgeleri üzerinde yapılan incelemede, giderlerin 2820 sayılı Yasa'ya uygun olarak gerçekleştirildiği sonucuna varılmıştır.</w:t>
      </w:r>
    </w:p>
    <w:p w:rsidR="002831C2" w:rsidRPr="002831C2" w:rsidRDefault="002831C2" w:rsidP="002831C2">
      <w:pPr>
        <w:spacing w:after="200"/>
        <w:ind w:left="283" w:right="283" w:firstLine="709"/>
        <w:jc w:val="both"/>
        <w:rPr>
          <w:color w:val="010000"/>
        </w:rPr>
      </w:pPr>
      <w:r w:rsidRPr="002831C2">
        <w:rPr>
          <w:b/>
          <w:bCs/>
          <w:color w:val="010000"/>
          <w:szCs w:val="26"/>
        </w:rPr>
        <w:t>C- Parti Mallarının İncelenmesi</w:t>
      </w:r>
    </w:p>
    <w:p w:rsidR="002831C2" w:rsidRPr="002831C2" w:rsidRDefault="002831C2" w:rsidP="002831C2">
      <w:pPr>
        <w:spacing w:after="200"/>
        <w:ind w:left="283" w:right="283" w:firstLine="709"/>
        <w:jc w:val="both"/>
        <w:rPr>
          <w:color w:val="010000"/>
        </w:rPr>
      </w:pPr>
      <w:r w:rsidRPr="002831C2">
        <w:rPr>
          <w:color w:val="010000"/>
          <w:szCs w:val="26"/>
        </w:rPr>
        <w:t>Parti'nin 2008 yılında taşınmaz mal ya da değeri yüz YTL'yi geçen taşınır mal, menkul kıymet ve hak ediniminde bulunmadığı anlaşılmıştır.</w:t>
      </w:r>
    </w:p>
    <w:p w:rsidR="002831C2" w:rsidRPr="002831C2" w:rsidRDefault="002831C2" w:rsidP="002831C2">
      <w:pPr>
        <w:spacing w:after="200"/>
        <w:ind w:left="283" w:right="283" w:firstLine="709"/>
        <w:jc w:val="both"/>
        <w:rPr>
          <w:color w:val="010000"/>
        </w:rPr>
      </w:pPr>
      <w:r w:rsidRPr="002831C2">
        <w:rPr>
          <w:b/>
          <w:bCs/>
          <w:color w:val="010000"/>
          <w:szCs w:val="26"/>
        </w:rPr>
        <w:t>IV- SONUÇ</w:t>
      </w:r>
    </w:p>
    <w:p w:rsidR="002831C2" w:rsidRPr="002831C2" w:rsidRDefault="002831C2" w:rsidP="002831C2">
      <w:pPr>
        <w:spacing w:after="200"/>
        <w:ind w:left="283" w:right="283" w:firstLine="709"/>
        <w:jc w:val="both"/>
        <w:rPr>
          <w:color w:val="010000"/>
        </w:rPr>
      </w:pPr>
      <w:r w:rsidRPr="002831C2">
        <w:rPr>
          <w:color w:val="010000"/>
          <w:szCs w:val="26"/>
        </w:rPr>
        <w:t xml:space="preserve">Sevgi ve Dayanışma Partisi'nin 2008 yılı </w:t>
      </w:r>
      <w:proofErr w:type="spellStart"/>
      <w:r w:rsidRPr="002831C2">
        <w:rPr>
          <w:color w:val="010000"/>
          <w:szCs w:val="26"/>
        </w:rPr>
        <w:t>kesinhesabının</w:t>
      </w:r>
      <w:proofErr w:type="spellEnd"/>
      <w:r w:rsidRPr="002831C2">
        <w:rPr>
          <w:color w:val="010000"/>
          <w:szCs w:val="26"/>
        </w:rPr>
        <w:t xml:space="preserve"> incelenmesi sonucunda;</w:t>
      </w:r>
    </w:p>
    <w:p w:rsidR="002831C2" w:rsidRPr="002831C2" w:rsidRDefault="002831C2" w:rsidP="002831C2">
      <w:pPr>
        <w:spacing w:after="200"/>
        <w:ind w:left="283" w:right="283" w:firstLine="709"/>
        <w:jc w:val="both"/>
        <w:rPr>
          <w:color w:val="010000"/>
        </w:rPr>
      </w:pPr>
      <w:r w:rsidRPr="002831C2">
        <w:rPr>
          <w:color w:val="010000"/>
          <w:szCs w:val="26"/>
        </w:rPr>
        <w:t xml:space="preserve">Parti'nin 2008 yılı </w:t>
      </w:r>
      <w:proofErr w:type="spellStart"/>
      <w:r w:rsidRPr="002831C2">
        <w:rPr>
          <w:color w:val="010000"/>
          <w:szCs w:val="26"/>
        </w:rPr>
        <w:t>kesinhesabında</w:t>
      </w:r>
      <w:proofErr w:type="spellEnd"/>
      <w:r w:rsidRPr="002831C2">
        <w:rPr>
          <w:color w:val="010000"/>
          <w:szCs w:val="26"/>
        </w:rPr>
        <w:t xml:space="preserve"> gösterilen 20.618,34 YTL gelir, 20.593,58 YTL gider ve 24,76 YTL nakit mevcudun eldeki bilgi ve belgelere göre doğru, denk ve 2820 sayılı Siyasî Partiler Kanunu'na uygun olduğuna, </w:t>
      </w:r>
    </w:p>
    <w:p w:rsidR="002831C2" w:rsidRPr="002831C2" w:rsidRDefault="002831C2" w:rsidP="002831C2">
      <w:pPr>
        <w:spacing w:after="200"/>
        <w:ind w:left="283" w:right="283" w:firstLine="709"/>
        <w:jc w:val="both"/>
        <w:rPr>
          <w:color w:val="010000"/>
        </w:rPr>
      </w:pPr>
      <w:r w:rsidRPr="002831C2">
        <w:rPr>
          <w:color w:val="010000"/>
          <w:szCs w:val="26"/>
        </w:rPr>
        <w:t>1.7.2010 gününde OYBİRLİĞİYLE karar verildi.</w:t>
      </w:r>
    </w:p>
    <w:tbl>
      <w:tblPr>
        <w:tblW w:w="5000" w:type="pct"/>
        <w:jc w:val="center"/>
        <w:tblCellMar>
          <w:left w:w="0" w:type="dxa"/>
          <w:right w:w="0" w:type="dxa"/>
        </w:tblCellMar>
        <w:tblLook w:val="04A0" w:firstRow="1" w:lastRow="0" w:firstColumn="1" w:lastColumn="0" w:noHBand="0" w:noVBand="1"/>
      </w:tblPr>
      <w:tblGrid>
        <w:gridCol w:w="3332"/>
        <w:gridCol w:w="3331"/>
        <w:gridCol w:w="3333"/>
      </w:tblGrid>
      <w:tr w:rsidR="002831C2" w:rsidRPr="002831C2" w:rsidTr="002831C2">
        <w:trPr>
          <w:jc w:val="center"/>
        </w:trPr>
        <w:tc>
          <w:tcPr>
            <w:tcW w:w="1666" w:type="pct"/>
            <w:tcMar>
              <w:top w:w="0" w:type="dxa"/>
              <w:left w:w="108" w:type="dxa"/>
              <w:bottom w:w="0" w:type="dxa"/>
              <w:right w:w="108" w:type="dxa"/>
            </w:tcMar>
            <w:hideMark/>
          </w:tcPr>
          <w:p w:rsidR="002831C2" w:rsidRPr="002831C2" w:rsidRDefault="002831C2" w:rsidP="002831C2">
            <w:pPr>
              <w:overflowPunct w:val="0"/>
              <w:autoSpaceDE w:val="0"/>
              <w:autoSpaceDN w:val="0"/>
              <w:spacing w:after="120"/>
              <w:jc w:val="center"/>
              <w:rPr>
                <w:color w:val="010000"/>
              </w:rPr>
            </w:pPr>
            <w:r w:rsidRPr="002831C2">
              <w:rPr>
                <w:color w:val="010000"/>
                <w:szCs w:val="26"/>
              </w:rPr>
              <w:t>Başkan</w:t>
            </w:r>
          </w:p>
          <w:p w:rsidR="002831C2" w:rsidRPr="002831C2" w:rsidRDefault="002831C2" w:rsidP="002831C2">
            <w:pPr>
              <w:overflowPunct w:val="0"/>
              <w:autoSpaceDE w:val="0"/>
              <w:autoSpaceDN w:val="0"/>
              <w:spacing w:after="120"/>
              <w:jc w:val="center"/>
              <w:rPr>
                <w:color w:val="010000"/>
              </w:rPr>
            </w:pPr>
            <w:r w:rsidRPr="002831C2">
              <w:rPr>
                <w:color w:val="010000"/>
                <w:szCs w:val="26"/>
              </w:rPr>
              <w:t>Haşim KILIÇ</w:t>
            </w:r>
          </w:p>
        </w:tc>
        <w:tc>
          <w:tcPr>
            <w:tcW w:w="1666" w:type="pct"/>
            <w:tcMar>
              <w:top w:w="0" w:type="dxa"/>
              <w:left w:w="108" w:type="dxa"/>
              <w:bottom w:w="0" w:type="dxa"/>
              <w:right w:w="108" w:type="dxa"/>
            </w:tcMar>
            <w:hideMark/>
          </w:tcPr>
          <w:p w:rsidR="002831C2" w:rsidRPr="002831C2" w:rsidRDefault="002831C2" w:rsidP="002831C2">
            <w:pPr>
              <w:overflowPunct w:val="0"/>
              <w:autoSpaceDE w:val="0"/>
              <w:autoSpaceDN w:val="0"/>
              <w:spacing w:after="120"/>
              <w:jc w:val="center"/>
              <w:rPr>
                <w:color w:val="010000"/>
              </w:rPr>
            </w:pPr>
            <w:r w:rsidRPr="002831C2">
              <w:rPr>
                <w:color w:val="010000"/>
                <w:szCs w:val="26"/>
              </w:rPr>
              <w:t>Başkanvekili</w:t>
            </w:r>
          </w:p>
          <w:p w:rsidR="002831C2" w:rsidRPr="002831C2" w:rsidRDefault="002831C2" w:rsidP="002831C2">
            <w:pPr>
              <w:overflowPunct w:val="0"/>
              <w:autoSpaceDE w:val="0"/>
              <w:autoSpaceDN w:val="0"/>
              <w:spacing w:after="120"/>
              <w:jc w:val="center"/>
              <w:rPr>
                <w:color w:val="010000"/>
              </w:rPr>
            </w:pPr>
            <w:r w:rsidRPr="002831C2">
              <w:rPr>
                <w:color w:val="010000"/>
                <w:szCs w:val="26"/>
              </w:rPr>
              <w:t xml:space="preserve">Osman </w:t>
            </w:r>
            <w:proofErr w:type="spellStart"/>
            <w:r w:rsidRPr="002831C2">
              <w:rPr>
                <w:color w:val="010000"/>
                <w:szCs w:val="26"/>
              </w:rPr>
              <w:t>Alifeyyaz</w:t>
            </w:r>
            <w:proofErr w:type="spellEnd"/>
            <w:r w:rsidRPr="002831C2">
              <w:rPr>
                <w:color w:val="010000"/>
                <w:szCs w:val="26"/>
              </w:rPr>
              <w:t xml:space="preserve"> PAKSÜT</w:t>
            </w:r>
          </w:p>
        </w:tc>
        <w:tc>
          <w:tcPr>
            <w:tcW w:w="1667" w:type="pct"/>
            <w:tcMar>
              <w:top w:w="0" w:type="dxa"/>
              <w:left w:w="108" w:type="dxa"/>
              <w:bottom w:w="0" w:type="dxa"/>
              <w:right w:w="108" w:type="dxa"/>
            </w:tcMar>
            <w:hideMark/>
          </w:tcPr>
          <w:p w:rsidR="002831C2" w:rsidRPr="002831C2" w:rsidRDefault="002831C2" w:rsidP="002831C2">
            <w:pPr>
              <w:overflowPunct w:val="0"/>
              <w:autoSpaceDE w:val="0"/>
              <w:autoSpaceDN w:val="0"/>
              <w:spacing w:after="120"/>
              <w:jc w:val="center"/>
              <w:rPr>
                <w:color w:val="010000"/>
              </w:rPr>
            </w:pPr>
            <w:r w:rsidRPr="002831C2">
              <w:rPr>
                <w:color w:val="010000"/>
                <w:szCs w:val="26"/>
              </w:rPr>
              <w:t>Üye</w:t>
            </w:r>
          </w:p>
          <w:p w:rsidR="002831C2" w:rsidRPr="002831C2" w:rsidRDefault="002831C2" w:rsidP="002831C2">
            <w:pPr>
              <w:overflowPunct w:val="0"/>
              <w:autoSpaceDE w:val="0"/>
              <w:autoSpaceDN w:val="0"/>
              <w:spacing w:after="120"/>
              <w:jc w:val="center"/>
              <w:rPr>
                <w:color w:val="010000"/>
              </w:rPr>
            </w:pPr>
            <w:r w:rsidRPr="002831C2">
              <w:rPr>
                <w:color w:val="010000"/>
                <w:szCs w:val="26"/>
              </w:rPr>
              <w:t>Fulya KANTARCIOĞLU</w:t>
            </w:r>
          </w:p>
        </w:tc>
      </w:tr>
    </w:tbl>
    <w:p w:rsidR="002831C2" w:rsidRPr="002831C2" w:rsidRDefault="002831C2" w:rsidP="002831C2">
      <w:pPr>
        <w:spacing w:after="200"/>
        <w:ind w:left="283" w:right="283" w:firstLine="709"/>
        <w:jc w:val="both"/>
        <w:rPr>
          <w:rFonts w:eastAsia="Times New Roman"/>
          <w:vanish/>
          <w:color w:val="010000"/>
        </w:rPr>
      </w:pPr>
    </w:p>
    <w:tbl>
      <w:tblPr>
        <w:tblW w:w="5000" w:type="pct"/>
        <w:jc w:val="center"/>
        <w:tblCellMar>
          <w:left w:w="0" w:type="dxa"/>
          <w:right w:w="0" w:type="dxa"/>
        </w:tblCellMar>
        <w:tblLook w:val="04A0" w:firstRow="1" w:lastRow="0" w:firstColumn="1" w:lastColumn="0" w:noHBand="0" w:noVBand="1"/>
      </w:tblPr>
      <w:tblGrid>
        <w:gridCol w:w="3332"/>
        <w:gridCol w:w="3331"/>
        <w:gridCol w:w="3333"/>
      </w:tblGrid>
      <w:tr w:rsidR="002831C2" w:rsidRPr="002831C2" w:rsidTr="002831C2">
        <w:trPr>
          <w:jc w:val="center"/>
        </w:trPr>
        <w:tc>
          <w:tcPr>
            <w:tcW w:w="1666" w:type="pct"/>
            <w:tcMar>
              <w:top w:w="0" w:type="dxa"/>
              <w:left w:w="108" w:type="dxa"/>
              <w:bottom w:w="0" w:type="dxa"/>
              <w:right w:w="108" w:type="dxa"/>
            </w:tcMar>
            <w:hideMark/>
          </w:tcPr>
          <w:p w:rsidR="002831C2" w:rsidRPr="002831C2" w:rsidRDefault="002831C2" w:rsidP="002831C2">
            <w:pPr>
              <w:overflowPunct w:val="0"/>
              <w:autoSpaceDE w:val="0"/>
              <w:autoSpaceDN w:val="0"/>
              <w:spacing w:after="120"/>
              <w:jc w:val="center"/>
              <w:rPr>
                <w:color w:val="010000"/>
              </w:rPr>
            </w:pPr>
            <w:r w:rsidRPr="002831C2">
              <w:rPr>
                <w:color w:val="010000"/>
                <w:szCs w:val="26"/>
              </w:rPr>
              <w:t>Üye</w:t>
            </w:r>
          </w:p>
          <w:p w:rsidR="002831C2" w:rsidRPr="002831C2" w:rsidRDefault="002831C2" w:rsidP="002831C2">
            <w:pPr>
              <w:overflowPunct w:val="0"/>
              <w:autoSpaceDE w:val="0"/>
              <w:autoSpaceDN w:val="0"/>
              <w:spacing w:after="120"/>
              <w:jc w:val="center"/>
              <w:rPr>
                <w:color w:val="010000"/>
              </w:rPr>
            </w:pPr>
            <w:r w:rsidRPr="002831C2">
              <w:rPr>
                <w:color w:val="010000"/>
                <w:szCs w:val="26"/>
              </w:rPr>
              <w:t>Ahmet AKYALÇIN</w:t>
            </w:r>
          </w:p>
        </w:tc>
        <w:tc>
          <w:tcPr>
            <w:tcW w:w="1666" w:type="pct"/>
            <w:tcMar>
              <w:top w:w="0" w:type="dxa"/>
              <w:left w:w="108" w:type="dxa"/>
              <w:bottom w:w="0" w:type="dxa"/>
              <w:right w:w="108" w:type="dxa"/>
            </w:tcMar>
            <w:hideMark/>
          </w:tcPr>
          <w:p w:rsidR="002831C2" w:rsidRPr="002831C2" w:rsidRDefault="002831C2" w:rsidP="002831C2">
            <w:pPr>
              <w:overflowPunct w:val="0"/>
              <w:autoSpaceDE w:val="0"/>
              <w:autoSpaceDN w:val="0"/>
              <w:spacing w:after="120"/>
              <w:jc w:val="center"/>
              <w:rPr>
                <w:color w:val="010000"/>
              </w:rPr>
            </w:pPr>
            <w:r w:rsidRPr="002831C2">
              <w:rPr>
                <w:color w:val="010000"/>
                <w:szCs w:val="26"/>
              </w:rPr>
              <w:t>Üye</w:t>
            </w:r>
          </w:p>
          <w:p w:rsidR="002831C2" w:rsidRPr="002831C2" w:rsidRDefault="002831C2" w:rsidP="002831C2">
            <w:pPr>
              <w:overflowPunct w:val="0"/>
              <w:autoSpaceDE w:val="0"/>
              <w:autoSpaceDN w:val="0"/>
              <w:spacing w:after="120"/>
              <w:jc w:val="center"/>
              <w:rPr>
                <w:color w:val="010000"/>
              </w:rPr>
            </w:pPr>
            <w:r w:rsidRPr="002831C2">
              <w:rPr>
                <w:color w:val="010000"/>
                <w:szCs w:val="26"/>
              </w:rPr>
              <w:t>Mehmet ERTEN</w:t>
            </w:r>
          </w:p>
        </w:tc>
        <w:tc>
          <w:tcPr>
            <w:tcW w:w="1667" w:type="pct"/>
            <w:tcMar>
              <w:top w:w="0" w:type="dxa"/>
              <w:left w:w="108" w:type="dxa"/>
              <w:bottom w:w="0" w:type="dxa"/>
              <w:right w:w="108" w:type="dxa"/>
            </w:tcMar>
            <w:hideMark/>
          </w:tcPr>
          <w:p w:rsidR="002831C2" w:rsidRPr="002831C2" w:rsidRDefault="002831C2" w:rsidP="002831C2">
            <w:pPr>
              <w:overflowPunct w:val="0"/>
              <w:autoSpaceDE w:val="0"/>
              <w:autoSpaceDN w:val="0"/>
              <w:spacing w:after="120"/>
              <w:jc w:val="center"/>
              <w:rPr>
                <w:color w:val="010000"/>
              </w:rPr>
            </w:pPr>
            <w:r w:rsidRPr="002831C2">
              <w:rPr>
                <w:color w:val="010000"/>
                <w:szCs w:val="26"/>
              </w:rPr>
              <w:t>Üye</w:t>
            </w:r>
          </w:p>
          <w:p w:rsidR="002831C2" w:rsidRPr="002831C2" w:rsidRDefault="002831C2" w:rsidP="002831C2">
            <w:pPr>
              <w:overflowPunct w:val="0"/>
              <w:autoSpaceDE w:val="0"/>
              <w:autoSpaceDN w:val="0"/>
              <w:spacing w:after="120"/>
              <w:jc w:val="center"/>
              <w:rPr>
                <w:color w:val="010000"/>
              </w:rPr>
            </w:pPr>
            <w:r w:rsidRPr="002831C2">
              <w:rPr>
                <w:color w:val="010000"/>
                <w:szCs w:val="26"/>
              </w:rPr>
              <w:t>Fettah OTO</w:t>
            </w:r>
          </w:p>
        </w:tc>
      </w:tr>
    </w:tbl>
    <w:p w:rsidR="002831C2" w:rsidRPr="002831C2" w:rsidRDefault="002831C2" w:rsidP="002831C2">
      <w:pPr>
        <w:spacing w:after="200"/>
        <w:ind w:left="283" w:right="283" w:firstLine="709"/>
        <w:jc w:val="both"/>
        <w:rPr>
          <w:rFonts w:eastAsia="Times New Roman"/>
          <w:vanish/>
          <w:color w:val="010000"/>
        </w:rPr>
      </w:pPr>
    </w:p>
    <w:tbl>
      <w:tblPr>
        <w:tblW w:w="5000" w:type="pct"/>
        <w:jc w:val="center"/>
        <w:tblCellMar>
          <w:left w:w="0" w:type="dxa"/>
          <w:right w:w="0" w:type="dxa"/>
        </w:tblCellMar>
        <w:tblLook w:val="04A0" w:firstRow="1" w:lastRow="0" w:firstColumn="1" w:lastColumn="0" w:noHBand="0" w:noVBand="1"/>
      </w:tblPr>
      <w:tblGrid>
        <w:gridCol w:w="3332"/>
        <w:gridCol w:w="3331"/>
        <w:gridCol w:w="3333"/>
      </w:tblGrid>
      <w:tr w:rsidR="002831C2" w:rsidRPr="002831C2" w:rsidTr="002831C2">
        <w:trPr>
          <w:jc w:val="center"/>
        </w:trPr>
        <w:tc>
          <w:tcPr>
            <w:tcW w:w="1666" w:type="pct"/>
            <w:tcMar>
              <w:top w:w="0" w:type="dxa"/>
              <w:left w:w="108" w:type="dxa"/>
              <w:bottom w:w="0" w:type="dxa"/>
              <w:right w:w="108" w:type="dxa"/>
            </w:tcMar>
            <w:hideMark/>
          </w:tcPr>
          <w:p w:rsidR="002831C2" w:rsidRPr="002831C2" w:rsidRDefault="002831C2" w:rsidP="002831C2">
            <w:pPr>
              <w:overflowPunct w:val="0"/>
              <w:autoSpaceDE w:val="0"/>
              <w:autoSpaceDN w:val="0"/>
              <w:spacing w:after="120"/>
              <w:jc w:val="center"/>
              <w:rPr>
                <w:color w:val="010000"/>
              </w:rPr>
            </w:pPr>
            <w:r w:rsidRPr="002831C2">
              <w:rPr>
                <w:color w:val="010000"/>
                <w:szCs w:val="26"/>
              </w:rPr>
              <w:t>Üye</w:t>
            </w:r>
          </w:p>
          <w:p w:rsidR="002831C2" w:rsidRPr="002831C2" w:rsidRDefault="002831C2" w:rsidP="002831C2">
            <w:pPr>
              <w:overflowPunct w:val="0"/>
              <w:autoSpaceDE w:val="0"/>
              <w:autoSpaceDN w:val="0"/>
              <w:spacing w:after="120"/>
              <w:jc w:val="center"/>
              <w:rPr>
                <w:color w:val="010000"/>
              </w:rPr>
            </w:pPr>
            <w:r w:rsidRPr="002831C2">
              <w:rPr>
                <w:color w:val="010000"/>
                <w:szCs w:val="26"/>
              </w:rPr>
              <w:t>Serdar ÖZGÜLDÜR</w:t>
            </w:r>
          </w:p>
        </w:tc>
        <w:tc>
          <w:tcPr>
            <w:tcW w:w="1666" w:type="pct"/>
            <w:tcMar>
              <w:top w:w="0" w:type="dxa"/>
              <w:left w:w="108" w:type="dxa"/>
              <w:bottom w:w="0" w:type="dxa"/>
              <w:right w:w="108" w:type="dxa"/>
            </w:tcMar>
            <w:hideMark/>
          </w:tcPr>
          <w:p w:rsidR="002831C2" w:rsidRPr="002831C2" w:rsidRDefault="002831C2" w:rsidP="002831C2">
            <w:pPr>
              <w:overflowPunct w:val="0"/>
              <w:autoSpaceDE w:val="0"/>
              <w:autoSpaceDN w:val="0"/>
              <w:spacing w:after="120"/>
              <w:jc w:val="center"/>
              <w:rPr>
                <w:color w:val="010000"/>
              </w:rPr>
            </w:pPr>
            <w:r w:rsidRPr="002831C2">
              <w:rPr>
                <w:color w:val="010000"/>
                <w:szCs w:val="26"/>
              </w:rPr>
              <w:t>Üye</w:t>
            </w:r>
          </w:p>
          <w:p w:rsidR="002831C2" w:rsidRPr="002831C2" w:rsidRDefault="002831C2" w:rsidP="002831C2">
            <w:pPr>
              <w:overflowPunct w:val="0"/>
              <w:autoSpaceDE w:val="0"/>
              <w:autoSpaceDN w:val="0"/>
              <w:spacing w:after="120"/>
              <w:jc w:val="center"/>
              <w:rPr>
                <w:color w:val="010000"/>
              </w:rPr>
            </w:pPr>
            <w:r w:rsidRPr="002831C2">
              <w:rPr>
                <w:color w:val="010000"/>
                <w:szCs w:val="26"/>
              </w:rPr>
              <w:t>Şevket APALAK</w:t>
            </w:r>
          </w:p>
        </w:tc>
        <w:tc>
          <w:tcPr>
            <w:tcW w:w="1667" w:type="pct"/>
            <w:tcMar>
              <w:top w:w="0" w:type="dxa"/>
              <w:left w:w="108" w:type="dxa"/>
              <w:bottom w:w="0" w:type="dxa"/>
              <w:right w:w="108" w:type="dxa"/>
            </w:tcMar>
            <w:hideMark/>
          </w:tcPr>
          <w:p w:rsidR="002831C2" w:rsidRPr="002831C2" w:rsidRDefault="002831C2" w:rsidP="002831C2">
            <w:pPr>
              <w:overflowPunct w:val="0"/>
              <w:autoSpaceDE w:val="0"/>
              <w:autoSpaceDN w:val="0"/>
              <w:spacing w:after="120"/>
              <w:jc w:val="center"/>
              <w:rPr>
                <w:color w:val="010000"/>
              </w:rPr>
            </w:pPr>
            <w:r w:rsidRPr="002831C2">
              <w:rPr>
                <w:color w:val="010000"/>
                <w:szCs w:val="26"/>
              </w:rPr>
              <w:t>Üye</w:t>
            </w:r>
          </w:p>
          <w:p w:rsidR="002831C2" w:rsidRPr="002831C2" w:rsidRDefault="002831C2" w:rsidP="002831C2">
            <w:pPr>
              <w:overflowPunct w:val="0"/>
              <w:autoSpaceDE w:val="0"/>
              <w:autoSpaceDN w:val="0"/>
              <w:spacing w:after="120"/>
              <w:jc w:val="center"/>
              <w:rPr>
                <w:color w:val="010000"/>
              </w:rPr>
            </w:pPr>
            <w:proofErr w:type="spellStart"/>
            <w:r w:rsidRPr="002831C2">
              <w:rPr>
                <w:color w:val="010000"/>
                <w:szCs w:val="26"/>
              </w:rPr>
              <w:t>Serruh</w:t>
            </w:r>
            <w:proofErr w:type="spellEnd"/>
            <w:r w:rsidRPr="002831C2">
              <w:rPr>
                <w:color w:val="010000"/>
                <w:szCs w:val="26"/>
              </w:rPr>
              <w:t xml:space="preserve"> KALELİ</w:t>
            </w:r>
          </w:p>
        </w:tc>
      </w:tr>
    </w:tbl>
    <w:p w:rsidR="002831C2" w:rsidRPr="002831C2" w:rsidRDefault="002831C2" w:rsidP="002831C2">
      <w:pPr>
        <w:spacing w:after="200"/>
        <w:ind w:left="283" w:right="283" w:firstLine="709"/>
        <w:jc w:val="both"/>
        <w:rPr>
          <w:rFonts w:eastAsia="Times New Roman"/>
          <w:vanish/>
          <w:color w:val="010000"/>
        </w:rPr>
      </w:pPr>
    </w:p>
    <w:tbl>
      <w:tblPr>
        <w:tblW w:w="5000" w:type="pct"/>
        <w:jc w:val="center"/>
        <w:tblCellMar>
          <w:left w:w="0" w:type="dxa"/>
          <w:right w:w="0" w:type="dxa"/>
        </w:tblCellMar>
        <w:tblLook w:val="04A0" w:firstRow="1" w:lastRow="0" w:firstColumn="1" w:lastColumn="0" w:noHBand="0" w:noVBand="1"/>
      </w:tblPr>
      <w:tblGrid>
        <w:gridCol w:w="4998"/>
        <w:gridCol w:w="4998"/>
      </w:tblGrid>
      <w:tr w:rsidR="002831C2" w:rsidRPr="002831C2" w:rsidTr="002831C2">
        <w:trPr>
          <w:trHeight w:val="681"/>
          <w:jc w:val="center"/>
        </w:trPr>
        <w:tc>
          <w:tcPr>
            <w:tcW w:w="2500" w:type="pct"/>
            <w:tcMar>
              <w:top w:w="0" w:type="dxa"/>
              <w:left w:w="108" w:type="dxa"/>
              <w:bottom w:w="0" w:type="dxa"/>
              <w:right w:w="108" w:type="dxa"/>
            </w:tcMar>
            <w:hideMark/>
          </w:tcPr>
          <w:p w:rsidR="002831C2" w:rsidRPr="002831C2" w:rsidRDefault="002831C2" w:rsidP="002831C2">
            <w:pPr>
              <w:overflowPunct w:val="0"/>
              <w:autoSpaceDE w:val="0"/>
              <w:autoSpaceDN w:val="0"/>
              <w:spacing w:after="120"/>
              <w:jc w:val="center"/>
              <w:rPr>
                <w:color w:val="010000"/>
              </w:rPr>
            </w:pPr>
            <w:bookmarkStart w:id="0" w:name="_GoBack"/>
            <w:r w:rsidRPr="002831C2">
              <w:rPr>
                <w:color w:val="010000"/>
                <w:szCs w:val="26"/>
              </w:rPr>
              <w:t>Üye</w:t>
            </w:r>
          </w:p>
          <w:p w:rsidR="002831C2" w:rsidRPr="002831C2" w:rsidRDefault="002831C2" w:rsidP="002831C2">
            <w:pPr>
              <w:overflowPunct w:val="0"/>
              <w:autoSpaceDE w:val="0"/>
              <w:autoSpaceDN w:val="0"/>
              <w:spacing w:after="120"/>
              <w:jc w:val="center"/>
              <w:rPr>
                <w:color w:val="010000"/>
              </w:rPr>
            </w:pPr>
            <w:r w:rsidRPr="002831C2">
              <w:rPr>
                <w:color w:val="010000"/>
                <w:szCs w:val="26"/>
              </w:rPr>
              <w:t>Zehra Ayla PERKTAŞ</w:t>
            </w:r>
          </w:p>
        </w:tc>
        <w:tc>
          <w:tcPr>
            <w:tcW w:w="2500" w:type="pct"/>
            <w:tcMar>
              <w:top w:w="0" w:type="dxa"/>
              <w:left w:w="108" w:type="dxa"/>
              <w:bottom w:w="0" w:type="dxa"/>
              <w:right w:w="108" w:type="dxa"/>
            </w:tcMar>
            <w:hideMark/>
          </w:tcPr>
          <w:p w:rsidR="002831C2" w:rsidRPr="002831C2" w:rsidRDefault="002831C2" w:rsidP="002831C2">
            <w:pPr>
              <w:overflowPunct w:val="0"/>
              <w:autoSpaceDE w:val="0"/>
              <w:autoSpaceDN w:val="0"/>
              <w:spacing w:after="120"/>
              <w:jc w:val="center"/>
              <w:rPr>
                <w:color w:val="010000"/>
              </w:rPr>
            </w:pPr>
            <w:r w:rsidRPr="002831C2">
              <w:rPr>
                <w:color w:val="010000"/>
                <w:szCs w:val="26"/>
              </w:rPr>
              <w:t>Üye</w:t>
            </w:r>
          </w:p>
          <w:p w:rsidR="002831C2" w:rsidRPr="002831C2" w:rsidRDefault="002831C2" w:rsidP="002831C2">
            <w:pPr>
              <w:overflowPunct w:val="0"/>
              <w:autoSpaceDE w:val="0"/>
              <w:autoSpaceDN w:val="0"/>
              <w:spacing w:after="120"/>
              <w:jc w:val="center"/>
              <w:rPr>
                <w:color w:val="010000"/>
              </w:rPr>
            </w:pPr>
            <w:r w:rsidRPr="002831C2">
              <w:rPr>
                <w:color w:val="010000"/>
                <w:szCs w:val="26"/>
              </w:rPr>
              <w:t>Engin YILDIRIM</w:t>
            </w:r>
          </w:p>
        </w:tc>
      </w:tr>
      <w:bookmarkEnd w:id="0"/>
    </w:tbl>
    <w:p w:rsidR="002831C2" w:rsidRPr="002831C2" w:rsidRDefault="002831C2" w:rsidP="002831C2">
      <w:pPr>
        <w:spacing w:after="200"/>
        <w:ind w:left="283" w:right="283" w:firstLine="709"/>
        <w:jc w:val="both"/>
        <w:rPr>
          <w:rFonts w:eastAsia="Times New Roman"/>
          <w:color w:val="010000"/>
        </w:rPr>
      </w:pPr>
    </w:p>
    <w:sectPr w:rsidR="002831C2" w:rsidRPr="002831C2" w:rsidSect="002831C2">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B2FDD" w:rsidRDefault="00DB2FDD" w:rsidP="002831C2">
      <w:r>
        <w:separator/>
      </w:r>
    </w:p>
  </w:endnote>
  <w:endnote w:type="continuationSeparator" w:id="0">
    <w:p w:rsidR="00DB2FDD" w:rsidRDefault="00DB2FDD" w:rsidP="002831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31C2" w:rsidRDefault="002831C2" w:rsidP="009B7197">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2831C2" w:rsidRDefault="002831C2" w:rsidP="002831C2">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31C2" w:rsidRPr="002831C2" w:rsidRDefault="002831C2" w:rsidP="009B7197">
    <w:pPr>
      <w:pStyle w:val="AltBilgi"/>
      <w:framePr w:wrap="around" w:vAnchor="text" w:hAnchor="margin" w:xAlign="right" w:y="1"/>
      <w:rPr>
        <w:rStyle w:val="SayfaNumaras"/>
      </w:rPr>
    </w:pPr>
    <w:r w:rsidRPr="002831C2">
      <w:rPr>
        <w:rStyle w:val="SayfaNumaras"/>
      </w:rPr>
      <w:fldChar w:fldCharType="begin"/>
    </w:r>
    <w:r w:rsidRPr="002831C2">
      <w:rPr>
        <w:rStyle w:val="SayfaNumaras"/>
      </w:rPr>
      <w:instrText xml:space="preserve"> PAGE </w:instrText>
    </w:r>
    <w:r w:rsidRPr="002831C2">
      <w:rPr>
        <w:rStyle w:val="SayfaNumaras"/>
      </w:rPr>
      <w:fldChar w:fldCharType="separate"/>
    </w:r>
    <w:r w:rsidRPr="002831C2">
      <w:rPr>
        <w:rStyle w:val="SayfaNumaras"/>
        <w:noProof/>
      </w:rPr>
      <w:t>1</w:t>
    </w:r>
    <w:r w:rsidRPr="002831C2">
      <w:rPr>
        <w:rStyle w:val="SayfaNumaras"/>
      </w:rPr>
      <w:fldChar w:fldCharType="end"/>
    </w:r>
  </w:p>
  <w:p w:rsidR="002831C2" w:rsidRDefault="002831C2" w:rsidP="002831C2">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B2FDD" w:rsidRDefault="00DB2FDD" w:rsidP="002831C2">
      <w:r>
        <w:separator/>
      </w:r>
    </w:p>
  </w:footnote>
  <w:footnote w:type="continuationSeparator" w:id="0">
    <w:p w:rsidR="00DB2FDD" w:rsidRDefault="00DB2FDD" w:rsidP="002831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31C2" w:rsidRPr="002831C2" w:rsidRDefault="002831C2" w:rsidP="002831C2">
    <w:pPr>
      <w:pStyle w:val="stBilgi"/>
      <w:rPr>
        <w:b/>
      </w:rPr>
    </w:pPr>
    <w:r w:rsidRPr="002831C2">
      <w:rPr>
        <w:b/>
      </w:rPr>
      <w:t>Esas Sayısı:2009/6 (Siyasî Parti Malî Denetimi)</w:t>
    </w:r>
  </w:p>
  <w:p w:rsidR="002831C2" w:rsidRDefault="002831C2" w:rsidP="002831C2">
    <w:pPr>
      <w:pStyle w:val="stBilgi"/>
      <w:rPr>
        <w:b/>
      </w:rPr>
    </w:pPr>
    <w:r>
      <w:rPr>
        <w:b/>
      </w:rPr>
      <w:t>Karar Sayısı:2010/35</w:t>
    </w:r>
  </w:p>
  <w:p w:rsidR="002831C2" w:rsidRPr="002831C2" w:rsidRDefault="002831C2" w:rsidP="002831C2">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1C2"/>
    <w:rsid w:val="00026513"/>
    <w:rsid w:val="002831C2"/>
    <w:rsid w:val="003B302C"/>
    <w:rsid w:val="00DB2FD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A1FCE2-D4B0-4AD9-BEE0-D32BBF2EB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31C2"/>
    <w:pPr>
      <w:spacing w:after="0" w:line="240" w:lineRule="auto"/>
    </w:pPr>
    <w:rPr>
      <w:rFonts w:ascii="Times New Roman" w:eastAsiaTheme="minorEastAsia"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831C2"/>
    <w:pPr>
      <w:tabs>
        <w:tab w:val="center" w:pos="4536"/>
        <w:tab w:val="right" w:pos="9072"/>
      </w:tabs>
    </w:pPr>
  </w:style>
  <w:style w:type="character" w:customStyle="1" w:styleId="stBilgiChar">
    <w:name w:val="Üst Bilgi Char"/>
    <w:basedOn w:val="VarsaylanParagrafYazTipi"/>
    <w:link w:val="stBilgi"/>
    <w:uiPriority w:val="99"/>
    <w:rsid w:val="002831C2"/>
    <w:rPr>
      <w:rFonts w:ascii="Times New Roman" w:eastAsiaTheme="minorEastAsia" w:hAnsi="Times New Roman" w:cs="Times New Roman"/>
      <w:sz w:val="24"/>
      <w:szCs w:val="24"/>
      <w:lang w:eastAsia="tr-TR"/>
    </w:rPr>
  </w:style>
  <w:style w:type="paragraph" w:styleId="AltBilgi">
    <w:name w:val="footer"/>
    <w:basedOn w:val="Normal"/>
    <w:link w:val="AltBilgiChar"/>
    <w:uiPriority w:val="99"/>
    <w:unhideWhenUsed/>
    <w:rsid w:val="002831C2"/>
    <w:pPr>
      <w:tabs>
        <w:tab w:val="center" w:pos="4536"/>
        <w:tab w:val="right" w:pos="9072"/>
      </w:tabs>
    </w:pPr>
  </w:style>
  <w:style w:type="character" w:customStyle="1" w:styleId="AltBilgiChar">
    <w:name w:val="Alt Bilgi Char"/>
    <w:basedOn w:val="VarsaylanParagrafYazTipi"/>
    <w:link w:val="AltBilgi"/>
    <w:uiPriority w:val="99"/>
    <w:rsid w:val="002831C2"/>
    <w:rPr>
      <w:rFonts w:ascii="Times New Roman" w:eastAsiaTheme="minorEastAsia" w:hAnsi="Times New Roman" w:cs="Times New Roman"/>
      <w:sz w:val="24"/>
      <w:szCs w:val="24"/>
      <w:lang w:eastAsia="tr-TR"/>
    </w:rPr>
  </w:style>
  <w:style w:type="character" w:styleId="SayfaNumaras">
    <w:name w:val="page number"/>
    <w:basedOn w:val="VarsaylanParagrafYazTipi"/>
    <w:uiPriority w:val="99"/>
    <w:semiHidden/>
    <w:unhideWhenUsed/>
    <w:rsid w:val="002831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460</Words>
  <Characters>2625</Characters>
  <Application>Microsoft Office Word</Application>
  <DocSecurity>0</DocSecurity>
  <Lines>21</Lines>
  <Paragraphs>6</Paragraphs>
  <ScaleCrop>false</ScaleCrop>
  <Company/>
  <LinksUpToDate>false</LinksUpToDate>
  <CharactersWithSpaces>3079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aym</dc:creator>
  <cp:keywords/>
  <dc:description/>
  <cp:lastModifiedBy>aym</cp:lastModifiedBy>
  <cp:revision>1</cp:revision>
  <dcterms:created xsi:type="dcterms:W3CDTF">2020-06-15T16:00:00Z</dcterms:created>
  <dcterms:modified xsi:type="dcterms:W3CDTF">2020-06-15T16:01:00Z</dcterms:modified>
</cp:coreProperties>
</file>