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ADA" w:rsidRDefault="00AC3ADA" w:rsidP="00AC3ADA">
      <w:pPr>
        <w:spacing w:after="200"/>
        <w:ind w:left="283" w:right="283"/>
        <w:jc w:val="center"/>
        <w:rPr>
          <w:b/>
          <w:bCs/>
          <w:caps/>
          <w:color w:val="010000"/>
          <w:szCs w:val="26"/>
        </w:rPr>
      </w:pPr>
      <w:r w:rsidRPr="00AC3ADA">
        <w:rPr>
          <w:b/>
          <w:bCs/>
          <w:caps/>
          <w:color w:val="010000"/>
          <w:szCs w:val="26"/>
        </w:rPr>
        <w:t>ANAYASA MAHKEMESİ KARARI</w:t>
      </w:r>
    </w:p>
    <w:p w:rsidR="00AC3ADA" w:rsidRPr="00AC3ADA" w:rsidRDefault="00AC3ADA" w:rsidP="00AC3ADA">
      <w:pPr>
        <w:spacing w:after="200"/>
        <w:ind w:left="283" w:right="283" w:firstLine="709"/>
        <w:jc w:val="center"/>
        <w:rPr>
          <w:b/>
          <w:caps/>
          <w:color w:val="010000"/>
        </w:rPr>
      </w:pPr>
    </w:p>
    <w:p w:rsidR="00AC3ADA" w:rsidRDefault="00AC3ADA" w:rsidP="00AC3ADA">
      <w:pPr>
        <w:rPr>
          <w:b/>
          <w:bCs/>
          <w:color w:val="010000"/>
          <w:szCs w:val="26"/>
        </w:rPr>
      </w:pPr>
      <w:r>
        <w:rPr>
          <w:b/>
          <w:bCs/>
          <w:color w:val="010000"/>
          <w:szCs w:val="26"/>
        </w:rPr>
        <w:t>Esas Sayısı:2005/41 (Siyasî Parti Malî Denetimi)</w:t>
      </w:r>
    </w:p>
    <w:p w:rsidR="00AC3ADA" w:rsidRDefault="00AC3ADA" w:rsidP="00AC3ADA">
      <w:pPr>
        <w:rPr>
          <w:b/>
          <w:color w:val="010000"/>
        </w:rPr>
      </w:pPr>
      <w:r>
        <w:rPr>
          <w:b/>
          <w:color w:val="010000"/>
        </w:rPr>
        <w:t>Karar Sayısı:2009/27</w:t>
      </w:r>
    </w:p>
    <w:p w:rsidR="00AC3ADA" w:rsidRDefault="00AC3ADA" w:rsidP="00AC3ADA">
      <w:pPr>
        <w:rPr>
          <w:b/>
          <w:color w:val="010000"/>
        </w:rPr>
      </w:pPr>
      <w:r>
        <w:rPr>
          <w:b/>
          <w:color w:val="010000"/>
        </w:rPr>
        <w:t>Karar Günü:13.5.2009</w:t>
      </w:r>
    </w:p>
    <w:p w:rsidR="00AC3ADA" w:rsidRDefault="00AC3ADA" w:rsidP="00AC3ADA">
      <w:pPr>
        <w:rPr>
          <w:b/>
          <w:color w:val="010000"/>
        </w:rPr>
      </w:pPr>
      <w:r>
        <w:rPr>
          <w:b/>
          <w:color w:val="010000"/>
        </w:rPr>
        <w:t xml:space="preserve">R.G. </w:t>
      </w:r>
      <w:proofErr w:type="spellStart"/>
      <w:r>
        <w:rPr>
          <w:b/>
          <w:color w:val="010000"/>
        </w:rPr>
        <w:t>Tarih-</w:t>
      </w:r>
      <w:proofErr w:type="gramStart"/>
      <w:r>
        <w:rPr>
          <w:b/>
          <w:color w:val="010000"/>
        </w:rPr>
        <w:t>Sayı:R.G.</w:t>
      </w:r>
      <w:proofErr w:type="gramEnd"/>
      <w:r>
        <w:rPr>
          <w:b/>
          <w:color w:val="010000"/>
        </w:rPr>
        <w:t>'de</w:t>
      </w:r>
      <w:proofErr w:type="spellEnd"/>
      <w:r>
        <w:rPr>
          <w:b/>
          <w:color w:val="010000"/>
        </w:rPr>
        <w:t xml:space="preserve"> yayımlanmamıştır.</w:t>
      </w:r>
    </w:p>
    <w:p w:rsidR="00AC3ADA" w:rsidRPr="00AC3ADA" w:rsidRDefault="00AC3ADA" w:rsidP="00AC3ADA">
      <w:pPr>
        <w:rPr>
          <w:b/>
          <w:color w:val="010000"/>
        </w:rPr>
      </w:pPr>
    </w:p>
    <w:p w:rsidR="00AC3ADA" w:rsidRPr="00AC3ADA" w:rsidRDefault="00AC3ADA" w:rsidP="00AC3ADA">
      <w:pPr>
        <w:spacing w:after="200"/>
        <w:ind w:left="283" w:right="283" w:firstLine="709"/>
        <w:jc w:val="both"/>
        <w:rPr>
          <w:color w:val="010000"/>
        </w:rPr>
      </w:pPr>
      <w:r w:rsidRPr="00AC3ADA">
        <w:rPr>
          <w:color w:val="010000"/>
          <w:szCs w:val="26"/>
        </w:rPr>
        <w:t xml:space="preserve">Türkiye Partisi'nin 2004 yılı </w:t>
      </w:r>
      <w:proofErr w:type="spellStart"/>
      <w:r w:rsidRPr="00AC3ADA">
        <w:rPr>
          <w:color w:val="010000"/>
          <w:szCs w:val="26"/>
        </w:rPr>
        <w:t>kesinhesabının</w:t>
      </w:r>
      <w:proofErr w:type="spellEnd"/>
      <w:r w:rsidRPr="00AC3ADA">
        <w:rPr>
          <w:color w:val="010000"/>
          <w:szCs w:val="26"/>
        </w:rPr>
        <w:t xml:space="preserve"> incelenmesi sonucunda;</w:t>
      </w:r>
    </w:p>
    <w:p w:rsidR="00AC3ADA" w:rsidRPr="00AC3ADA" w:rsidRDefault="00AC3ADA" w:rsidP="00AC3ADA">
      <w:pPr>
        <w:spacing w:after="200"/>
        <w:ind w:left="283" w:right="283" w:firstLine="709"/>
        <w:jc w:val="both"/>
        <w:rPr>
          <w:color w:val="010000"/>
        </w:rPr>
      </w:pPr>
      <w:r w:rsidRPr="00AC3ADA">
        <w:rPr>
          <w:color w:val="010000"/>
          <w:szCs w:val="26"/>
        </w:rPr>
        <w:t xml:space="preserve">1- Parti'nin 28.3.2006 günü </w:t>
      </w:r>
      <w:proofErr w:type="spellStart"/>
      <w:r w:rsidRPr="00AC3ADA">
        <w:rPr>
          <w:color w:val="010000"/>
          <w:szCs w:val="26"/>
        </w:rPr>
        <w:t>fesh</w:t>
      </w:r>
      <w:proofErr w:type="spellEnd"/>
      <w:r w:rsidRPr="00AC3ADA">
        <w:rPr>
          <w:color w:val="010000"/>
          <w:szCs w:val="26"/>
        </w:rPr>
        <w:t xml:space="preserve"> edilmesi nedeniyle gereken belgeleri verme </w:t>
      </w:r>
      <w:proofErr w:type="gramStart"/>
      <w:r w:rsidRPr="00AC3ADA">
        <w:rPr>
          <w:color w:val="010000"/>
          <w:szCs w:val="26"/>
        </w:rPr>
        <w:t>imkanı</w:t>
      </w:r>
      <w:proofErr w:type="gramEnd"/>
      <w:r w:rsidRPr="00AC3ADA">
        <w:rPr>
          <w:color w:val="010000"/>
          <w:szCs w:val="26"/>
        </w:rPr>
        <w:t xml:space="preserve"> bulunmadığı anlaşıldığından, 2004 yılına ilişkin dos</w:t>
      </w:r>
      <w:bookmarkStart w:id="0" w:name="_GoBack"/>
      <w:bookmarkEnd w:id="0"/>
      <w:r w:rsidRPr="00AC3ADA">
        <w:rPr>
          <w:color w:val="010000"/>
          <w:szCs w:val="26"/>
        </w:rPr>
        <w:t>yanın işlemden kaldırılmasına,</w:t>
      </w:r>
    </w:p>
    <w:p w:rsidR="00AC3ADA" w:rsidRPr="00AC3ADA" w:rsidRDefault="00AC3ADA" w:rsidP="00AC3ADA">
      <w:pPr>
        <w:spacing w:after="200"/>
        <w:ind w:left="283" w:right="283" w:firstLine="709"/>
        <w:jc w:val="both"/>
        <w:rPr>
          <w:color w:val="010000"/>
        </w:rPr>
      </w:pPr>
      <w:r w:rsidRPr="00AC3ADA">
        <w:rPr>
          <w:color w:val="010000"/>
          <w:szCs w:val="26"/>
        </w:rPr>
        <w:t>2- 2820 sayılı Yasa'nın 60. maddesine aykırı olarak defter tutmayan ve tasdik ettirmeyen Parti sorumluları hakkında Yasa'nın 113. maddesi uyarınca Ankara Cumhuriyet Başsavcılığı'na suç duyurusunda bulunulmasına,</w:t>
      </w:r>
    </w:p>
    <w:p w:rsidR="00AC3ADA" w:rsidRPr="00AC3ADA" w:rsidRDefault="00AC3ADA" w:rsidP="00AC3ADA">
      <w:pPr>
        <w:spacing w:after="200"/>
        <w:ind w:left="283" w:right="283" w:firstLine="709"/>
        <w:jc w:val="both"/>
        <w:rPr>
          <w:color w:val="010000"/>
        </w:rPr>
      </w:pPr>
      <w:r w:rsidRPr="00AC3ADA">
        <w:rPr>
          <w:color w:val="010000"/>
          <w:szCs w:val="26"/>
        </w:rPr>
        <w:t>13.5.2009 gününde OYBİRLİĞİYLE karar verildi.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3259"/>
        <w:gridCol w:w="3261"/>
      </w:tblGrid>
      <w:tr w:rsidR="00AC3ADA" w:rsidRPr="00AC3ADA" w:rsidTr="00AC3ADA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ADA" w:rsidRPr="00AC3ADA" w:rsidRDefault="00AC3ADA" w:rsidP="00AC3ADA">
            <w:pPr>
              <w:spacing w:after="12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Başkan</w:t>
            </w:r>
          </w:p>
          <w:p w:rsidR="00AC3ADA" w:rsidRPr="00AC3ADA" w:rsidRDefault="00AC3ADA" w:rsidP="00AC3ADA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Haşim KILIÇ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ADA" w:rsidRPr="00AC3ADA" w:rsidRDefault="00AC3ADA" w:rsidP="00AC3ADA">
            <w:pPr>
              <w:spacing w:after="12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Başkanvekili</w:t>
            </w:r>
          </w:p>
          <w:p w:rsidR="00AC3ADA" w:rsidRPr="00AC3ADA" w:rsidRDefault="00AC3ADA" w:rsidP="00AC3ADA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 xml:space="preserve">Osman </w:t>
            </w:r>
            <w:proofErr w:type="spellStart"/>
            <w:r w:rsidRPr="00AC3ADA">
              <w:rPr>
                <w:color w:val="010000"/>
                <w:szCs w:val="26"/>
              </w:rPr>
              <w:t>Alifeyyaz</w:t>
            </w:r>
            <w:proofErr w:type="spellEnd"/>
            <w:r w:rsidRPr="00AC3ADA">
              <w:rPr>
                <w:color w:val="010000"/>
                <w:szCs w:val="26"/>
              </w:rPr>
              <w:t xml:space="preserve"> PAKSÜT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ADA" w:rsidRPr="00AC3ADA" w:rsidRDefault="00AC3ADA" w:rsidP="00AC3ADA">
            <w:pPr>
              <w:spacing w:after="12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Üye</w:t>
            </w:r>
          </w:p>
          <w:p w:rsidR="00AC3ADA" w:rsidRPr="00AC3ADA" w:rsidRDefault="00AC3ADA" w:rsidP="00AC3ADA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proofErr w:type="spellStart"/>
            <w:r w:rsidRPr="00AC3ADA">
              <w:rPr>
                <w:color w:val="010000"/>
                <w:szCs w:val="26"/>
              </w:rPr>
              <w:t>Sacit</w:t>
            </w:r>
            <w:proofErr w:type="spellEnd"/>
            <w:r w:rsidRPr="00AC3ADA">
              <w:rPr>
                <w:color w:val="010000"/>
                <w:szCs w:val="26"/>
              </w:rPr>
              <w:t xml:space="preserve"> ADALI</w:t>
            </w:r>
          </w:p>
        </w:tc>
      </w:tr>
    </w:tbl>
    <w:p w:rsidR="00AC3ADA" w:rsidRPr="00AC3ADA" w:rsidRDefault="00AC3ADA" w:rsidP="00AC3ADA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3259"/>
        <w:gridCol w:w="3261"/>
      </w:tblGrid>
      <w:tr w:rsidR="00AC3ADA" w:rsidRPr="00AC3ADA" w:rsidTr="00AC3ADA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ADA" w:rsidRPr="00AC3ADA" w:rsidRDefault="00AC3ADA" w:rsidP="00AC3ADA">
            <w:pPr>
              <w:spacing w:after="12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Üye</w:t>
            </w:r>
          </w:p>
          <w:p w:rsidR="00AC3ADA" w:rsidRPr="00AC3ADA" w:rsidRDefault="00AC3ADA" w:rsidP="00AC3ADA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Fulya KANTARCIOĞLU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ADA" w:rsidRPr="00AC3ADA" w:rsidRDefault="00AC3ADA" w:rsidP="00AC3ADA">
            <w:pPr>
              <w:spacing w:after="12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Üye</w:t>
            </w:r>
          </w:p>
          <w:p w:rsidR="00AC3ADA" w:rsidRPr="00AC3ADA" w:rsidRDefault="00AC3ADA" w:rsidP="00AC3ADA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Ahmet AKYALÇIN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ADA" w:rsidRPr="00AC3ADA" w:rsidRDefault="00AC3ADA" w:rsidP="00AC3ADA">
            <w:pPr>
              <w:spacing w:after="12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Üye</w:t>
            </w:r>
          </w:p>
          <w:p w:rsidR="00AC3ADA" w:rsidRPr="00AC3ADA" w:rsidRDefault="00AC3ADA" w:rsidP="00AC3ADA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Mehmet ERTEN</w:t>
            </w:r>
          </w:p>
        </w:tc>
      </w:tr>
    </w:tbl>
    <w:p w:rsidR="00AC3ADA" w:rsidRPr="00AC3ADA" w:rsidRDefault="00AC3ADA" w:rsidP="00AC3ADA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3259"/>
        <w:gridCol w:w="3261"/>
      </w:tblGrid>
      <w:tr w:rsidR="00AC3ADA" w:rsidRPr="00AC3ADA" w:rsidTr="00AC3ADA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ADA" w:rsidRPr="00AC3ADA" w:rsidRDefault="00AC3ADA" w:rsidP="00AC3ADA">
            <w:pPr>
              <w:spacing w:after="12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Üye</w:t>
            </w:r>
          </w:p>
          <w:p w:rsidR="00AC3ADA" w:rsidRPr="00AC3ADA" w:rsidRDefault="00AC3ADA" w:rsidP="00AC3ADA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A. Necmi ÖZLER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ADA" w:rsidRPr="00AC3ADA" w:rsidRDefault="00AC3ADA" w:rsidP="00AC3ADA">
            <w:pPr>
              <w:spacing w:after="12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Üye</w:t>
            </w:r>
          </w:p>
          <w:p w:rsidR="00AC3ADA" w:rsidRPr="00AC3ADA" w:rsidRDefault="00AC3ADA" w:rsidP="00AC3ADA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Serdar ÖZGÜLDÜR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ADA" w:rsidRPr="00AC3ADA" w:rsidRDefault="00AC3ADA" w:rsidP="00AC3ADA">
            <w:pPr>
              <w:spacing w:after="12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Üye</w:t>
            </w:r>
          </w:p>
          <w:p w:rsidR="00AC3ADA" w:rsidRPr="00AC3ADA" w:rsidRDefault="00AC3ADA" w:rsidP="00AC3ADA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Şevket APALAK</w:t>
            </w:r>
          </w:p>
        </w:tc>
      </w:tr>
    </w:tbl>
    <w:p w:rsidR="00AC3ADA" w:rsidRPr="00AC3ADA" w:rsidRDefault="00AC3ADA" w:rsidP="00AC3ADA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AC3ADA" w:rsidRPr="00AC3ADA" w:rsidTr="00AC3ADA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ADA" w:rsidRPr="00AC3ADA" w:rsidRDefault="00AC3ADA" w:rsidP="00AC3ADA">
            <w:pPr>
              <w:spacing w:after="12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Üye</w:t>
            </w:r>
          </w:p>
          <w:p w:rsidR="00AC3ADA" w:rsidRPr="00AC3ADA" w:rsidRDefault="00AC3ADA" w:rsidP="00AC3ADA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proofErr w:type="spellStart"/>
            <w:r w:rsidRPr="00AC3ADA">
              <w:rPr>
                <w:color w:val="010000"/>
                <w:szCs w:val="26"/>
              </w:rPr>
              <w:t>Serruh</w:t>
            </w:r>
            <w:proofErr w:type="spellEnd"/>
            <w:r w:rsidRPr="00AC3ADA">
              <w:rPr>
                <w:color w:val="010000"/>
                <w:szCs w:val="26"/>
              </w:rPr>
              <w:t xml:space="preserve"> KALELİ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ADA" w:rsidRPr="00AC3ADA" w:rsidRDefault="00AC3ADA" w:rsidP="00AC3ADA">
            <w:pPr>
              <w:spacing w:after="12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Üye</w:t>
            </w:r>
          </w:p>
          <w:p w:rsidR="00AC3ADA" w:rsidRPr="00AC3ADA" w:rsidRDefault="00AC3ADA" w:rsidP="00AC3ADA">
            <w:pPr>
              <w:pStyle w:val="msobodytextindent2"/>
              <w:spacing w:before="0" w:beforeAutospacing="0" w:after="120" w:afterAutospacing="0" w:line="240" w:lineRule="auto"/>
              <w:ind w:firstLine="0"/>
              <w:jc w:val="center"/>
              <w:rPr>
                <w:color w:val="010000"/>
              </w:rPr>
            </w:pPr>
            <w:r w:rsidRPr="00AC3ADA">
              <w:rPr>
                <w:color w:val="010000"/>
                <w:szCs w:val="26"/>
              </w:rPr>
              <w:t>Zehra Ayla PERKTAŞ</w:t>
            </w:r>
          </w:p>
        </w:tc>
      </w:tr>
    </w:tbl>
    <w:p w:rsidR="00AC3ADA" w:rsidRPr="00AC3ADA" w:rsidRDefault="00AC3ADA" w:rsidP="00AC3ADA">
      <w:pPr>
        <w:spacing w:after="200"/>
        <w:ind w:left="283" w:right="283" w:firstLine="709"/>
        <w:jc w:val="both"/>
        <w:rPr>
          <w:rFonts w:eastAsia="Times New Roman"/>
          <w:color w:val="010000"/>
        </w:rPr>
      </w:pPr>
    </w:p>
    <w:p w:rsidR="00BC1A9A" w:rsidRPr="00AC3ADA" w:rsidRDefault="004B6D0A">
      <w:pPr>
        <w:rPr>
          <w:color w:val="010000"/>
        </w:rPr>
      </w:pPr>
    </w:p>
    <w:sectPr w:rsidR="00BC1A9A" w:rsidRPr="00AC3ADA" w:rsidSect="00AC3ADA">
      <w:headerReference w:type="default" r:id="rId6"/>
      <w:footerReference w:type="even" r:id="rId7"/>
      <w:footerReference w:type="default" r:id="rId8"/>
      <w:pgSz w:w="11906" w:h="16838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D0A" w:rsidRDefault="004B6D0A" w:rsidP="00AC3ADA">
      <w:r>
        <w:separator/>
      </w:r>
    </w:p>
  </w:endnote>
  <w:endnote w:type="continuationSeparator" w:id="0">
    <w:p w:rsidR="004B6D0A" w:rsidRDefault="004B6D0A" w:rsidP="00AC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DA" w:rsidRDefault="00AC3ADA" w:rsidP="00565C6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AC3ADA" w:rsidRDefault="00AC3ADA" w:rsidP="00AC3AD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DA" w:rsidRPr="00AC3ADA" w:rsidRDefault="00AC3ADA" w:rsidP="00565C62">
    <w:pPr>
      <w:pStyle w:val="AltBilgi"/>
      <w:framePr w:wrap="around" w:vAnchor="text" w:hAnchor="margin" w:xAlign="right" w:y="1"/>
      <w:rPr>
        <w:rStyle w:val="SayfaNumaras"/>
      </w:rPr>
    </w:pPr>
    <w:r w:rsidRPr="00AC3ADA">
      <w:rPr>
        <w:rStyle w:val="SayfaNumaras"/>
      </w:rPr>
      <w:fldChar w:fldCharType="begin"/>
    </w:r>
    <w:r w:rsidRPr="00AC3ADA">
      <w:rPr>
        <w:rStyle w:val="SayfaNumaras"/>
      </w:rPr>
      <w:instrText xml:space="preserve"> PAGE </w:instrText>
    </w:r>
    <w:r w:rsidRPr="00AC3ADA">
      <w:rPr>
        <w:rStyle w:val="SayfaNumaras"/>
      </w:rPr>
      <w:fldChar w:fldCharType="separate"/>
    </w:r>
    <w:r w:rsidRPr="00AC3ADA">
      <w:rPr>
        <w:rStyle w:val="SayfaNumaras"/>
        <w:noProof/>
      </w:rPr>
      <w:t>1</w:t>
    </w:r>
    <w:r w:rsidRPr="00AC3ADA">
      <w:rPr>
        <w:rStyle w:val="SayfaNumaras"/>
      </w:rPr>
      <w:fldChar w:fldCharType="end"/>
    </w:r>
  </w:p>
  <w:p w:rsidR="00AC3ADA" w:rsidRDefault="00AC3ADA" w:rsidP="00AC3ADA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D0A" w:rsidRDefault="004B6D0A" w:rsidP="00AC3ADA">
      <w:r>
        <w:separator/>
      </w:r>
    </w:p>
  </w:footnote>
  <w:footnote w:type="continuationSeparator" w:id="0">
    <w:p w:rsidR="004B6D0A" w:rsidRDefault="004B6D0A" w:rsidP="00AC3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DA" w:rsidRPr="00AC3ADA" w:rsidRDefault="00AC3ADA" w:rsidP="00AC3ADA">
    <w:pPr>
      <w:pStyle w:val="stBilgi"/>
      <w:rPr>
        <w:b/>
      </w:rPr>
    </w:pPr>
    <w:r w:rsidRPr="00AC3ADA">
      <w:rPr>
        <w:b/>
      </w:rPr>
      <w:t>Esas Sayısı:2005/41 (Siyasî Parti Malî Denetimi)</w:t>
    </w:r>
  </w:p>
  <w:p w:rsidR="00AC3ADA" w:rsidRDefault="00AC3ADA" w:rsidP="00AC3ADA">
    <w:pPr>
      <w:pStyle w:val="stBilgi"/>
      <w:rPr>
        <w:b/>
      </w:rPr>
    </w:pPr>
    <w:r>
      <w:rPr>
        <w:b/>
      </w:rPr>
      <w:t>Karar Sayısı:2009/27</w:t>
    </w:r>
  </w:p>
  <w:p w:rsidR="00AC3ADA" w:rsidRPr="00AC3ADA" w:rsidRDefault="00AC3ADA" w:rsidP="00AC3ADA">
    <w:pPr>
      <w:pStyle w:val="stBilgi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DA"/>
    <w:rsid w:val="00041752"/>
    <w:rsid w:val="00065B42"/>
    <w:rsid w:val="000E45EB"/>
    <w:rsid w:val="000F1EDB"/>
    <w:rsid w:val="00124B66"/>
    <w:rsid w:val="00286DD9"/>
    <w:rsid w:val="00347E8D"/>
    <w:rsid w:val="004B6D0A"/>
    <w:rsid w:val="00503F1E"/>
    <w:rsid w:val="00821D56"/>
    <w:rsid w:val="008D57F7"/>
    <w:rsid w:val="00947847"/>
    <w:rsid w:val="00AC3ADA"/>
    <w:rsid w:val="00B04393"/>
    <w:rsid w:val="00B52EFE"/>
    <w:rsid w:val="00DE74CD"/>
    <w:rsid w:val="00E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DE394-D7CB-4616-BCD5-AC7A7559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ADA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41752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75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75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752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752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752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752"/>
    <w:rPr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752"/>
    <w:rPr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752"/>
    <w:rPr>
      <w:color w:val="434343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752"/>
    <w:rPr>
      <w:color w:val="666666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752"/>
    <w:rPr>
      <w:color w:val="66666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752"/>
    <w:rPr>
      <w:i/>
      <w:color w:val="666666"/>
    </w:rPr>
  </w:style>
  <w:style w:type="paragraph" w:styleId="KonuBal">
    <w:name w:val="Title"/>
    <w:basedOn w:val="Normal"/>
    <w:next w:val="Normal"/>
    <w:link w:val="KonuBalChar"/>
    <w:uiPriority w:val="10"/>
    <w:qFormat/>
    <w:rsid w:val="0004175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1752"/>
    <w:rPr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4175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041752"/>
    <w:rPr>
      <w:color w:val="666666"/>
      <w:sz w:val="30"/>
      <w:szCs w:val="30"/>
    </w:rPr>
  </w:style>
  <w:style w:type="paragraph" w:styleId="ListeParagraf">
    <w:name w:val="List Paragraph"/>
    <w:basedOn w:val="Normal"/>
    <w:uiPriority w:val="34"/>
    <w:qFormat/>
    <w:rsid w:val="00041752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msobodytextindent2">
    <w:name w:val="msobodytextindent2"/>
    <w:basedOn w:val="Normal"/>
    <w:rsid w:val="00AC3ADA"/>
    <w:pPr>
      <w:spacing w:before="100" w:beforeAutospacing="1" w:after="100" w:afterAutospacing="1" w:line="288" w:lineRule="atLeast"/>
      <w:ind w:firstLine="720"/>
    </w:pPr>
    <w:rPr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AC3A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3ADA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C3A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3ADA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AC3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Özel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FFFF"/>
      </a:accent1>
      <a:accent2>
        <a:srgbClr val="FFCC00"/>
      </a:accent2>
      <a:accent3>
        <a:srgbClr val="E68102"/>
      </a:accent3>
      <a:accent4>
        <a:srgbClr val="27C760"/>
      </a:accent4>
      <a:accent5>
        <a:srgbClr val="E5629E"/>
      </a:accent5>
      <a:accent6>
        <a:srgbClr val="9D7EBC"/>
      </a:accent6>
      <a:hlink>
        <a:srgbClr val="0072FF"/>
      </a:hlink>
      <a:folHlink>
        <a:srgbClr val="9D7EB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ÖZDEMIR</dc:creator>
  <cp:keywords/>
  <dc:description/>
  <cp:lastModifiedBy>Sinan ÖZDEMIR</cp:lastModifiedBy>
  <cp:revision>1</cp:revision>
  <dcterms:created xsi:type="dcterms:W3CDTF">2020-06-15T11:38:00Z</dcterms:created>
  <dcterms:modified xsi:type="dcterms:W3CDTF">2020-06-15T11:38:00Z</dcterms:modified>
</cp:coreProperties>
</file>