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480" w:rsidRDefault="00CA0480" w:rsidP="00CA0480">
      <w:pPr>
        <w:spacing w:after="200"/>
        <w:ind w:left="283" w:right="283"/>
        <w:jc w:val="center"/>
        <w:rPr>
          <w:b/>
          <w:bCs/>
          <w:caps/>
          <w:color w:val="010000"/>
          <w:sz w:val="24"/>
          <w:szCs w:val="26"/>
        </w:rPr>
      </w:pPr>
      <w:r w:rsidRPr="00CA0480">
        <w:rPr>
          <w:b/>
          <w:bCs/>
          <w:caps/>
          <w:color w:val="010000"/>
          <w:sz w:val="24"/>
          <w:szCs w:val="26"/>
        </w:rPr>
        <w:t>ANAYASA MAHKEMESİ KARARI</w:t>
      </w:r>
    </w:p>
    <w:p w:rsidR="00CA0480" w:rsidRPr="00CA0480" w:rsidRDefault="00CA0480" w:rsidP="00CA0480">
      <w:pPr>
        <w:spacing w:after="200"/>
        <w:ind w:left="283" w:right="283" w:firstLine="709"/>
        <w:jc w:val="center"/>
        <w:rPr>
          <w:b/>
          <w:caps/>
          <w:color w:val="010000"/>
          <w:sz w:val="24"/>
        </w:rPr>
      </w:pPr>
    </w:p>
    <w:p w:rsidR="00CA0480" w:rsidRDefault="00CA0480" w:rsidP="00CA0480">
      <w:pPr>
        <w:rPr>
          <w:b/>
          <w:bCs/>
          <w:color w:val="010000"/>
          <w:sz w:val="24"/>
          <w:szCs w:val="26"/>
        </w:rPr>
      </w:pPr>
      <w:r>
        <w:rPr>
          <w:b/>
          <w:bCs/>
          <w:color w:val="010000"/>
          <w:sz w:val="24"/>
          <w:szCs w:val="26"/>
        </w:rPr>
        <w:t>Esas Sayısı:1992/4 (Siyasî Parti Malî Denetimi)</w:t>
      </w:r>
    </w:p>
    <w:p w:rsidR="00CA0480" w:rsidRDefault="00CA0480" w:rsidP="00CA0480">
      <w:pPr>
        <w:rPr>
          <w:b/>
          <w:bCs/>
          <w:color w:val="010000"/>
          <w:sz w:val="24"/>
          <w:szCs w:val="26"/>
        </w:rPr>
      </w:pPr>
      <w:r>
        <w:rPr>
          <w:b/>
          <w:bCs/>
          <w:color w:val="010000"/>
          <w:sz w:val="24"/>
          <w:szCs w:val="26"/>
        </w:rPr>
        <w:t>Karar Sayısı:1998/8</w:t>
      </w:r>
    </w:p>
    <w:p w:rsidR="00CA0480" w:rsidRDefault="00CA0480" w:rsidP="00CA0480">
      <w:pPr>
        <w:rPr>
          <w:b/>
          <w:bCs/>
          <w:color w:val="010000"/>
          <w:sz w:val="24"/>
          <w:szCs w:val="26"/>
        </w:rPr>
      </w:pPr>
      <w:r>
        <w:rPr>
          <w:b/>
          <w:bCs/>
          <w:color w:val="010000"/>
          <w:sz w:val="24"/>
          <w:szCs w:val="26"/>
        </w:rPr>
        <w:t>Karar Günü:16.3.1998</w:t>
      </w:r>
    </w:p>
    <w:p w:rsidR="00CA0480" w:rsidRDefault="00CA0480" w:rsidP="00CA0480">
      <w:pPr>
        <w:rPr>
          <w:b/>
          <w:bCs/>
          <w:color w:val="010000"/>
          <w:sz w:val="24"/>
          <w:szCs w:val="26"/>
        </w:rPr>
      </w:pPr>
      <w:r>
        <w:rPr>
          <w:b/>
          <w:bCs/>
          <w:color w:val="010000"/>
          <w:sz w:val="24"/>
          <w:szCs w:val="26"/>
        </w:rPr>
        <w:t>R.G. Tarih-Sayı:05.06.1998-23363</w:t>
      </w:r>
    </w:p>
    <w:p w:rsidR="00CA0480" w:rsidRPr="00CA0480" w:rsidRDefault="00CA0480" w:rsidP="00CA0480">
      <w:pPr>
        <w:rPr>
          <w:b/>
          <w:bCs/>
          <w:color w:val="010000"/>
          <w:sz w:val="24"/>
          <w:szCs w:val="26"/>
        </w:rPr>
      </w:pP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  <w:r w:rsidRPr="00CA0480">
        <w:rPr>
          <w:b/>
          <w:bCs/>
          <w:color w:val="010000"/>
          <w:sz w:val="24"/>
          <w:szCs w:val="26"/>
        </w:rPr>
        <w:t>I- MALİ DENETİMİN KONUSU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Refah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Partisi Genel Merkezi ile 74 il ve bunlara bağlı ilçe örgütleri 1991 yılı </w:t>
      </w:r>
      <w:proofErr w:type="spellStart"/>
      <w:r w:rsidRPr="00CA0480">
        <w:rPr>
          <w:color w:val="010000"/>
          <w:sz w:val="24"/>
          <w:szCs w:val="26"/>
        </w:rPr>
        <w:t>kesinhesabının</w:t>
      </w:r>
      <w:proofErr w:type="spellEnd"/>
      <w:r w:rsidRPr="00CA0480">
        <w:rPr>
          <w:color w:val="010000"/>
          <w:sz w:val="24"/>
          <w:szCs w:val="26"/>
        </w:rPr>
        <w:t xml:space="preserve"> incelenmesidir.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b/>
          <w:bCs/>
          <w:color w:val="010000"/>
          <w:sz w:val="24"/>
          <w:szCs w:val="26"/>
        </w:rPr>
        <w:t>II- İLK İNCELEME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Mahkemesi </w:t>
      </w:r>
      <w:proofErr w:type="spellStart"/>
      <w:r w:rsidRPr="00CA0480">
        <w:rPr>
          <w:color w:val="010000"/>
          <w:sz w:val="24"/>
          <w:szCs w:val="26"/>
        </w:rPr>
        <w:t>İçtüzüğü'nün</w:t>
      </w:r>
      <w:proofErr w:type="spellEnd"/>
      <w:r w:rsidRPr="00CA0480">
        <w:rPr>
          <w:color w:val="010000"/>
          <w:sz w:val="24"/>
          <w:szCs w:val="26"/>
        </w:rPr>
        <w:t xml:space="preserve"> 16.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 uyarınca, Yekta Güngör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ÖZDEN,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Güven DİNÇER, Selçuk TÜZÜN, Ahmet N.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SEZER,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Haşim KILIÇ,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Yalçın ACARGÜN, Mustafa BUMİN, </w:t>
      </w:r>
      <w:proofErr w:type="spellStart"/>
      <w:r w:rsidRPr="00CA0480">
        <w:rPr>
          <w:color w:val="010000"/>
          <w:sz w:val="24"/>
          <w:szCs w:val="26"/>
        </w:rPr>
        <w:t>Sacit</w:t>
      </w:r>
      <w:proofErr w:type="spellEnd"/>
      <w:r w:rsidRPr="00CA0480">
        <w:rPr>
          <w:color w:val="010000"/>
          <w:sz w:val="24"/>
          <w:szCs w:val="26"/>
        </w:rPr>
        <w:t xml:space="preserve"> ADALI, Ali HÜNER, Lütfi F.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TUNCEL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Fulya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KANTARCIOĞLU'nun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katılmalarıyla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17.7.1997 gününde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yapılan ilk inceleme toplantısında, Refah Partisi'nin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1991 yılı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kesinhesabının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incelenmesi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sonucunda;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dosyada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eksiklik bulunmadığından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işin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esasının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incelenmesine,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oybirliğiyle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karar verilmiştir.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b/>
          <w:bCs/>
          <w:color w:val="010000"/>
          <w:sz w:val="24"/>
          <w:szCs w:val="26"/>
        </w:rPr>
        <w:t>III- ESASIN İNCELENMESİ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Parti'nin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Anayasa Mahkemesi'ne verdiği 1991 yılı </w:t>
      </w:r>
      <w:proofErr w:type="spellStart"/>
      <w:r w:rsidRPr="00CA0480">
        <w:rPr>
          <w:color w:val="010000"/>
          <w:sz w:val="24"/>
          <w:szCs w:val="26"/>
        </w:rPr>
        <w:t>kesinhesap</w:t>
      </w:r>
      <w:proofErr w:type="spellEnd"/>
      <w:r w:rsidRPr="00CA0480">
        <w:rPr>
          <w:color w:val="010000"/>
          <w:sz w:val="24"/>
          <w:szCs w:val="26"/>
        </w:rPr>
        <w:t xml:space="preserve"> çizelgeleri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muhasebe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defterleri,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belgeleri üzerinde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yapılan karşılaştırma ve inceleme sonuçlarını içeren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esas inceleme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raporu,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2949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Mahkemesinin Kuruluşu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 Yargılama Usulleri Hakkında Yasa ile 2820 sayılı Siyasî Partiler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Yasası'nın ilgili kuralları, bunların gerekçeleri ve diğer yasama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belgeleri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okunup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incelendikten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sonra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gereği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görüşülüp </w:t>
      </w:r>
      <w:proofErr w:type="gramStart"/>
      <w:r w:rsidRPr="00CA0480">
        <w:rPr>
          <w:color w:val="010000"/>
          <w:sz w:val="24"/>
          <w:szCs w:val="26"/>
        </w:rPr>
        <w:t>düşünüldü :</w:t>
      </w:r>
      <w:proofErr w:type="gramEnd"/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Denetimin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maddî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öğelerini oluşturan defter 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belgelerde, Refah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Partisi'nin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1991 yılı gelirleri ve giderleri birbirine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denk biçimde,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Genel Merkez'in gelir ve giderleri 5.779.159.431.- TL., 74 il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örgütünün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 ve giderleri 7.138.832.433.- TL.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olmak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üzere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gramStart"/>
      <w:r w:rsidRPr="00CA0480">
        <w:rPr>
          <w:color w:val="010000"/>
          <w:sz w:val="24"/>
          <w:szCs w:val="26"/>
        </w:rPr>
        <w:t>toplam</w:t>
      </w:r>
      <w:proofErr w:type="gramEnd"/>
      <w:r w:rsidRPr="00CA0480">
        <w:rPr>
          <w:color w:val="010000"/>
          <w:sz w:val="24"/>
          <w:szCs w:val="26"/>
        </w:rPr>
        <w:t xml:space="preserve"> 12.917.991.864.- TL.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olarak gösterilmiştir.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A- Gelirlerin İncelenmesi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1- Genel Merkez Gelirler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Refah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Genel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Merkezi'nin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1991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gelirleri, defterde,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genel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merkez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kesinhesabında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birleşik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kesinhesapta</w:t>
      </w:r>
      <w:proofErr w:type="spellEnd"/>
      <w:r w:rsidRPr="00CA0480">
        <w:rPr>
          <w:color w:val="010000"/>
          <w:sz w:val="24"/>
          <w:szCs w:val="26"/>
        </w:rPr>
        <w:t xml:space="preserve"> 5.779.159.431.- TL.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olarak gösterilmiştir.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Bu miktarın 226.464.065.-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TL.sı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geçen yıldan devreden nakit, 1.441.318.378.-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Hazine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yardımı,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4.076.969.850.-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bağışlar, 34.407.138.-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sair gelirlerdir.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Genel Merkez'in defter kayıtları ve gelir belgeleri üzerinde yapılan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incelemede aşağıda belirtilenler dışındaki gelirlerin, 2820 sayılı Yasa'ya uygun olduğu sonucuna varılmıştır.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a) Belgesiz Gelir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Mahkemesi'ne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sunulan 1991 yılı genel merkez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 makbuzları aşağıda gösterildiği üzere beş ciltten ibarettir: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Style w:val="TabloKlavuzu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5867"/>
        <w:gridCol w:w="4128"/>
      </w:tblGrid>
      <w:tr w:rsidR="00CA0480" w:rsidRPr="00CA0480" w:rsidTr="00CA0480">
        <w:trPr>
          <w:jc w:val="center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1) Seri A/44351-44391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280.290.000</w:t>
            </w:r>
          </w:p>
        </w:tc>
      </w:tr>
      <w:tr w:rsidR="00CA0480" w:rsidRPr="00CA0480" w:rsidTr="00CA0480">
        <w:trPr>
          <w:jc w:val="center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2) Seri A/42001-42050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1.341.000.000</w:t>
            </w:r>
          </w:p>
        </w:tc>
      </w:tr>
      <w:tr w:rsidR="00CA0480" w:rsidRPr="00CA0480" w:rsidTr="00CA0480">
        <w:trPr>
          <w:jc w:val="center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3) Seri A/42201-42219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589.000.000</w:t>
            </w:r>
          </w:p>
        </w:tc>
      </w:tr>
      <w:tr w:rsidR="00CA0480" w:rsidRPr="00CA0480" w:rsidTr="00CA0480">
        <w:trPr>
          <w:jc w:val="center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4) Seri C/103751-103755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150.000.000</w:t>
            </w:r>
          </w:p>
        </w:tc>
      </w:tr>
      <w:tr w:rsidR="00CA0480" w:rsidRPr="00CA0480" w:rsidTr="00CA0480">
        <w:trPr>
          <w:jc w:val="center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5) Seri C/103801-103820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42.126.250</w:t>
            </w:r>
          </w:p>
        </w:tc>
      </w:tr>
      <w:tr w:rsidR="00CA0480" w:rsidRPr="00CA0480" w:rsidTr="00CA0480">
        <w:trPr>
          <w:jc w:val="center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Toplam Tutar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2.402.416.250</w:t>
            </w:r>
          </w:p>
        </w:tc>
      </w:tr>
    </w:tbl>
    <w:p w:rsid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Yasa'nın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69.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maddesinde,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siyasî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partilerin genel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merkezlerinin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 teşkilat kademelerinin gelirlerinin,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 merkez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karar ve yönetim kurulunca bastırılan makbuzlar karşılığında alınacağı,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sağlanan gelirin türü ve miktarıyla, gelirin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sağlandığı kimsenin adı, soyadı ve adresinin, makbuzu düzenleyenin sıfatı, adı, soyadı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imzasının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makbuzda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dipkoçanlarda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alacağı, öngörülmüştür.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Refah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1991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yılı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kesinhesabında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görünen 5.779.159.431.-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TL.lık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gelirden, geçen yıldan devreden 226.464.065.- TL.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Hazine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yardımı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olarak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kayıtlı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1.441.318.378.-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TL. düşüldüğünde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makbuz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kesilmesi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zorunlu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miktarı 4.111.376.988.-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TL.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olarak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ortaya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çıkmaktadır.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tutarın 34.407.138.-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TL.sı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"sair gelirler" hesabında, 4.076.969.850.-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"Bağış ve Yardımlar" hesabında görünmektedir.~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Sair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Gelirler Hesabında görünen 34.407.138.- TL.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ile Bağış 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Yardımlar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Hesabında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görünen (4.076.969.</w:t>
      </w:r>
      <w:proofErr w:type="gramStart"/>
      <w:r w:rsidRPr="00CA0480">
        <w:rPr>
          <w:color w:val="010000"/>
          <w:sz w:val="24"/>
          <w:szCs w:val="26"/>
        </w:rPr>
        <w:t>850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-</w:t>
      </w:r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2.402.416.250=) 1.674.553.600.-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TL.nın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makbuzları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Mahkemesi'ne gönderilmemiştir.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Yasa'nın 75.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dördüncü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fıkrasında "Anayasa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denetimi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sonunda, o siyasî partinin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 giderlerinin doğruluğuna ve kanuna uygunluğuna, kanuna uygun olmayan gelirler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giderler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dolayısıyla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bunların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Hazineye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 kaydedilmesine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karar verir";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76.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maddesinin üçüncü fıkrasında da, "Bu Kanunun 69 uncu maddesinde belirtilen esaslara aykırı olarak bir siyasî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tevsik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edilmeyen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kaynaklardan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sağladığı anlaşılırsa,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kararıyla bu gelir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Hazineye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irad</w:t>
      </w:r>
      <w:proofErr w:type="spellEnd"/>
      <w:r w:rsidRPr="00CA0480">
        <w:rPr>
          <w:color w:val="010000"/>
          <w:sz w:val="24"/>
          <w:szCs w:val="26"/>
        </w:rPr>
        <w:t xml:space="preserve"> kaydedilir" denilmektedir.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 xml:space="preserve">Yasa'nın bu kuralları uyarınca, (34.407.138 + 1.674.553.600) 1.708.960.738.-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Hazine'ye gelir yazılması uygun görülmüştür. 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b) Tüm İşlemlerin Kasa Hesabından Yapılması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Yukarda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ayrıntıları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yazılı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gelirlerin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(sair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gelirlerin 23.283.114.-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TL.lık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kısmı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hariç)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tümü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hesabına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giriş kaydedilmiş, ödemelerin tümü de kasa hesabından yapılmıştır.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Bankalar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Hesabına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31.12.1991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gün ve 97 yevmiye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no</w:t>
      </w:r>
      <w:proofErr w:type="spellEnd"/>
      <w:r w:rsidRPr="00CA0480">
        <w:rPr>
          <w:color w:val="010000"/>
          <w:sz w:val="24"/>
          <w:szCs w:val="26"/>
        </w:rPr>
        <w:t>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ile 23.283.114.-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TL.lık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giriş yazılmış, bu da aynı günlü 98 yevmiye </w:t>
      </w:r>
      <w:proofErr w:type="spellStart"/>
      <w:r w:rsidRPr="00CA0480">
        <w:rPr>
          <w:color w:val="010000"/>
          <w:sz w:val="24"/>
          <w:szCs w:val="26"/>
        </w:rPr>
        <w:t>no</w:t>
      </w:r>
      <w:proofErr w:type="spellEnd"/>
      <w:r w:rsidRPr="00CA0480">
        <w:rPr>
          <w:color w:val="010000"/>
          <w:sz w:val="24"/>
          <w:szCs w:val="26"/>
        </w:rPr>
        <w:t>. ile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Hesabına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alınarak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Bankalar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Hesabı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kapatılmıştır. Dolayısıyla Bankalar Hesabı 1992 yılına devir vermemiştir.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Aşağıdaki işlemlerden, bir miktar nakit için banka hesabı ya da hesaplarının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kullanıldığı izlenimi edinilmektedir: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lastRenderedPageBreak/>
        <w:t>1- 51 ve 97 no.lu kayıtlara ilişkin Mahsup Fişlerinden, Sair Gelirler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Hesabına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alacak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yazılan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(Kasaya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giriş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kaydedilen 11.124.024.- TL.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ile Bankalar Hesabına kaydedilen 23.283.114.- TL.) 34.407.138.-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faiz geliri olduğu anlaşılmaktadır.~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2-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Kasadan yapılan ödeme olarak muhasebeleştirilen 31 ve 33 no.lu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yevmiyelerin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dayanağı olarak görünen iki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makbuzda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ödemenin çekle yapıldığı görülmektedir.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Mahkemesi'ne banka hesaplarına ilişkin herhangi bir belge (hesap özet cetveli ya da ekstre) verilmemiştir.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Parti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tarafından kasa defteri de tutulmadığından,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muhasebe kayıtlarında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Hesabında görünen parti parasının fiilen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nerede tutulduğu anlaşılamamıştır.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gramStart"/>
      <w:r w:rsidRPr="00CA0480">
        <w:rPr>
          <w:color w:val="010000"/>
          <w:sz w:val="24"/>
          <w:szCs w:val="26"/>
        </w:rPr>
        <w:t>Yılbaşında</w:t>
      </w:r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devreden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nakit,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Hazine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Yardımı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bağışlar toplamından,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yapılan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harcamalar çıktığında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yıl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sonunda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devreden nakit tutarı </w:t>
      </w:r>
      <w:proofErr w:type="spellStart"/>
      <w:r w:rsidRPr="00CA0480">
        <w:rPr>
          <w:color w:val="010000"/>
          <w:sz w:val="24"/>
          <w:szCs w:val="26"/>
        </w:rPr>
        <w:t>kesinhesapta</w:t>
      </w:r>
      <w:proofErr w:type="spellEnd"/>
      <w:r w:rsidRPr="00CA0480">
        <w:rPr>
          <w:color w:val="010000"/>
          <w:sz w:val="24"/>
          <w:szCs w:val="26"/>
        </w:rPr>
        <w:t xml:space="preserve"> gösterilen rakamla uyumludur.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Ancak,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1991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içerisinde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kasada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görünen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paranın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ne şekilde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kullanıldığı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anlaşılamamakta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nakit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hareketleri izlenememektedir.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Muhasebe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kayıtlarının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gerçek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durumu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yansıtması gerektiğinden,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Bankalardaki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paranın, Bankalar Hesabında,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kasadaki paranın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Hesabında gösterilmesi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zorunludur.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hususun Parti'ye bildirilmesi uygun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2- İl Örgütleri Gelirleri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Refah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Partisi'nin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1991 yılında bildirdiği 74 il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örgütünce sağlanan gelirler toplamı 7.138.832.433.-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TL.dır</w:t>
      </w:r>
      <w:proofErr w:type="spellEnd"/>
      <w:proofErr w:type="gramEnd"/>
      <w:r w:rsidRPr="00CA0480">
        <w:rPr>
          <w:color w:val="010000"/>
          <w:sz w:val="24"/>
          <w:szCs w:val="26"/>
        </w:rPr>
        <w:t>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Bunun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1.035.643.117.-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giriş aidatı ve üyelik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aidatı, 134.226.938.-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geçen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yıldan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devir,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81.150.160.-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milletvekili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adayı özel aidatı, 479.365.114.-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bayrak,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flama, rozet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vb.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satış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gelirleri,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15.885.000.-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yayın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satışı gelirleri,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37.983.650.-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konferans,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sergi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vb.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faaliyet gelirleri,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1.500.000.-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malvarlığı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gelirleri, 4.652.116.440.-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bağışlar, 301.729.699.-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genel merkezden alınan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nakit,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202.200.885.-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teşkilattan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alınan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nakit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ve 197.031.430.-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sair gelirlerdir.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Mahkemesi'nin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21.11.1997 günlü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kararıyla,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Adana, Ankara,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Antalya,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Balıkesir,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Bursa,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Denizli,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Bolu,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Diyarbakır, Eskişehir,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İçel, İstanbul, İzmir, Kayseri, Kocaeli, Konya, Malatya, Kahramanmaraş,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Sakarya,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Samsun,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Sivas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Zonguldak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illerinin </w:t>
      </w:r>
      <w:proofErr w:type="spellStart"/>
      <w:r w:rsidRPr="00CA0480">
        <w:rPr>
          <w:color w:val="010000"/>
          <w:sz w:val="24"/>
          <w:szCs w:val="26"/>
        </w:rPr>
        <w:t>kesinhesap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cetvellerinde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bağışlara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ilişkin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makbuz dipkoçanlarının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gönderilmesi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Parti'den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istenmiş ancak,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karar gereğinin yerine getirilmediği anlaşılmıştır.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Siyasî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Partiler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Yasası'nın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75.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göre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"Anayasa Mahkemesi,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esinhesaplara</w:t>
      </w:r>
      <w:proofErr w:type="spellEnd"/>
      <w:r w:rsidRPr="00CA0480">
        <w:rPr>
          <w:color w:val="010000"/>
          <w:sz w:val="24"/>
          <w:szCs w:val="26"/>
        </w:rPr>
        <w:t xml:space="preserve"> ait bilgilerin belgelendirilmesini siyasî partilerden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zaman isteyebilir", aynı Yasa'nın 69.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maddesinin ikinci fıkrasında, siyasî partilerin genel merkezlerinin ve teşkilat kademelerinin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gelirlerinin, parti merkez karar ve yönetim kurulunca bastırılan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makbuzlar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karşılığında alınacağı, bastırılan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 teşkilat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kademelerine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gönderilen gelir makbuzlarının seri 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sıra numaralarına ait kayıtların parti genel merkezinde tutulacağı, parti teşkilat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kademelerinin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aldıkları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kullandıkları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makbuzlar dolayısıyla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 merkez ve yönetim kuruluna karşı malî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sorumluluk taşıdıkları,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son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fıkrasında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makbuz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dipkoçanlarının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saklama süresinin,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Mahkemesi'nin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inceleme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kararının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ilgili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gramStart"/>
      <w:r w:rsidRPr="00CA0480">
        <w:rPr>
          <w:color w:val="010000"/>
          <w:sz w:val="24"/>
          <w:szCs w:val="26"/>
        </w:rPr>
        <w:t>partiye</w:t>
      </w:r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bildirilme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tarihinden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itibaren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beş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yıl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olduğu belirtilmiştir.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66.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maddenin ikinci fıkrasında ise,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bağış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veya bağışların,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bağışta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bulunanın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veya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yetkili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temsilcisine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veya vekiline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lastRenderedPageBreak/>
        <w:t>ait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olduğunun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partice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verilen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makbuzda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açıkça belirtilmesinin gerektiği, böyle bir belgeye dayanılmaksızın siyasî partilerce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bağış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kabul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edilemeyeceği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hükme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bağlanmıştır.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75. maddenin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dördüncü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fıkrasında,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Mahkemesi'nin,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denetimi sonunda,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siyasî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partinin gelir ve giderlerinin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doğruluğuna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 kanuna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uygunluğuna veya kanuna uygun olmayan gelirler ile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giderler dolayısıyla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bunların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Hazine'ye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kaydedilmesine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karar vereceği,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76.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üçüncü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fıkrasında da,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Kanun'un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69. maddesinde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belirtilen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esaslara aykırı olarak bir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siyasî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partinin tevsik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edilmeyen kaynaklardan gelir sağladığı anlaşılırsa,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Anayasa Mahkemesi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kararıyla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Hazine'ye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irad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kaydedileceği belirtilmiştir.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Yasa'nın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kuralları uyarınca, </w:t>
      </w:r>
      <w:proofErr w:type="spellStart"/>
      <w:r w:rsidRPr="00CA0480">
        <w:rPr>
          <w:color w:val="010000"/>
          <w:sz w:val="24"/>
          <w:szCs w:val="26"/>
        </w:rPr>
        <w:t>kesinhesapta</w:t>
      </w:r>
      <w:proofErr w:type="spellEnd"/>
      <w:r w:rsidRPr="00CA0480">
        <w:rPr>
          <w:color w:val="010000"/>
          <w:sz w:val="24"/>
          <w:szCs w:val="26"/>
        </w:rPr>
        <w:t xml:space="preserve"> bağış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olarak gösterilen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ancak yasal saklama süresi içinde belgelendirilemeyen 21 il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örgütüne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ait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toplam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3.328.246.719.-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Hazine'ye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 yazılması uygun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İl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örgütlerinin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kesinhesap</w:t>
      </w:r>
      <w:proofErr w:type="spellEnd"/>
      <w:r w:rsidRPr="00CA0480">
        <w:rPr>
          <w:color w:val="010000"/>
          <w:sz w:val="24"/>
          <w:szCs w:val="26"/>
        </w:rPr>
        <w:t xml:space="preserve"> çizelgelerinin gelir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bölümleri üzerinde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yapılan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incelemede,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yukardaki konu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dışında,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gösterilen gelirlerin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 Yasa'da belirtilen kaynaklardan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sağlandığı anlaşılmış;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MKYK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kararıyla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doğruluğunun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onaylandığı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görülerek bunların Yasa'ya uygun olduğu sonucuna varılmıştır.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B- Giderlerin İncelenmesi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1- Genel Merkez Giderleri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Refah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Genel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Merkezi'nin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1991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giderleri, </w:t>
      </w:r>
      <w:proofErr w:type="spellStart"/>
      <w:r w:rsidRPr="00CA0480">
        <w:rPr>
          <w:color w:val="010000"/>
          <w:sz w:val="24"/>
          <w:szCs w:val="26"/>
        </w:rPr>
        <w:t>kesinhesapta</w:t>
      </w:r>
      <w:proofErr w:type="spellEnd"/>
      <w:r w:rsidRPr="00CA0480">
        <w:rPr>
          <w:color w:val="010000"/>
          <w:sz w:val="24"/>
          <w:szCs w:val="26"/>
        </w:rPr>
        <w:t xml:space="preserve"> 5.739.725.320.- TL. olarak gösterilmiştir.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 xml:space="preserve">Bunun 296.483.347.-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TL.sı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büro genel giderleri, 69.676.626.-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personel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giderleri,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69.844.417.-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seyahat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giderleri, 4.997.258.483.-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seçim giderleri, 1.120.000.-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demirbaş eşya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giderleri,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301.729.699.-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teşkilata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verilen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nakit,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 xml:space="preserve">3.612.748.-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TL.sı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sair giderlerdir.~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Sağlanan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5.779.159.431.-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TL.lık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gelir ile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5.739.725.320.- </w:t>
      </w:r>
      <w:proofErr w:type="spellStart"/>
      <w:r w:rsidRPr="00CA0480">
        <w:rPr>
          <w:color w:val="010000"/>
          <w:sz w:val="24"/>
          <w:szCs w:val="26"/>
        </w:rPr>
        <w:t>TL.lık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arasındaki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farkı oluşturan 39.434.111.-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TL.,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nakit mevcudu olarak 1992 yılına devretmiştir.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 xml:space="preserve">Muhasebe kayıtlarına göre, ertesi yıla devreden 39.434.111.-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TL.lık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naktin</w:t>
      </w:r>
      <w:proofErr w:type="spellEnd"/>
      <w:r w:rsidRPr="00CA0480">
        <w:rPr>
          <w:color w:val="010000"/>
          <w:sz w:val="24"/>
          <w:szCs w:val="26"/>
        </w:rPr>
        <w:t xml:space="preserve"> tümü Kasa Hesabında görünmektedir.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Genel Merkez'in defter kayıtları ve gider belgeleri üzerinde yapılan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incelemede,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aşağıda belirtilenler dışındaki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harcamaların, eldeki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 ve bilgiler çerçevesinde, 2820 sayılı Siyasî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Partiler Yasası'na uygun olduğu sonucuna </w:t>
      </w:r>
      <w:proofErr w:type="gramStart"/>
      <w:r w:rsidRPr="00CA0480">
        <w:rPr>
          <w:color w:val="010000"/>
          <w:sz w:val="24"/>
          <w:szCs w:val="26"/>
        </w:rPr>
        <w:t>varılmıştır.~</w:t>
      </w:r>
      <w:proofErr w:type="gramEnd"/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a) Belgesi Bulunmayan Giderler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Yapılan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incelemede, 5, 10, 14, 17, 22, 29, 35, 41, 56,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86, 90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95 yevmiye numaralarıyla personel gideri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olarak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kaydedilen toplam 69.676.626.-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belgesinin bulunmadığı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2820 sayılı Yasa'nın "Giderlerin yapılmasında usul" başlıklı 70.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maddesinde, </w:t>
      </w:r>
      <w:proofErr w:type="spellStart"/>
      <w:r w:rsidRPr="00CA0480">
        <w:rPr>
          <w:color w:val="010000"/>
          <w:sz w:val="24"/>
          <w:szCs w:val="26"/>
        </w:rPr>
        <w:t>beşbin</w:t>
      </w:r>
      <w:proofErr w:type="spellEnd"/>
      <w:r w:rsidRPr="00CA0480">
        <w:rPr>
          <w:color w:val="010000"/>
          <w:sz w:val="24"/>
          <w:szCs w:val="26"/>
        </w:rPr>
        <w:t xml:space="preserve"> liraya kadar harcamaların makbuz veya fatura gibi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tevsik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edilmesinin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zorunlu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olmadığı belirtildiğinden,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miktarı aşan harcamaların fatura veya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makbuz gibi bir belge ile belgelendirilmesi zorunludur.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Aynı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Yasa'nın,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76.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son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fıkrasına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göre, belgelendirilmesi gerektiği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halde belgelendirilmeyen parti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gideri miktarınca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malvarlığının,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kararıyla </w:t>
      </w:r>
      <w:r w:rsidRPr="00CA0480">
        <w:rPr>
          <w:color w:val="010000"/>
          <w:sz w:val="24"/>
          <w:szCs w:val="26"/>
        </w:rPr>
        <w:lastRenderedPageBreak/>
        <w:t>Hazine'ye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irad</w:t>
      </w:r>
      <w:proofErr w:type="spellEnd"/>
      <w:r w:rsidRPr="00CA0480">
        <w:rPr>
          <w:color w:val="010000"/>
          <w:sz w:val="24"/>
          <w:szCs w:val="26"/>
        </w:rPr>
        <w:t xml:space="preserve"> kaydedilmesi gerektiğinden 69.676.626.-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TL.lık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Parti malvarlığının Hazine'ye gelir yazılması uygun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b) Belgesi Eksik Giderler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Deftere 31 ve 33 yevmiye numaralarına yapılan 5.000.000.- ve 4.505.000.-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TL.lık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 kaydının dayanağı olarak iki adet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makbuz bağlandığı,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ancak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 makbuzlarda ilgili faturanın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belirtilmediği,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yapılan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harcamayla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ilgili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hiç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açıklamada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ulunulmadığı</w:t>
      </w:r>
      <w:proofErr w:type="spellEnd"/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gramStart"/>
      <w:r w:rsidRPr="00CA0480">
        <w:rPr>
          <w:color w:val="010000"/>
          <w:sz w:val="24"/>
          <w:szCs w:val="26"/>
        </w:rPr>
        <w:t>görülmüştür</w:t>
      </w:r>
      <w:proofErr w:type="gramEnd"/>
      <w:r w:rsidRPr="00CA0480">
        <w:rPr>
          <w:color w:val="010000"/>
          <w:sz w:val="24"/>
          <w:szCs w:val="26"/>
        </w:rPr>
        <w:t>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2820 sayılı Yasa'nın 70.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maddesine göre, </w:t>
      </w:r>
      <w:proofErr w:type="spellStart"/>
      <w:r w:rsidRPr="00CA0480">
        <w:rPr>
          <w:color w:val="010000"/>
          <w:sz w:val="24"/>
          <w:szCs w:val="26"/>
        </w:rPr>
        <w:t>beşbin</w:t>
      </w:r>
      <w:proofErr w:type="spellEnd"/>
      <w:r w:rsidRPr="00CA0480">
        <w:rPr>
          <w:color w:val="010000"/>
          <w:sz w:val="24"/>
          <w:szCs w:val="26"/>
        </w:rPr>
        <w:t xml:space="preserve"> lirayı aşan harcamaların,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makbuz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veya fatura gibi bir belgeyle tevsik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edilmesi zorunludur.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Alınan bir mal veya hizmet tutarının gider kaydına esas olan belge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faturadır.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akbuz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ise bir paranın ödendiğine ilişkin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alındı belgesidir.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Yasa'nın 70.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maddesinde belirtilen makbuzun tek başına bir ödemeye esas olabilmesi için fatura kesilmesinin mümkün olmadığı bir yerden alınması gerekir.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 siyasî partilerin malî işlemlerinin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2820 sayılı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Yasa'ya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uygun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olup olmadığının saptanmasına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yönelik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malî denetimini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evrak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üzerinden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yapmaktadır.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evrak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deyiminin gelir-gider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belgeleriyle birlikte defter ve kayıtlardaki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bilgileri 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kapsadığı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açıktır.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Defter ve belgelerin denetime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yeterli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 elverişli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olacak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bilgileri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içermesi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zorunludur.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Nitekim,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2820 sayılı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Yasa'nın 60.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maddesinde, parti adına yapılan giderlerin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ne gibi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işlere ve yerlere harcandığının ilgili defterlere sıra ile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 belgeleri de belirtilerek geçirileceği öngörülmektedir.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Alınan malın cinsi ve miktarı bilinemediğinden, denetim için gerekli bilgileri taşımayan makbuzun tek başına gider belgesi olarak kabulü olanaklı değildir.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Yasa'nın 75.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maddesinin dördüncü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fıkrasında, 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Mahkemesi'nin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denetimi sonunda o siyasî partinin gelir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 giderlerinin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doğruluğuna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kanuna uygunluğuna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kanuna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uygun olmayan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gelirler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 giderlerin dolayısıyla 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bunların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Hazine'ye gelir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kaydedilmesine karar vereceği biçimindeki, 76.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son 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gramStart"/>
      <w:r w:rsidRPr="00CA0480">
        <w:rPr>
          <w:color w:val="010000"/>
          <w:sz w:val="24"/>
          <w:szCs w:val="26"/>
        </w:rPr>
        <w:t>fıkrasında</w:t>
      </w:r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da belgelendirilmesi gerektiği halde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belgelendirilmeyen parti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gideri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iktarınca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malvarlığının,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 kararıyla Hazine'ye irat kaydedileceği belirtilmiştir.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Bu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kurallar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uyarınca, 9.505.000.-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TL.lık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karşılığı Parti malvarlığının Hazine'ye gelir yazılması uygun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c) Gider Kaydedilen Gecikme Zammı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T.E.K.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İç Anadolu Elektrik Dağıtım </w:t>
      </w:r>
      <w:proofErr w:type="spellStart"/>
      <w:r w:rsidRPr="00CA0480">
        <w:rPr>
          <w:color w:val="010000"/>
          <w:sz w:val="24"/>
          <w:szCs w:val="26"/>
        </w:rPr>
        <w:t>Müessesesi'ne</w:t>
      </w:r>
      <w:proofErr w:type="spellEnd"/>
      <w:r w:rsidRPr="00CA0480">
        <w:rPr>
          <w:color w:val="010000"/>
          <w:sz w:val="24"/>
          <w:szCs w:val="26"/>
        </w:rPr>
        <w:t xml:space="preserve"> ait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para makbuzundan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"gecikme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zammı" olduğu anlaşılan 111.665.-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hiç bir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açıklama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yapılmaksızın 8 yevmiye </w:t>
      </w:r>
      <w:proofErr w:type="spellStart"/>
      <w:r w:rsidRPr="00CA0480">
        <w:rPr>
          <w:color w:val="010000"/>
          <w:sz w:val="24"/>
          <w:szCs w:val="26"/>
        </w:rPr>
        <w:t>no</w:t>
      </w:r>
      <w:proofErr w:type="spellEnd"/>
      <w:r w:rsidRPr="00CA0480">
        <w:rPr>
          <w:color w:val="010000"/>
          <w:sz w:val="24"/>
          <w:szCs w:val="26"/>
        </w:rPr>
        <w:t>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kaydedildiği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Yapılan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incelemede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hesap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belgeleri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arasında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adı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geçen Kurum'a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yapılan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başka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ödemeye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rastlanamadığından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aslı kanıtlanamayan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bir borca ait gecikme zammının gider olarak kabulüne olanak yoktur.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Bu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nedenle,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111.665.-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Yasa'nın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75. maddesi uyarınca Hazine'ye gelir yazılması uygun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d) Aslı Sunulmayan Belgeler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lastRenderedPageBreak/>
        <w:t>Yapılan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incelemede, bazı seyahat firmalarına ait biletlerin asılları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yerine,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onaylanmamış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fotokopilerine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dayanılarak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toplam 466.000.-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gider kaydedildiği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 Yasa'nın 70.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maddesinde belirtilen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belgelerin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asıllarının Anayasa Mahkemesi'ne verilmesi gerekmektedir.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gramStart"/>
      <w:r w:rsidRPr="00CA0480">
        <w:rPr>
          <w:color w:val="010000"/>
          <w:sz w:val="24"/>
          <w:szCs w:val="26"/>
        </w:rPr>
        <w:t>Hiç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bir</w:t>
      </w:r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açıklama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yapılmaksızın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gerekçe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 gösterilmeksizin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verilen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fotokopilerin tevsik edici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olarak kabulü olanaklı değildir.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Bu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durumda,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aşağıda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gösterilen 466.000.-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TL.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karşılığı Parti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malvarlığının,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 Yasa'nın 75.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76. maddesinin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son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fıkrası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uyarınca Hazine'ye gelir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yazılması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uygun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</w:p>
    <w:tbl>
      <w:tblPr>
        <w:tblStyle w:val="TabloKlavuzu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2147"/>
        <w:gridCol w:w="3268"/>
        <w:gridCol w:w="2397"/>
        <w:gridCol w:w="2183"/>
      </w:tblGrid>
      <w:tr w:rsidR="00CA0480" w:rsidRPr="00CA0480" w:rsidTr="00CA0480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CA0480">
              <w:rPr>
                <w:color w:val="010000"/>
                <w:sz w:val="24"/>
                <w:szCs w:val="26"/>
              </w:rPr>
              <w:t>Yev.No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Firma</w:t>
            </w:r>
            <w:r w:rsidRPr="00CA0480">
              <w:rPr>
                <w:color w:val="010000"/>
                <w:sz w:val="24"/>
                <w:szCs w:val="26"/>
              </w:rPr>
              <w:t xml:space="preserve">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proofErr w:type="gramStart"/>
            <w:r w:rsidRPr="00CA0480">
              <w:rPr>
                <w:color w:val="010000"/>
                <w:sz w:val="24"/>
                <w:szCs w:val="26"/>
              </w:rPr>
              <w:t>Seri(</w:t>
            </w:r>
            <w:proofErr w:type="gramEnd"/>
            <w:r w:rsidRPr="00CA0480">
              <w:rPr>
                <w:color w:val="010000"/>
                <w:sz w:val="24"/>
                <w:szCs w:val="26"/>
              </w:rPr>
              <w:t xml:space="preserve">Sıra) </w:t>
            </w:r>
            <w:proofErr w:type="spellStart"/>
            <w:r w:rsidRPr="00CA0480">
              <w:rPr>
                <w:color w:val="010000"/>
                <w:sz w:val="24"/>
                <w:szCs w:val="26"/>
              </w:rPr>
              <w:t>no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Tutarı</w:t>
            </w:r>
          </w:p>
        </w:tc>
      </w:tr>
      <w:tr w:rsidR="00CA0480" w:rsidRPr="00CA0480" w:rsidTr="00CA0480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4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Petrol Turizm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1229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7.000</w:t>
            </w:r>
          </w:p>
        </w:tc>
      </w:tr>
      <w:tr w:rsidR="00CA0480" w:rsidRPr="00CA0480" w:rsidTr="00CA0480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4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"</w:t>
            </w:r>
            <w:r w:rsidRPr="00CA0480">
              <w:rPr>
                <w:color w:val="010000"/>
                <w:sz w:val="24"/>
                <w:szCs w:val="26"/>
              </w:rPr>
              <w:t xml:space="preserve"> </w:t>
            </w:r>
            <w:r w:rsidRPr="00CA0480">
              <w:rPr>
                <w:color w:val="010000"/>
                <w:sz w:val="24"/>
                <w:szCs w:val="26"/>
              </w:rPr>
              <w:t>"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1230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7.000</w:t>
            </w:r>
          </w:p>
        </w:tc>
      </w:tr>
      <w:tr w:rsidR="00CA0480" w:rsidRPr="00CA0480" w:rsidTr="00CA0480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6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Öz Siirt Seyahat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7543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60.000</w:t>
            </w:r>
          </w:p>
        </w:tc>
      </w:tr>
      <w:tr w:rsidR="00CA0480" w:rsidRPr="00CA0480" w:rsidTr="00CA0480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18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Siirt Petrol</w:t>
            </w:r>
            <w:r w:rsidRPr="00CA0480">
              <w:rPr>
                <w:color w:val="010000"/>
                <w:sz w:val="24"/>
                <w:szCs w:val="26"/>
              </w:rPr>
              <w:t xml:space="preserve">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14324</w:t>
            </w:r>
            <w:r w:rsidRPr="00CA0480">
              <w:rPr>
                <w:color w:val="010000"/>
                <w:sz w:val="24"/>
                <w:szCs w:val="26"/>
              </w:rPr>
              <w:t xml:space="preserve">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150.000</w:t>
            </w:r>
          </w:p>
        </w:tc>
      </w:tr>
      <w:tr w:rsidR="00CA0480" w:rsidRPr="00CA0480" w:rsidTr="00CA0480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23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Siirt Batman Tur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803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8.000</w:t>
            </w:r>
          </w:p>
        </w:tc>
      </w:tr>
      <w:tr w:rsidR="00CA0480" w:rsidRPr="00CA0480" w:rsidTr="00CA0480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23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 xml:space="preserve">Petrol Turizm </w:t>
            </w:r>
            <w:proofErr w:type="spellStart"/>
            <w:r w:rsidRPr="00CA0480">
              <w:rPr>
                <w:color w:val="010000"/>
                <w:sz w:val="24"/>
                <w:szCs w:val="26"/>
              </w:rPr>
              <w:t>Sey</w:t>
            </w:r>
            <w:proofErr w:type="spellEnd"/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35575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16.000</w:t>
            </w:r>
          </w:p>
        </w:tc>
      </w:tr>
      <w:tr w:rsidR="00CA0480" w:rsidRPr="00CA0480" w:rsidTr="00CA0480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23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 xml:space="preserve">Masum </w:t>
            </w:r>
            <w:proofErr w:type="spellStart"/>
            <w:r w:rsidRPr="00CA0480">
              <w:rPr>
                <w:color w:val="010000"/>
                <w:sz w:val="24"/>
                <w:szCs w:val="26"/>
              </w:rPr>
              <w:t>Gülçek</w:t>
            </w:r>
            <w:proofErr w:type="spellEnd"/>
            <w:r w:rsidRPr="00CA0480">
              <w:rPr>
                <w:color w:val="010000"/>
                <w:sz w:val="24"/>
                <w:szCs w:val="26"/>
              </w:rPr>
              <w:t xml:space="preserve">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1522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40.000</w:t>
            </w:r>
          </w:p>
        </w:tc>
      </w:tr>
      <w:tr w:rsidR="00CA0480" w:rsidRPr="00CA0480" w:rsidTr="00CA0480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25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Siirt-Batman Tur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71895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35.000</w:t>
            </w:r>
          </w:p>
        </w:tc>
      </w:tr>
      <w:tr w:rsidR="00CA0480" w:rsidRPr="00CA0480" w:rsidTr="00CA0480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25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 xml:space="preserve">Petrol Turizm </w:t>
            </w:r>
            <w:proofErr w:type="spellStart"/>
            <w:r w:rsidRPr="00CA0480">
              <w:rPr>
                <w:color w:val="010000"/>
                <w:sz w:val="24"/>
                <w:szCs w:val="26"/>
              </w:rPr>
              <w:t>Sey</w:t>
            </w:r>
            <w:proofErr w:type="spellEnd"/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49241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8.000</w:t>
            </w:r>
          </w:p>
        </w:tc>
      </w:tr>
      <w:tr w:rsidR="00CA0480" w:rsidRPr="00CA0480" w:rsidTr="00CA0480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27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 xml:space="preserve">Siirt Petrol </w:t>
            </w:r>
            <w:proofErr w:type="spellStart"/>
            <w:r w:rsidRPr="00CA0480">
              <w:rPr>
                <w:color w:val="010000"/>
                <w:sz w:val="24"/>
                <w:szCs w:val="26"/>
              </w:rPr>
              <w:t>Tur.Sey</w:t>
            </w:r>
            <w:proofErr w:type="spellEnd"/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18860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75.000</w:t>
            </w:r>
          </w:p>
        </w:tc>
      </w:tr>
      <w:tr w:rsidR="00CA0480" w:rsidRPr="00CA0480" w:rsidTr="00CA0480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21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 xml:space="preserve">Siirt Petrol </w:t>
            </w:r>
            <w:proofErr w:type="spellStart"/>
            <w:r w:rsidRPr="00CA0480">
              <w:rPr>
                <w:color w:val="010000"/>
                <w:sz w:val="24"/>
                <w:szCs w:val="26"/>
              </w:rPr>
              <w:t>Sey</w:t>
            </w:r>
            <w:proofErr w:type="spellEnd"/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888541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60.000</w:t>
            </w:r>
          </w:p>
        </w:tc>
      </w:tr>
      <w:tr w:rsidR="00CA0480" w:rsidRPr="00CA0480" w:rsidTr="00CA0480">
        <w:trPr>
          <w:jc w:val="center"/>
        </w:trPr>
        <w:tc>
          <w:tcPr>
            <w:tcW w:w="10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466.000</w:t>
            </w:r>
          </w:p>
        </w:tc>
      </w:tr>
    </w:tbl>
    <w:p w:rsidR="00CA0480" w:rsidRDefault="00CA0480" w:rsidP="00CA0480">
      <w:pPr>
        <w:spacing w:after="200"/>
        <w:ind w:left="283" w:right="283" w:firstLine="709"/>
        <w:jc w:val="both"/>
        <w:rPr>
          <w:b/>
          <w:color w:val="010000"/>
          <w:sz w:val="24"/>
          <w:szCs w:val="26"/>
        </w:rPr>
      </w:pPr>
    </w:p>
    <w:p w:rsidR="00CA0480" w:rsidRPr="00CA0480" w:rsidRDefault="00CA0480" w:rsidP="00CA0480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e) Kişi Adına Düzenlenmiş Belgeler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Kişiler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adına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düzenlenmiş belgelere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dayanılarak,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aşağıda ayrıntıları yazılı 950.000.-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gider kaydedildiği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</w:p>
    <w:p w:rsidR="00CA0480" w:rsidRDefault="00CA0480"/>
    <w:tbl>
      <w:tblPr>
        <w:tblStyle w:val="TabloKlavuzu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1723"/>
        <w:gridCol w:w="6521"/>
        <w:gridCol w:w="1751"/>
      </w:tblGrid>
      <w:tr w:rsidR="00CA0480" w:rsidRPr="00CA0480" w:rsidTr="00CA0480">
        <w:trPr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CA0480">
              <w:rPr>
                <w:color w:val="010000"/>
                <w:sz w:val="24"/>
                <w:szCs w:val="26"/>
              </w:rPr>
              <w:t>Yev.No</w:t>
            </w:r>
            <w:proofErr w:type="spellEnd"/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Firma</w:t>
            </w:r>
            <w:r w:rsidRPr="00CA0480">
              <w:rPr>
                <w:color w:val="010000"/>
                <w:sz w:val="24"/>
                <w:szCs w:val="26"/>
              </w:rPr>
              <w:t xml:space="preserve"> </w:t>
            </w:r>
            <w:r w:rsidRPr="00CA0480">
              <w:rPr>
                <w:color w:val="010000"/>
                <w:sz w:val="24"/>
                <w:szCs w:val="26"/>
              </w:rPr>
              <w:t>ve</w:t>
            </w:r>
            <w:r w:rsidRPr="00CA0480">
              <w:rPr>
                <w:color w:val="010000"/>
                <w:sz w:val="24"/>
                <w:szCs w:val="26"/>
              </w:rPr>
              <w:t xml:space="preserve"> </w:t>
            </w:r>
            <w:r w:rsidRPr="00CA0480">
              <w:rPr>
                <w:color w:val="010000"/>
                <w:sz w:val="24"/>
                <w:szCs w:val="26"/>
              </w:rPr>
              <w:t>Fatura No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Tutarı</w:t>
            </w:r>
          </w:p>
        </w:tc>
      </w:tr>
      <w:tr w:rsidR="00CA0480" w:rsidRPr="00CA0480" w:rsidTr="00CA0480">
        <w:trPr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25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Seymen Petrol-Ankara 1.6.1991-71272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230.000</w:t>
            </w:r>
          </w:p>
        </w:tc>
      </w:tr>
      <w:tr w:rsidR="00CA0480" w:rsidRPr="00CA0480" w:rsidTr="00CA0480">
        <w:trPr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23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Öztürkler Petrol-</w:t>
            </w:r>
            <w:proofErr w:type="spellStart"/>
            <w:r w:rsidRPr="00CA0480">
              <w:rPr>
                <w:color w:val="010000"/>
                <w:sz w:val="24"/>
                <w:szCs w:val="26"/>
              </w:rPr>
              <w:t>Islahiye</w:t>
            </w:r>
            <w:proofErr w:type="spellEnd"/>
            <w:r w:rsidRPr="00CA0480">
              <w:rPr>
                <w:color w:val="010000"/>
                <w:sz w:val="24"/>
                <w:szCs w:val="26"/>
              </w:rPr>
              <w:t xml:space="preserve"> 28.5.1991-72719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200.000</w:t>
            </w:r>
          </w:p>
        </w:tc>
      </w:tr>
      <w:tr w:rsidR="00CA0480" w:rsidRPr="00CA0480" w:rsidTr="00CA0480">
        <w:trPr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23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 xml:space="preserve">İzmir Ulaşım </w:t>
            </w:r>
            <w:proofErr w:type="spellStart"/>
            <w:r w:rsidRPr="00CA0480">
              <w:rPr>
                <w:color w:val="010000"/>
                <w:sz w:val="24"/>
                <w:szCs w:val="26"/>
              </w:rPr>
              <w:t>Hiz</w:t>
            </w:r>
            <w:proofErr w:type="spellEnd"/>
            <w:r w:rsidRPr="00CA0480">
              <w:rPr>
                <w:color w:val="010000"/>
                <w:sz w:val="24"/>
                <w:szCs w:val="26"/>
              </w:rPr>
              <w:t xml:space="preserve">. ve </w:t>
            </w:r>
            <w:proofErr w:type="spellStart"/>
            <w:r w:rsidRPr="00CA0480">
              <w:rPr>
                <w:color w:val="010000"/>
                <w:sz w:val="24"/>
                <w:szCs w:val="26"/>
              </w:rPr>
              <w:t>Mak</w:t>
            </w:r>
            <w:proofErr w:type="spellEnd"/>
            <w:r w:rsidRPr="00CA0480">
              <w:rPr>
                <w:color w:val="010000"/>
                <w:sz w:val="24"/>
                <w:szCs w:val="26"/>
              </w:rPr>
              <w:t xml:space="preserve"> </w:t>
            </w:r>
            <w:proofErr w:type="spellStart"/>
            <w:r w:rsidRPr="00CA0480">
              <w:rPr>
                <w:color w:val="010000"/>
                <w:sz w:val="24"/>
                <w:szCs w:val="26"/>
              </w:rPr>
              <w:t>San.A.Ş</w:t>
            </w:r>
            <w:proofErr w:type="spellEnd"/>
            <w:r w:rsidRPr="00CA0480">
              <w:rPr>
                <w:color w:val="010000"/>
                <w:sz w:val="24"/>
                <w:szCs w:val="26"/>
              </w:rPr>
              <w:t>. ' İzmir 29.5.1991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150.000</w:t>
            </w:r>
          </w:p>
        </w:tc>
      </w:tr>
      <w:tr w:rsidR="00CA0480" w:rsidRPr="00CA0480" w:rsidTr="00CA0480">
        <w:trPr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23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 xml:space="preserve">Başyiğitler Mobil ' Uşak </w:t>
            </w:r>
            <w:proofErr w:type="gramStart"/>
            <w:r w:rsidRPr="00CA0480">
              <w:rPr>
                <w:color w:val="010000"/>
                <w:sz w:val="24"/>
                <w:szCs w:val="26"/>
              </w:rPr>
              <w:t>29.5.1991 -</w:t>
            </w:r>
            <w:proofErr w:type="gramEnd"/>
            <w:r w:rsidRPr="00CA0480">
              <w:rPr>
                <w:color w:val="010000"/>
                <w:sz w:val="24"/>
                <w:szCs w:val="26"/>
              </w:rPr>
              <w:t xml:space="preserve"> 228691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170.000</w:t>
            </w:r>
          </w:p>
        </w:tc>
      </w:tr>
      <w:tr w:rsidR="00CA0480" w:rsidRPr="00CA0480" w:rsidTr="00CA0480">
        <w:trPr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lastRenderedPageBreak/>
              <w:t>23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 xml:space="preserve">Baydarlar ' Ankara </w:t>
            </w:r>
            <w:proofErr w:type="gramStart"/>
            <w:r w:rsidRPr="00CA0480">
              <w:rPr>
                <w:color w:val="010000"/>
                <w:sz w:val="24"/>
                <w:szCs w:val="26"/>
              </w:rPr>
              <w:t>30.5.1991 -</w:t>
            </w:r>
            <w:proofErr w:type="gramEnd"/>
            <w:r w:rsidRPr="00CA0480">
              <w:rPr>
                <w:color w:val="010000"/>
                <w:sz w:val="24"/>
                <w:szCs w:val="26"/>
              </w:rPr>
              <w:t xml:space="preserve"> 50497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200.000</w:t>
            </w:r>
          </w:p>
        </w:tc>
      </w:tr>
      <w:tr w:rsidR="00CA0480" w:rsidRPr="00CA0480" w:rsidTr="00CA0480">
        <w:trPr>
          <w:jc w:val="center"/>
        </w:trPr>
        <w:tc>
          <w:tcPr>
            <w:tcW w:w="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32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950.000</w:t>
            </w:r>
          </w:p>
        </w:tc>
      </w:tr>
    </w:tbl>
    <w:p w:rsid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Yasa'nın 70.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maddesinde "Bir siyasî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partinin bütün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giderleri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siyasî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tüzelkişiliği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adına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yapılır" denilmektedir.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Ayrıca,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bir gelir veya gider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belgesinin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muhasebe kayıtlarına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esas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alınabilmesi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için bunların, kayıt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sahibi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adına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gramStart"/>
      <w:r w:rsidRPr="00CA0480">
        <w:rPr>
          <w:color w:val="010000"/>
          <w:sz w:val="24"/>
          <w:szCs w:val="26"/>
        </w:rPr>
        <w:t>düzenlenmiş</w:t>
      </w:r>
      <w:proofErr w:type="gramEnd"/>
      <w:r w:rsidRPr="00CA0480">
        <w:rPr>
          <w:color w:val="010000"/>
          <w:sz w:val="24"/>
          <w:szCs w:val="26"/>
        </w:rPr>
        <w:t xml:space="preserve"> olması gerekir.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Bu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nedenlerle, siyasî parti </w:t>
      </w:r>
      <w:proofErr w:type="spellStart"/>
      <w:r w:rsidRPr="00CA0480">
        <w:rPr>
          <w:color w:val="010000"/>
          <w:sz w:val="24"/>
          <w:szCs w:val="26"/>
        </w:rPr>
        <w:t>tüzekişiliği</w:t>
      </w:r>
      <w:proofErr w:type="spellEnd"/>
      <w:r w:rsidRPr="00CA0480">
        <w:rPr>
          <w:color w:val="010000"/>
          <w:sz w:val="24"/>
          <w:szCs w:val="26"/>
        </w:rPr>
        <w:t xml:space="preserve"> adına düzenlenmesi gerekirken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kişiler adına düzenlenmiş belgelere dayanılarak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yapılan giderler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toplamı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950.000.-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Yasa'nın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75. maddesinin dördüncü fıkrası uyarınca Hazine'ye gelir yazılması uygun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f) Parti'ye Ait Olmayan Otoların Masrafları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Demirbaş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Eşya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Defterinde 1991 yılında Parti adına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kayıtlı oto bulunmadığı halde, hiçbir açıklama yapılmadan aşağıda belirtilen faturalara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dayanılarak,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bazı otolara ilişkin tamir,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yedek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parça, bakım,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akü,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lastik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vb. gibi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masrafların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olarak</w:t>
      </w:r>
      <w:r>
        <w:rPr>
          <w:color w:val="010000"/>
          <w:sz w:val="24"/>
        </w:rPr>
        <w:t xml:space="preserve"> </w:t>
      </w:r>
      <w:r w:rsidRPr="00CA0480">
        <w:rPr>
          <w:color w:val="010000"/>
          <w:sz w:val="24"/>
          <w:szCs w:val="26"/>
        </w:rPr>
        <w:t>kaydedildiği saptanmıştır.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Style w:val="TabloKlavuzu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1624"/>
        <w:gridCol w:w="3454"/>
        <w:gridCol w:w="3030"/>
        <w:gridCol w:w="1887"/>
      </w:tblGrid>
      <w:tr w:rsidR="00CA0480" w:rsidRPr="00CA0480" w:rsidTr="00CA0480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CA0480">
              <w:rPr>
                <w:color w:val="010000"/>
                <w:sz w:val="24"/>
                <w:szCs w:val="26"/>
              </w:rPr>
              <w:t>Yev.No</w:t>
            </w:r>
            <w:proofErr w:type="spellEnd"/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Firma</w:t>
            </w:r>
            <w:r w:rsidRPr="00CA0480">
              <w:rPr>
                <w:color w:val="010000"/>
                <w:sz w:val="24"/>
                <w:szCs w:val="26"/>
              </w:rPr>
              <w:t xml:space="preserve"> 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Tarih-No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Tutarı</w:t>
            </w:r>
          </w:p>
        </w:tc>
      </w:tr>
      <w:tr w:rsidR="00CA0480" w:rsidRPr="00CA0480" w:rsidTr="00CA0480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9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 xml:space="preserve">Halil </w:t>
            </w:r>
            <w:proofErr w:type="spellStart"/>
            <w:r w:rsidRPr="00CA0480">
              <w:rPr>
                <w:color w:val="010000"/>
                <w:sz w:val="24"/>
                <w:szCs w:val="26"/>
              </w:rPr>
              <w:t>Gürbilek</w:t>
            </w:r>
            <w:proofErr w:type="spellEnd"/>
            <w:r w:rsidRPr="00CA0480">
              <w:rPr>
                <w:color w:val="010000"/>
                <w:sz w:val="24"/>
                <w:szCs w:val="26"/>
              </w:rPr>
              <w:t xml:space="preserve"> Antalya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22.2.1991-194804</w:t>
            </w:r>
            <w:r w:rsidRPr="00CA0480">
              <w:rPr>
                <w:color w:val="010000"/>
                <w:sz w:val="24"/>
                <w:szCs w:val="26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728.000</w:t>
            </w:r>
          </w:p>
        </w:tc>
      </w:tr>
      <w:tr w:rsidR="00CA0480" w:rsidRPr="00CA0480" w:rsidTr="00CA0480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15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Oto Sevimli</w:t>
            </w:r>
            <w:r w:rsidRPr="00CA0480">
              <w:rPr>
                <w:color w:val="010000"/>
                <w:sz w:val="24"/>
                <w:szCs w:val="26"/>
              </w:rPr>
              <w:t xml:space="preserve"> </w:t>
            </w:r>
            <w:r w:rsidRPr="00CA0480">
              <w:rPr>
                <w:color w:val="010000"/>
                <w:sz w:val="24"/>
                <w:szCs w:val="26"/>
              </w:rPr>
              <w:t>Van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4.4.1991-111762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400.000</w:t>
            </w:r>
          </w:p>
        </w:tc>
      </w:tr>
      <w:tr w:rsidR="00CA0480" w:rsidRPr="00CA0480" w:rsidTr="00CA0480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16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Her Oto Servisi Ankara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20.4.1991-114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492.240</w:t>
            </w:r>
          </w:p>
        </w:tc>
      </w:tr>
      <w:tr w:rsidR="00CA0480" w:rsidRPr="00CA0480" w:rsidTr="00CA0480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44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Aydın Tic.ve San. Aydın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6.9.1991-12541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758.000</w:t>
            </w:r>
          </w:p>
        </w:tc>
      </w:tr>
      <w:tr w:rsidR="00CA0480" w:rsidRPr="00CA0480" w:rsidTr="00CA0480">
        <w:trPr>
          <w:trHeight w:val="304"/>
          <w:jc w:val="center"/>
        </w:trPr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2.378.240</w:t>
            </w:r>
          </w:p>
        </w:tc>
      </w:tr>
    </w:tbl>
    <w:p w:rsid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Anayasa Mahkemesi, malî denetime ilişkin incelemeyi belgeler üzerinde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yaptığından,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kesinhesaplara</w:t>
      </w:r>
      <w:proofErr w:type="spellEnd"/>
      <w:r w:rsidRPr="00CA0480">
        <w:rPr>
          <w:color w:val="010000"/>
          <w:sz w:val="24"/>
          <w:szCs w:val="26"/>
        </w:rPr>
        <w:t xml:space="preserve"> ait bilgilerin dayanağı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olan tüm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belgelerin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eksiksiz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duraksamaya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yol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açmayacak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şekilde hazırlanarak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verilmesi gerekmektedir.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Bu nedenle, kimi otolar için yapılan ve tersine bir açıklama 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yapılmadığından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doğal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olarak sahiplerine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ait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olması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gereken masrafların parti gideri olarak kabulüne olanak bulunmamaktadır.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Bu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durumda, yukarıda ayrıntıları belirtilen gider belgeleri toplamı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2.378.240.- TL.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karşılığı Parti malvarlığının, 2820 sayılı Yasa'nın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75.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maddesinin dördüncü fıkrası uyarınca Hazine'ye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 yazılması uygun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g) Demirbaşa Kaydedilmeyen Giderler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Yapılan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incelemede,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aşağıda yazılı faturalarda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gösterilen eşyaların </w:t>
      </w:r>
      <w:proofErr w:type="spellStart"/>
      <w:r w:rsidRPr="00CA0480">
        <w:rPr>
          <w:color w:val="010000"/>
          <w:sz w:val="24"/>
          <w:szCs w:val="26"/>
        </w:rPr>
        <w:t>Demişbaş</w:t>
      </w:r>
      <w:proofErr w:type="spellEnd"/>
      <w:r w:rsidRPr="00CA0480">
        <w:rPr>
          <w:color w:val="010000"/>
          <w:sz w:val="24"/>
          <w:szCs w:val="26"/>
        </w:rPr>
        <w:t xml:space="preserve"> Eşya Defterine kaydedilmediği saptanmıştır.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Style w:val="TabloKlavuzu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1402"/>
        <w:gridCol w:w="3424"/>
        <w:gridCol w:w="3316"/>
        <w:gridCol w:w="1853"/>
      </w:tblGrid>
      <w:tr w:rsidR="00CA0480" w:rsidRPr="00CA0480" w:rsidTr="00CA0480">
        <w:trPr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CA0480">
              <w:rPr>
                <w:color w:val="010000"/>
                <w:sz w:val="24"/>
                <w:szCs w:val="26"/>
              </w:rPr>
              <w:lastRenderedPageBreak/>
              <w:t>Yev.No</w:t>
            </w:r>
            <w:proofErr w:type="spellEnd"/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Firma-Fatura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Cinsi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Tutarı</w:t>
            </w:r>
          </w:p>
        </w:tc>
      </w:tr>
      <w:tr w:rsidR="00CA0480" w:rsidRPr="00CA0480" w:rsidTr="00CA0480">
        <w:trPr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21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Kalyon Elektronik-Ankara</w:t>
            </w:r>
            <w:r w:rsidRPr="00CA0480">
              <w:rPr>
                <w:color w:val="010000"/>
                <w:sz w:val="24"/>
                <w:szCs w:val="26"/>
              </w:rPr>
              <w:t xml:space="preserve"> </w:t>
            </w:r>
            <w:proofErr w:type="gramStart"/>
            <w:r w:rsidRPr="00CA0480">
              <w:rPr>
                <w:color w:val="010000"/>
                <w:sz w:val="24"/>
                <w:szCs w:val="26"/>
              </w:rPr>
              <w:t>17.5.1991 -</w:t>
            </w:r>
            <w:proofErr w:type="gramEnd"/>
            <w:r w:rsidRPr="00CA0480">
              <w:rPr>
                <w:color w:val="010000"/>
                <w:sz w:val="24"/>
                <w:szCs w:val="26"/>
              </w:rPr>
              <w:t xml:space="preserve"> 11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 xml:space="preserve">4 Adet </w:t>
            </w:r>
            <w:proofErr w:type="spellStart"/>
            <w:r w:rsidRPr="00CA0480">
              <w:rPr>
                <w:color w:val="010000"/>
                <w:sz w:val="24"/>
                <w:szCs w:val="26"/>
              </w:rPr>
              <w:t>Sharp</w:t>
            </w:r>
            <w:proofErr w:type="spellEnd"/>
            <w:r w:rsidRPr="00CA0480">
              <w:rPr>
                <w:color w:val="010000"/>
                <w:sz w:val="24"/>
                <w:szCs w:val="26"/>
              </w:rPr>
              <w:t xml:space="preserve"> Video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5.040.000</w:t>
            </w:r>
          </w:p>
        </w:tc>
      </w:tr>
      <w:tr w:rsidR="00CA0480" w:rsidRPr="00CA0480" w:rsidTr="00CA0480">
        <w:trPr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39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Özcan Kardeşler-Ankara</w:t>
            </w:r>
            <w:r w:rsidRPr="00CA0480">
              <w:rPr>
                <w:color w:val="010000"/>
                <w:sz w:val="24"/>
                <w:szCs w:val="26"/>
              </w:rPr>
              <w:t xml:space="preserve"> </w:t>
            </w:r>
            <w:proofErr w:type="gramStart"/>
            <w:r w:rsidRPr="00CA0480">
              <w:rPr>
                <w:color w:val="010000"/>
                <w:sz w:val="24"/>
                <w:szCs w:val="26"/>
              </w:rPr>
              <w:t>27.8.1991 -</w:t>
            </w:r>
            <w:proofErr w:type="gramEnd"/>
            <w:r w:rsidRPr="00CA0480">
              <w:rPr>
                <w:color w:val="010000"/>
                <w:sz w:val="24"/>
                <w:szCs w:val="26"/>
              </w:rPr>
              <w:t xml:space="preserve"> 58781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 Adet Beko L-</w:t>
            </w:r>
            <w:smartTag w:uri="urn:schemas-microsoft-com:office:smarttags" w:element="metricconverter">
              <w:smartTagPr>
                <w:attr w:name="ProductID" w:val="30 M"/>
              </w:smartTagPr>
              <w:r w:rsidRPr="00CA0480">
                <w:rPr>
                  <w:color w:val="010000"/>
                  <w:sz w:val="24"/>
                  <w:szCs w:val="26"/>
                </w:rPr>
                <w:t xml:space="preserve">30 </w:t>
              </w:r>
              <w:proofErr w:type="spellStart"/>
              <w:proofErr w:type="gramStart"/>
              <w:r w:rsidRPr="00CA0480">
                <w:rPr>
                  <w:color w:val="010000"/>
                  <w:sz w:val="24"/>
                  <w:szCs w:val="26"/>
                </w:rPr>
                <w:t>M</w:t>
              </w:r>
            </w:smartTag>
            <w:r w:rsidRPr="00CA0480">
              <w:rPr>
                <w:color w:val="010000"/>
                <w:sz w:val="24"/>
                <w:szCs w:val="26"/>
              </w:rPr>
              <w:t>.Seti</w:t>
            </w:r>
            <w:proofErr w:type="spellEnd"/>
            <w:proofErr w:type="gramEnd"/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1.200.000</w:t>
            </w:r>
          </w:p>
        </w:tc>
      </w:tr>
      <w:tr w:rsidR="00CA0480" w:rsidRPr="00CA0480" w:rsidTr="00CA0480">
        <w:trPr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32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Özcan Kardeşler-Ankara</w:t>
            </w:r>
            <w:r w:rsidRPr="00CA0480">
              <w:rPr>
                <w:color w:val="010000"/>
                <w:sz w:val="24"/>
                <w:szCs w:val="26"/>
              </w:rPr>
              <w:t xml:space="preserve"> </w:t>
            </w:r>
            <w:proofErr w:type="gramStart"/>
            <w:r w:rsidRPr="00CA0480">
              <w:rPr>
                <w:color w:val="010000"/>
                <w:sz w:val="24"/>
                <w:szCs w:val="26"/>
              </w:rPr>
              <w:t>13.7.1991 -</w:t>
            </w:r>
            <w:proofErr w:type="gramEnd"/>
            <w:r w:rsidRPr="00CA0480">
              <w:rPr>
                <w:color w:val="010000"/>
                <w:sz w:val="24"/>
                <w:szCs w:val="26"/>
              </w:rPr>
              <w:t xml:space="preserve"> 59353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 Adet 51 Beko R., T.V.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3.850.000</w:t>
            </w:r>
          </w:p>
        </w:tc>
      </w:tr>
      <w:tr w:rsidR="00CA0480" w:rsidRPr="00CA0480" w:rsidTr="00CA0480">
        <w:trPr>
          <w:jc w:val="center"/>
        </w:trPr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  <w:szCs w:val="26"/>
              </w:rPr>
              <w:t>10.090.000</w:t>
            </w:r>
          </w:p>
        </w:tc>
      </w:tr>
    </w:tbl>
    <w:p w:rsid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2820 sayılı Yasa'nın 60.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maddesinde ve Refah Partisi, İdarî ve Malî İşlemler </w:t>
      </w:r>
      <w:proofErr w:type="spellStart"/>
      <w:r w:rsidRPr="00CA0480">
        <w:rPr>
          <w:color w:val="010000"/>
          <w:sz w:val="24"/>
          <w:szCs w:val="26"/>
        </w:rPr>
        <w:t>İçyönetmeliği'nin</w:t>
      </w:r>
      <w:proofErr w:type="spellEnd"/>
      <w:r w:rsidRPr="00CA0480">
        <w:rPr>
          <w:color w:val="010000"/>
          <w:sz w:val="24"/>
          <w:szCs w:val="26"/>
        </w:rPr>
        <w:t xml:space="preserve"> 2.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 13.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maddelerinde Demirbaş Eşya Defteri, tutulması zorunlu defterler arasında sayılmıştır.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Demirbaş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niteliğindeki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söz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konusu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eşyaların,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Demirbaş Defterine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kaydedilmemesi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hususunun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Parti'ye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bildirilmesi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uygun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h) Muhasebe Kayıtlarının Eleştirisi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Siyasî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partilerin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malî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işlemlerinin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Siyasî Partiler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Yasası'na uygun olup olmadığının saptanması için,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Anayasa Mahkemesi'ne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sunulan defter ve belgelerin denetime elverişli olması gerekmektedir.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Yasa'nın 60.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beşinci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fıkrasında, parti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adına elde edilen gelirlerin alındığının, yapılan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giderlerin 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gibi işlere ve yerlere harcandığının ilgili defterlere sıra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ile ve belgeleri de belirtilerek geçirileceği öngörülmektedir.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Refah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1991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yılı hesabına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ilişkin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belgelerde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 muhasebe kayıtlarında, işlem hakkında açıklama yapılmadığı, yalnızca gider belgeleri tutarının deftere geçirildiği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Bu hususun Parti'ye bildirilmesi uygun görülmüştür.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b/>
          <w:color w:val="010000"/>
          <w:sz w:val="24"/>
          <w:szCs w:val="26"/>
        </w:rPr>
        <w:t>2- İl Örgütleri Giderleri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Refah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Partisi'nin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1991 yılında 74 il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örgütünün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giderleri toplamı 6.893.210.210.-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TL.dır</w:t>
      </w:r>
      <w:proofErr w:type="spellEnd"/>
      <w:proofErr w:type="gramEnd"/>
      <w:r w:rsidRPr="00CA0480">
        <w:rPr>
          <w:color w:val="010000"/>
          <w:sz w:val="24"/>
          <w:szCs w:val="26"/>
        </w:rPr>
        <w:t>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spellStart"/>
      <w:r w:rsidRPr="00CA0480">
        <w:rPr>
          <w:color w:val="010000"/>
          <w:sz w:val="24"/>
          <w:szCs w:val="26"/>
        </w:rPr>
        <w:t>Kesinhesap</w:t>
      </w:r>
      <w:proofErr w:type="spellEnd"/>
      <w:r w:rsidRPr="00CA0480">
        <w:rPr>
          <w:color w:val="010000"/>
          <w:sz w:val="24"/>
          <w:szCs w:val="26"/>
        </w:rPr>
        <w:t xml:space="preserve"> cetvelinde bunun 1.785.229.026.-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büro genel giderleri,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230.059.816.-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personel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giderleri,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316.331.273.-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seyahat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giderleri, 316.526.624.-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bayrak, flama,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rozet vb.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giderleri,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107.686.873.-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yayınlar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maliyet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giderleri, 385.212.120.-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konferans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sergi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vb.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faaliyet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giderleri, 3.089.860.972.-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seçim giderleri, 118.585.639.-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demirbaş eşya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giderleri,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177.028.570.-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teşkilata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verilen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nakit, 366.689.297.- </w:t>
      </w:r>
      <w:proofErr w:type="spellStart"/>
      <w:r w:rsidRPr="00CA0480">
        <w:rPr>
          <w:color w:val="010000"/>
          <w:sz w:val="24"/>
          <w:szCs w:val="26"/>
        </w:rPr>
        <w:t>TL.sı</w:t>
      </w:r>
      <w:proofErr w:type="spellEnd"/>
      <w:r w:rsidRPr="00CA0480">
        <w:rPr>
          <w:color w:val="010000"/>
          <w:sz w:val="24"/>
          <w:szCs w:val="26"/>
        </w:rPr>
        <w:t xml:space="preserve"> sair giderler olarak gösterilmiştir.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Sağlanan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7.138.832.433.-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TL.lık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gelirle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6.893.210.210.- </w:t>
      </w:r>
      <w:proofErr w:type="spellStart"/>
      <w:r w:rsidRPr="00CA0480">
        <w:rPr>
          <w:color w:val="010000"/>
          <w:sz w:val="24"/>
          <w:szCs w:val="26"/>
        </w:rPr>
        <w:t>TL.lık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arasındaki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farkı oluşturan 245.622.223.-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TL.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1992 yılına devretmiştir.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İl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örgütleri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kesinhesap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çizelgelerinin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bölümleri üzerinde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yapılan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incelemede,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gösterilen gider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kalemlerinin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MKYK kararıyla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doğruluğunun onaylandığı görülerek bunların, 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 Yasa'ya uygun olduğu sonucuna varılmıştır.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b/>
          <w:bCs/>
          <w:color w:val="010000"/>
          <w:sz w:val="24"/>
          <w:szCs w:val="26"/>
        </w:rPr>
        <w:lastRenderedPageBreak/>
        <w:t>V- SONUÇ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Refah Partisi 1991 yılı hesabının incelenmesi sonucunda;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1-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Belgeleri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bulunmayan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genel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merkez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gelirleri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tutarı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1.708.960.738.-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>, 2820 sayılı Yasa'nın 75.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 76.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maddeleri uyarınca Hazine'ye gelir yazılmasına,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2-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Belgeleri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bulunmayan, il örgütlerinin bağışları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tutarı 3.328.246.719.-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2820 sayılı Yasa'nın 75.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 76.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maddeleri uyarınca Hazine'ye gelir yazılmasına,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3-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bulunmayan 69.676.626.-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TL.lık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gider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karşılığı Parti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malvarlığının,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 Yasa'nın 76.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uyarınca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Hazine'ye gelir yazılmasına,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4-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Malî denetim için gerekli olan bilgileri içermeyen eksik belgelere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dayanılarak kaydedilen 9.505.000.-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TL.lık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gider karşılığı Parti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malvarlığının,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2820 sayılı Yasa'nın 75.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76.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maddeleri uyarınca Hazine'ye gelir yazılmasına,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5-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Asıl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ödemesi bulunmayan gecikme zammı tutarı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111.665.-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>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2820 sayılı Yasa'nın 75.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 uyarınca Hazine'ye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 yazılmasına,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6-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Gerekçe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gösterilmeksizin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aslı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sunulmayan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 belgelerine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dayanılarak kaydedilen 466.000.-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TL.lık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gider karşılığı Parti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malvarlığının, 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 Yasa'nın 75.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76.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maddeleri uyarınca Hazine'ye gelir yazılmasına,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7-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Kişiler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adına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düzenlenmiş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belgelere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dayanılarak kaydedilen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gider tutarı 950.000.-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>, 2820 sayılı Yasa'nın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75. maddesi uyarınca Hazine'ye gelir yazılmasına,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8-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Partiye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ait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olmayan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otolara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ait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giderler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toplamı 2.378.240.-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TL.nın</w:t>
      </w:r>
      <w:proofErr w:type="spellEnd"/>
      <w:proofErr w:type="gramEnd"/>
      <w:r w:rsidRPr="00CA0480">
        <w:rPr>
          <w:color w:val="010000"/>
          <w:sz w:val="24"/>
          <w:szCs w:val="26"/>
        </w:rPr>
        <w:t>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 Yasa'nın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75.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uyarınca Hazine'ye gelir yazılmasına,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9-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Bankadaki paranın Banka Hesabında gösterilmesi,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buradan kasaya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aktarımının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muhasebe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kayıtlarına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yansıtılması gerektiğine,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10-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10.090.000.-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CA0480">
        <w:rPr>
          <w:color w:val="010000"/>
          <w:sz w:val="24"/>
          <w:szCs w:val="26"/>
        </w:rPr>
        <w:t>TL.lık</w:t>
      </w:r>
      <w:proofErr w:type="spellEnd"/>
      <w:proofErr w:type="gram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eşyanın Demirbaş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Eşya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Defterine kaydedilmesinin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Demirbaş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Eşya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Hesabında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gösterilmesinin gerektiğine,</w:t>
      </w:r>
      <w:bookmarkStart w:id="0" w:name="_GoBack"/>
      <w:bookmarkEnd w:id="0"/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11-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Anayasa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Mahkemesi'ne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sunulan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defter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ve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belgelerin denetime elverişli olması gerektiğinden, yalnızca belge tutarlarının deftere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geçirilmesiyle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yetinilmeyerek, gelir-gider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belgeleri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ile muhasebe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kayıtlarının,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2820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sayılı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Yasa'nın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60.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maddesinde belirtildiği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üzere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açıklama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içerir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şekilde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düzenlenmesinin gerektiğine,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12-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Yukarıdaki konular dışında kalan, genel merkez ve iller örgütü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gelirleri ile giderlerinin, eldeki belge ve bilgilere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göre,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doğru ve Yasa'ya uygun olduğuna,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CA0480">
        <w:rPr>
          <w:color w:val="010000"/>
          <w:sz w:val="24"/>
          <w:szCs w:val="26"/>
        </w:rPr>
        <w:t>Güven</w:t>
      </w:r>
      <w:r w:rsidRPr="00CA0480">
        <w:rPr>
          <w:color w:val="010000"/>
          <w:sz w:val="24"/>
          <w:szCs w:val="26"/>
        </w:rPr>
        <w:t xml:space="preserve"> </w:t>
      </w:r>
      <w:proofErr w:type="spellStart"/>
      <w:r w:rsidRPr="00CA0480">
        <w:rPr>
          <w:color w:val="010000"/>
          <w:sz w:val="24"/>
          <w:szCs w:val="26"/>
        </w:rPr>
        <w:t>DİNÇER'in</w:t>
      </w:r>
      <w:proofErr w:type="spellEnd"/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"Kapatılmış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siyasî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partinin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hesapları incelenemez"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 xml:space="preserve">yolundaki </w:t>
      </w:r>
      <w:proofErr w:type="spellStart"/>
      <w:r w:rsidRPr="00CA0480">
        <w:rPr>
          <w:color w:val="010000"/>
          <w:sz w:val="24"/>
          <w:szCs w:val="26"/>
        </w:rPr>
        <w:t>karşıoyu</w:t>
      </w:r>
      <w:proofErr w:type="spellEnd"/>
      <w:r w:rsidRPr="00CA0480">
        <w:rPr>
          <w:color w:val="010000"/>
          <w:sz w:val="24"/>
          <w:szCs w:val="26"/>
        </w:rPr>
        <w:t xml:space="preserve"> ve OYÇOKLUĞUYLA, 16.3.1998</w:t>
      </w:r>
      <w:r w:rsidRPr="00CA0480">
        <w:rPr>
          <w:color w:val="010000"/>
          <w:sz w:val="24"/>
          <w:szCs w:val="26"/>
        </w:rPr>
        <w:t xml:space="preserve"> </w:t>
      </w:r>
      <w:r w:rsidRPr="00CA0480">
        <w:rPr>
          <w:color w:val="010000"/>
          <w:sz w:val="24"/>
          <w:szCs w:val="26"/>
        </w:rPr>
        <w:t>gününde karar verildi.</w:t>
      </w:r>
    </w:p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</w:p>
    <w:p w:rsidR="00CA0480" w:rsidRDefault="00CA0480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1654"/>
        <w:gridCol w:w="1653"/>
        <w:gridCol w:w="3307"/>
      </w:tblGrid>
      <w:tr w:rsidR="00CA0480" w:rsidRPr="00CA0480" w:rsidTr="00CA0480">
        <w:trPr>
          <w:jc w:val="center"/>
        </w:trPr>
        <w:tc>
          <w:tcPr>
            <w:tcW w:w="1666" w:type="pct"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Başkan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Ahmet Necdet SEZER</w:t>
            </w:r>
          </w:p>
        </w:tc>
        <w:tc>
          <w:tcPr>
            <w:tcW w:w="1667" w:type="pct"/>
            <w:gridSpan w:val="2"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Başkanvekili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Güven DİNÇER</w:t>
            </w:r>
          </w:p>
        </w:tc>
        <w:tc>
          <w:tcPr>
            <w:tcW w:w="1667" w:type="pct"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Üye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proofErr w:type="spellStart"/>
            <w:r w:rsidRPr="00CA0480">
              <w:rPr>
                <w:color w:val="010000"/>
                <w:sz w:val="24"/>
                <w:szCs w:val="26"/>
              </w:rPr>
              <w:t>Samia</w:t>
            </w:r>
            <w:proofErr w:type="spellEnd"/>
            <w:r w:rsidRPr="00CA0480">
              <w:rPr>
                <w:color w:val="010000"/>
                <w:sz w:val="24"/>
                <w:szCs w:val="26"/>
              </w:rPr>
              <w:t xml:space="preserve"> AKBULUT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CA0480" w:rsidRPr="00CA0480" w:rsidTr="00CA0480">
        <w:trPr>
          <w:jc w:val="center"/>
        </w:trPr>
        <w:tc>
          <w:tcPr>
            <w:tcW w:w="1666" w:type="pct"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lastRenderedPageBreak/>
              <w:t>Üye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Haşim KILIÇ</w:t>
            </w:r>
          </w:p>
        </w:tc>
        <w:tc>
          <w:tcPr>
            <w:tcW w:w="1667" w:type="pct"/>
            <w:gridSpan w:val="2"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Üye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Yalçın ACARGÜN</w:t>
            </w:r>
          </w:p>
        </w:tc>
        <w:tc>
          <w:tcPr>
            <w:tcW w:w="1667" w:type="pct"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Üye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Mustafa BUMİN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CA0480" w:rsidRPr="00CA0480" w:rsidTr="00CA0480">
        <w:trPr>
          <w:jc w:val="center"/>
        </w:trPr>
        <w:tc>
          <w:tcPr>
            <w:tcW w:w="1666" w:type="pct"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Üye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proofErr w:type="spellStart"/>
            <w:r w:rsidRPr="00CA0480">
              <w:rPr>
                <w:color w:val="010000"/>
                <w:sz w:val="24"/>
                <w:szCs w:val="26"/>
              </w:rPr>
              <w:t>Sacit</w:t>
            </w:r>
            <w:proofErr w:type="spellEnd"/>
            <w:r w:rsidRPr="00CA0480">
              <w:rPr>
                <w:color w:val="010000"/>
                <w:sz w:val="24"/>
                <w:szCs w:val="26"/>
              </w:rPr>
              <w:t xml:space="preserve"> ADALI</w:t>
            </w:r>
          </w:p>
        </w:tc>
        <w:tc>
          <w:tcPr>
            <w:tcW w:w="1667" w:type="pct"/>
            <w:gridSpan w:val="2"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Üye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Ali HÜNER</w:t>
            </w:r>
          </w:p>
        </w:tc>
        <w:tc>
          <w:tcPr>
            <w:tcW w:w="1667" w:type="pct"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Üye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CA0480">
              <w:rPr>
                <w:color w:val="010000"/>
                <w:sz w:val="24"/>
                <w:szCs w:val="26"/>
              </w:rPr>
              <w:t>Lütfi F. TUNCEL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CA0480" w:rsidRPr="00CA0480" w:rsidTr="00CA0480">
        <w:trPr>
          <w:jc w:val="center"/>
        </w:trPr>
        <w:tc>
          <w:tcPr>
            <w:tcW w:w="2500" w:type="pct"/>
            <w:gridSpan w:val="2"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</w:rPr>
              <w:t>Üye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</w:rPr>
              <w:t>Fulya KANTARCIOĞLU</w:t>
            </w:r>
          </w:p>
        </w:tc>
        <w:tc>
          <w:tcPr>
            <w:tcW w:w="2500" w:type="pct"/>
            <w:gridSpan w:val="2"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</w:rPr>
              <w:t>Üye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  <w:r w:rsidRPr="00CA0480">
              <w:rPr>
                <w:color w:val="010000"/>
                <w:sz w:val="24"/>
              </w:rPr>
              <w:t>Mahir Can ILICAK</w:t>
            </w:r>
          </w:p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CA0480" w:rsidRPr="00CA0480" w:rsidTr="00CA0480">
        <w:trPr>
          <w:jc w:val="center"/>
        </w:trPr>
        <w:tc>
          <w:tcPr>
            <w:tcW w:w="2500" w:type="pct"/>
            <w:gridSpan w:val="2"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2500" w:type="pct"/>
            <w:gridSpan w:val="2"/>
          </w:tcPr>
          <w:p w:rsidR="00CA0480" w:rsidRPr="00CA0480" w:rsidRDefault="00CA0480" w:rsidP="00CA0480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CA0480" w:rsidRPr="00CA0480" w:rsidRDefault="00CA0480" w:rsidP="00CA0480">
      <w:pPr>
        <w:spacing w:after="200"/>
        <w:ind w:left="283" w:right="283" w:firstLine="709"/>
        <w:jc w:val="both"/>
        <w:rPr>
          <w:color w:val="010000"/>
          <w:sz w:val="24"/>
        </w:rPr>
      </w:pPr>
    </w:p>
    <w:sectPr w:rsidR="00CA0480" w:rsidRPr="00CA0480" w:rsidSect="00CA0480">
      <w:headerReference w:type="default" r:id="rId6"/>
      <w:footerReference w:type="even" r:id="rId7"/>
      <w:footerReference w:type="default" r:id="rId8"/>
      <w:pgSz w:w="11905" w:h="16837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34F" w:rsidRDefault="00CE234F" w:rsidP="00CA0480">
      <w:r>
        <w:separator/>
      </w:r>
    </w:p>
  </w:endnote>
  <w:endnote w:type="continuationSeparator" w:id="0">
    <w:p w:rsidR="00CE234F" w:rsidRDefault="00CE234F" w:rsidP="00CA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480" w:rsidRDefault="00CA0480" w:rsidP="008B28E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CA0480" w:rsidRDefault="00CA0480" w:rsidP="00CA048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480" w:rsidRPr="00CA0480" w:rsidRDefault="00CA0480" w:rsidP="008B28E2">
    <w:pPr>
      <w:pStyle w:val="AltBilgi"/>
      <w:framePr w:wrap="around" w:vAnchor="text" w:hAnchor="margin" w:xAlign="right" w:y="1"/>
      <w:rPr>
        <w:rStyle w:val="SayfaNumaras"/>
        <w:sz w:val="24"/>
      </w:rPr>
    </w:pPr>
    <w:r w:rsidRPr="00CA0480">
      <w:rPr>
        <w:rStyle w:val="SayfaNumaras"/>
        <w:sz w:val="24"/>
      </w:rPr>
      <w:fldChar w:fldCharType="begin"/>
    </w:r>
    <w:r w:rsidRPr="00CA0480">
      <w:rPr>
        <w:rStyle w:val="SayfaNumaras"/>
        <w:sz w:val="24"/>
      </w:rPr>
      <w:instrText xml:space="preserve"> PAGE </w:instrText>
    </w:r>
    <w:r w:rsidRPr="00CA0480">
      <w:rPr>
        <w:rStyle w:val="SayfaNumaras"/>
        <w:sz w:val="24"/>
      </w:rPr>
      <w:fldChar w:fldCharType="separate"/>
    </w:r>
    <w:r w:rsidRPr="00CA0480">
      <w:rPr>
        <w:rStyle w:val="SayfaNumaras"/>
        <w:noProof/>
        <w:sz w:val="24"/>
      </w:rPr>
      <w:t>1</w:t>
    </w:r>
    <w:r w:rsidRPr="00CA0480">
      <w:rPr>
        <w:rStyle w:val="SayfaNumaras"/>
        <w:sz w:val="24"/>
      </w:rPr>
      <w:fldChar w:fldCharType="end"/>
    </w:r>
  </w:p>
  <w:p w:rsidR="00CA0480" w:rsidRDefault="00CA0480" w:rsidP="00CA048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34F" w:rsidRDefault="00CE234F" w:rsidP="00CA0480">
      <w:r>
        <w:separator/>
      </w:r>
    </w:p>
  </w:footnote>
  <w:footnote w:type="continuationSeparator" w:id="0">
    <w:p w:rsidR="00CE234F" w:rsidRDefault="00CE234F" w:rsidP="00CA0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480" w:rsidRPr="00CA0480" w:rsidRDefault="00CA0480" w:rsidP="00CA0480">
    <w:pPr>
      <w:pStyle w:val="stBilgi"/>
      <w:rPr>
        <w:b/>
        <w:sz w:val="24"/>
      </w:rPr>
    </w:pPr>
    <w:r w:rsidRPr="00CA0480">
      <w:rPr>
        <w:b/>
        <w:sz w:val="24"/>
      </w:rPr>
      <w:t>Esas Sayısı:1992/4 (Siyasî Parti Malî Denetimi)</w:t>
    </w:r>
  </w:p>
  <w:p w:rsidR="00CA0480" w:rsidRDefault="00CA0480" w:rsidP="00CA0480">
    <w:pPr>
      <w:pStyle w:val="stBilgi"/>
      <w:rPr>
        <w:b/>
        <w:sz w:val="24"/>
      </w:rPr>
    </w:pPr>
    <w:r>
      <w:rPr>
        <w:b/>
        <w:sz w:val="24"/>
      </w:rPr>
      <w:t>Karar Sayısı:1998/8</w:t>
    </w:r>
  </w:p>
  <w:p w:rsidR="00CA0480" w:rsidRPr="00CA0480" w:rsidRDefault="00CA0480" w:rsidP="00CA0480">
    <w:pPr>
      <w:pStyle w:val="stBilgi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80"/>
    <w:rsid w:val="003B302C"/>
    <w:rsid w:val="00CA0480"/>
    <w:rsid w:val="00CE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EB880B"/>
  <w15:chartTrackingRefBased/>
  <w15:docId w15:val="{56CD374A-B3A8-43BF-8650-E5DBA884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480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A0480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04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048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A04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048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CA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3255</Words>
  <Characters>18554</Characters>
  <Application>Microsoft Office Word</Application>
  <DocSecurity>0</DocSecurity>
  <Lines>154</Lines>
  <Paragraphs>43</Paragraphs>
  <ScaleCrop>false</ScaleCrop>
  <Company/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aym</cp:lastModifiedBy>
  <cp:revision>1</cp:revision>
  <dcterms:created xsi:type="dcterms:W3CDTF">2020-06-13T15:42:00Z</dcterms:created>
  <dcterms:modified xsi:type="dcterms:W3CDTF">2020-06-13T15:44:00Z</dcterms:modified>
</cp:coreProperties>
</file>