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077" w:rsidRDefault="00567077" w:rsidP="00567077">
      <w:pPr>
        <w:spacing w:after="200"/>
        <w:ind w:left="283" w:right="283"/>
        <w:jc w:val="center"/>
        <w:rPr>
          <w:b/>
          <w:bCs/>
          <w:caps/>
          <w:color w:val="010000"/>
          <w:sz w:val="24"/>
          <w:szCs w:val="26"/>
        </w:rPr>
      </w:pPr>
      <w:r w:rsidRPr="00567077">
        <w:rPr>
          <w:b/>
          <w:bCs/>
          <w:caps/>
          <w:color w:val="010000"/>
          <w:sz w:val="24"/>
          <w:szCs w:val="26"/>
        </w:rPr>
        <w:t>ANAYASA MAHKEMESİ KARARI</w:t>
      </w:r>
    </w:p>
    <w:p w:rsidR="00567077" w:rsidRPr="00567077" w:rsidRDefault="00567077" w:rsidP="00567077">
      <w:pPr>
        <w:spacing w:after="200"/>
        <w:ind w:left="283" w:right="283" w:firstLine="709"/>
        <w:jc w:val="center"/>
        <w:rPr>
          <w:b/>
          <w:caps/>
          <w:color w:val="010000"/>
          <w:sz w:val="24"/>
        </w:rPr>
      </w:pPr>
    </w:p>
    <w:p w:rsidR="00567077" w:rsidRDefault="00567077" w:rsidP="00567077">
      <w:pPr>
        <w:rPr>
          <w:b/>
          <w:bCs/>
          <w:color w:val="010000"/>
          <w:sz w:val="24"/>
          <w:szCs w:val="26"/>
        </w:rPr>
      </w:pPr>
      <w:r>
        <w:rPr>
          <w:b/>
          <w:bCs/>
          <w:color w:val="010000"/>
          <w:sz w:val="24"/>
          <w:szCs w:val="26"/>
        </w:rPr>
        <w:t>Esas Sayısı:1997/15 (Siyasî Parti Malî Denetimi)</w:t>
      </w:r>
    </w:p>
    <w:p w:rsidR="00567077" w:rsidRDefault="00567077" w:rsidP="00567077">
      <w:pPr>
        <w:rPr>
          <w:b/>
          <w:bCs/>
          <w:color w:val="010000"/>
          <w:sz w:val="24"/>
        </w:rPr>
      </w:pPr>
      <w:r>
        <w:rPr>
          <w:b/>
          <w:bCs/>
          <w:color w:val="010000"/>
          <w:sz w:val="24"/>
        </w:rPr>
        <w:t>Karar Sayısı:1998/61</w:t>
      </w:r>
    </w:p>
    <w:p w:rsidR="00567077" w:rsidRDefault="00567077" w:rsidP="00567077">
      <w:pPr>
        <w:rPr>
          <w:b/>
          <w:bCs/>
          <w:color w:val="010000"/>
          <w:sz w:val="24"/>
        </w:rPr>
      </w:pPr>
      <w:r>
        <w:rPr>
          <w:b/>
          <w:bCs/>
          <w:color w:val="010000"/>
          <w:sz w:val="24"/>
        </w:rPr>
        <w:t>Karar Günü:23.12.1998</w:t>
      </w:r>
    </w:p>
    <w:p w:rsidR="00567077" w:rsidRDefault="00567077" w:rsidP="00567077">
      <w:pPr>
        <w:rPr>
          <w:b/>
          <w:bCs/>
          <w:color w:val="010000"/>
          <w:sz w:val="24"/>
        </w:rPr>
      </w:pPr>
      <w:r>
        <w:rPr>
          <w:b/>
          <w:bCs/>
          <w:color w:val="010000"/>
          <w:sz w:val="24"/>
        </w:rPr>
        <w:t>R.G. Tarih-Sayı:27.01.1999-23593</w:t>
      </w:r>
    </w:p>
    <w:p w:rsidR="00567077" w:rsidRPr="00567077" w:rsidRDefault="00567077" w:rsidP="00567077">
      <w:pPr>
        <w:rPr>
          <w:b/>
          <w:bCs/>
          <w:color w:val="010000"/>
          <w:sz w:val="24"/>
        </w:rPr>
      </w:pPr>
    </w:p>
    <w:p w:rsidR="00567077" w:rsidRPr="00567077" w:rsidRDefault="00567077" w:rsidP="00567077">
      <w:pPr>
        <w:spacing w:after="200"/>
        <w:ind w:left="283" w:right="283" w:firstLine="709"/>
        <w:jc w:val="both"/>
        <w:rPr>
          <w:color w:val="010000"/>
          <w:sz w:val="24"/>
        </w:rPr>
      </w:pPr>
      <w:r w:rsidRPr="00567077">
        <w:rPr>
          <w:b/>
          <w:bCs/>
          <w:color w:val="010000"/>
          <w:sz w:val="24"/>
          <w:szCs w:val="26"/>
        </w:rPr>
        <w:t>I-</w:t>
      </w:r>
      <w:r w:rsidRPr="00567077">
        <w:rPr>
          <w:b/>
          <w:bCs/>
          <w:color w:val="010000"/>
          <w:sz w:val="24"/>
          <w:szCs w:val="26"/>
        </w:rPr>
        <w:t xml:space="preserve"> </w:t>
      </w:r>
      <w:r w:rsidRPr="00567077">
        <w:rPr>
          <w:b/>
          <w:bCs/>
          <w:color w:val="010000"/>
          <w:sz w:val="24"/>
          <w:szCs w:val="26"/>
        </w:rPr>
        <w:t>MALİ DENETİMİN KONUSU</w:t>
      </w:r>
    </w:p>
    <w:p w:rsidR="00567077" w:rsidRPr="00567077" w:rsidRDefault="00567077" w:rsidP="00567077">
      <w:pPr>
        <w:spacing w:after="200"/>
        <w:ind w:left="283" w:right="283" w:firstLine="709"/>
        <w:jc w:val="both"/>
        <w:rPr>
          <w:color w:val="010000"/>
          <w:sz w:val="24"/>
        </w:rPr>
      </w:pPr>
      <w:r w:rsidRPr="00567077">
        <w:rPr>
          <w:color w:val="010000"/>
          <w:sz w:val="24"/>
          <w:szCs w:val="26"/>
        </w:rPr>
        <w:t xml:space="preserve">Türkiye Sultan Partisi Genel Merkezi'nin 1996 yılı </w:t>
      </w:r>
      <w:proofErr w:type="spellStart"/>
      <w:r w:rsidRPr="00567077">
        <w:rPr>
          <w:color w:val="010000"/>
          <w:sz w:val="24"/>
          <w:szCs w:val="26"/>
        </w:rPr>
        <w:t>kesinhesabının</w:t>
      </w:r>
      <w:proofErr w:type="spellEnd"/>
      <w:r w:rsidRPr="00567077">
        <w:rPr>
          <w:color w:val="010000"/>
          <w:sz w:val="24"/>
          <w:szCs w:val="26"/>
        </w:rPr>
        <w:t xml:space="preserve"> </w:t>
      </w:r>
      <w:r w:rsidRPr="00567077">
        <w:rPr>
          <w:color w:val="010000"/>
          <w:sz w:val="24"/>
          <w:szCs w:val="26"/>
        </w:rPr>
        <w:t>incelenmesidir.</w:t>
      </w:r>
    </w:p>
    <w:p w:rsidR="00567077" w:rsidRPr="00567077" w:rsidRDefault="00567077" w:rsidP="00567077">
      <w:pPr>
        <w:spacing w:after="200"/>
        <w:ind w:left="283" w:right="283" w:firstLine="709"/>
        <w:jc w:val="both"/>
        <w:rPr>
          <w:color w:val="010000"/>
          <w:sz w:val="24"/>
        </w:rPr>
      </w:pPr>
      <w:r w:rsidRPr="00567077">
        <w:rPr>
          <w:b/>
          <w:bCs/>
          <w:color w:val="010000"/>
          <w:sz w:val="24"/>
          <w:szCs w:val="26"/>
        </w:rPr>
        <w:t xml:space="preserve">II- İLK İNCELEME </w:t>
      </w:r>
    </w:p>
    <w:p w:rsidR="00567077" w:rsidRPr="00567077" w:rsidRDefault="00567077" w:rsidP="00567077">
      <w:pPr>
        <w:spacing w:after="200"/>
        <w:ind w:left="283" w:right="283" w:firstLine="709"/>
        <w:jc w:val="both"/>
        <w:rPr>
          <w:color w:val="010000"/>
          <w:sz w:val="24"/>
        </w:rPr>
      </w:pPr>
      <w:r w:rsidRPr="00567077">
        <w:rPr>
          <w:color w:val="010000"/>
          <w:sz w:val="24"/>
          <w:szCs w:val="26"/>
        </w:rPr>
        <w:t xml:space="preserve">Anayasa Mahkemesi </w:t>
      </w:r>
      <w:proofErr w:type="spellStart"/>
      <w:r w:rsidRPr="00567077">
        <w:rPr>
          <w:color w:val="010000"/>
          <w:sz w:val="24"/>
          <w:szCs w:val="26"/>
        </w:rPr>
        <w:t>İçtüzüğü'nün</w:t>
      </w:r>
      <w:proofErr w:type="spellEnd"/>
      <w:r w:rsidRPr="00567077">
        <w:rPr>
          <w:color w:val="010000"/>
          <w:sz w:val="24"/>
          <w:szCs w:val="26"/>
        </w:rPr>
        <w:t xml:space="preserve"> 16. maddesi uyarınca; Ahmet Necdet SEZER, </w:t>
      </w:r>
      <w:proofErr w:type="spellStart"/>
      <w:r w:rsidRPr="00567077">
        <w:rPr>
          <w:color w:val="010000"/>
          <w:sz w:val="24"/>
          <w:szCs w:val="26"/>
        </w:rPr>
        <w:t>Samia</w:t>
      </w:r>
      <w:proofErr w:type="spellEnd"/>
      <w:r w:rsidRPr="00567077">
        <w:rPr>
          <w:color w:val="010000"/>
          <w:sz w:val="24"/>
          <w:szCs w:val="26"/>
        </w:rPr>
        <w:t xml:space="preserve"> AKBULUT, Haşim KILIÇ, Yalçın ACARGÜN, Mustafa BUMİN, </w:t>
      </w:r>
      <w:proofErr w:type="spellStart"/>
      <w:r w:rsidRPr="00567077">
        <w:rPr>
          <w:color w:val="010000"/>
          <w:sz w:val="24"/>
          <w:szCs w:val="26"/>
        </w:rPr>
        <w:t>Sacit</w:t>
      </w:r>
      <w:proofErr w:type="spellEnd"/>
      <w:r w:rsidRPr="00567077">
        <w:rPr>
          <w:color w:val="010000"/>
          <w:sz w:val="24"/>
          <w:szCs w:val="26"/>
        </w:rPr>
        <w:t xml:space="preserve"> ADALI, Ali HÜNER, Lütfi F. TUNCEL, Fulya KANTARCIOĞLU, Mahir Can ILICAK ve Rüştü </w:t>
      </w:r>
      <w:proofErr w:type="spellStart"/>
      <w:r w:rsidRPr="00567077">
        <w:rPr>
          <w:color w:val="010000"/>
          <w:sz w:val="24"/>
          <w:szCs w:val="26"/>
        </w:rPr>
        <w:t>SÖNMEZ'in</w:t>
      </w:r>
      <w:proofErr w:type="spellEnd"/>
      <w:r w:rsidRPr="00567077">
        <w:rPr>
          <w:color w:val="010000"/>
          <w:sz w:val="24"/>
          <w:szCs w:val="26"/>
        </w:rPr>
        <w:t xml:space="preserve"> katılmalarıyla 9.9.1998 gününde yapılan ilk inceleme toplantısında; 'Türkiye Sultan Partisi'nin 1996 yılı </w:t>
      </w:r>
      <w:proofErr w:type="spellStart"/>
      <w:r w:rsidRPr="00567077">
        <w:rPr>
          <w:color w:val="010000"/>
          <w:sz w:val="24"/>
          <w:szCs w:val="26"/>
        </w:rPr>
        <w:t>kesinhesabının</w:t>
      </w:r>
      <w:proofErr w:type="spellEnd"/>
      <w:r w:rsidRPr="00567077">
        <w:rPr>
          <w:color w:val="010000"/>
          <w:sz w:val="24"/>
          <w:szCs w:val="26"/>
        </w:rPr>
        <w:t xml:space="preserve"> incelenmesi sonucunda;</w:t>
      </w:r>
      <w:r w:rsidRPr="00567077">
        <w:rPr>
          <w:color w:val="010000"/>
          <w:sz w:val="24"/>
          <w:szCs w:val="26"/>
        </w:rPr>
        <w:t xml:space="preserve"> </w:t>
      </w:r>
      <w:r w:rsidRPr="00567077">
        <w:rPr>
          <w:color w:val="010000"/>
          <w:sz w:val="24"/>
          <w:szCs w:val="26"/>
        </w:rPr>
        <w:t>dosyadaki eksiklik giderildiğinden, işin esasının incelenmesine,</w:t>
      </w:r>
      <w:r w:rsidRPr="00567077">
        <w:rPr>
          <w:color w:val="010000"/>
          <w:sz w:val="24"/>
          <w:szCs w:val="26"/>
        </w:rPr>
        <w:t xml:space="preserve"> </w:t>
      </w:r>
      <w:r w:rsidRPr="00567077">
        <w:rPr>
          <w:color w:val="010000"/>
          <w:sz w:val="24"/>
          <w:szCs w:val="26"/>
        </w:rPr>
        <w:t>oybirliğiyle' karar verilmiştir.</w:t>
      </w:r>
    </w:p>
    <w:p w:rsidR="00567077" w:rsidRPr="00567077" w:rsidRDefault="00567077" w:rsidP="00567077">
      <w:pPr>
        <w:spacing w:after="200"/>
        <w:ind w:left="283" w:right="283" w:firstLine="709"/>
        <w:jc w:val="both"/>
        <w:rPr>
          <w:color w:val="010000"/>
          <w:sz w:val="24"/>
        </w:rPr>
      </w:pPr>
      <w:r w:rsidRPr="00567077">
        <w:rPr>
          <w:b/>
          <w:bCs/>
          <w:color w:val="010000"/>
          <w:sz w:val="24"/>
          <w:szCs w:val="26"/>
        </w:rPr>
        <w:t>III- ESASIN İNCELENMESİ</w:t>
      </w:r>
    </w:p>
    <w:p w:rsidR="00567077" w:rsidRPr="00567077" w:rsidRDefault="00567077" w:rsidP="00567077">
      <w:pPr>
        <w:spacing w:after="200"/>
        <w:ind w:left="283" w:right="283" w:firstLine="709"/>
        <w:jc w:val="both"/>
        <w:rPr>
          <w:color w:val="010000"/>
          <w:sz w:val="24"/>
        </w:rPr>
      </w:pPr>
      <w:r w:rsidRPr="00567077">
        <w:rPr>
          <w:color w:val="010000"/>
          <w:sz w:val="24"/>
          <w:szCs w:val="26"/>
        </w:rPr>
        <w:t xml:space="preserve">Parti'nin Anayasa Mahkemesi'ne verdiği 1996 yılı </w:t>
      </w:r>
      <w:proofErr w:type="spellStart"/>
      <w:r w:rsidRPr="00567077">
        <w:rPr>
          <w:color w:val="010000"/>
          <w:sz w:val="24"/>
          <w:szCs w:val="26"/>
        </w:rPr>
        <w:t>kesinhesap</w:t>
      </w:r>
      <w:proofErr w:type="spellEnd"/>
      <w:r w:rsidRPr="00567077">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67077" w:rsidRPr="00567077" w:rsidRDefault="00567077" w:rsidP="00567077">
      <w:pPr>
        <w:spacing w:after="200"/>
        <w:ind w:left="283" w:right="283" w:firstLine="709"/>
        <w:jc w:val="both"/>
        <w:rPr>
          <w:color w:val="010000"/>
          <w:sz w:val="24"/>
        </w:rPr>
      </w:pPr>
      <w:r w:rsidRPr="00567077">
        <w:rPr>
          <w:color w:val="010000"/>
          <w:sz w:val="24"/>
          <w:szCs w:val="26"/>
        </w:rPr>
        <w:t xml:space="preserve">Denetimin maddî ögelerini oluşturan defter ve belgelerde, il örgütü bulunmayan Türkiye Sultan Partisi'nin 1996 yılı gelirleri ve giderleri, birbirine denk biçimde 47.601.400.- lira olarak gösterilmiştir. </w:t>
      </w:r>
    </w:p>
    <w:p w:rsidR="00567077" w:rsidRPr="00567077" w:rsidRDefault="00567077" w:rsidP="00567077">
      <w:pPr>
        <w:spacing w:after="200"/>
        <w:ind w:left="283" w:right="283" w:firstLine="709"/>
        <w:jc w:val="both"/>
        <w:rPr>
          <w:color w:val="010000"/>
          <w:sz w:val="24"/>
        </w:rPr>
      </w:pPr>
      <w:r w:rsidRPr="00567077">
        <w:rPr>
          <w:b/>
          <w:bCs/>
          <w:color w:val="010000"/>
          <w:sz w:val="24"/>
          <w:szCs w:val="26"/>
        </w:rPr>
        <w:t>A- Gelirlerin İncelenmesi</w:t>
      </w:r>
    </w:p>
    <w:p w:rsidR="00567077" w:rsidRPr="00567077" w:rsidRDefault="00567077" w:rsidP="00567077">
      <w:pPr>
        <w:spacing w:after="200"/>
        <w:ind w:left="283" w:right="283" w:firstLine="709"/>
        <w:jc w:val="both"/>
        <w:rPr>
          <w:color w:val="010000"/>
          <w:sz w:val="24"/>
        </w:rPr>
      </w:pPr>
      <w:r w:rsidRPr="00567077">
        <w:rPr>
          <w:color w:val="010000"/>
          <w:sz w:val="24"/>
          <w:szCs w:val="26"/>
        </w:rPr>
        <w:t>İl örgütü bulunmayan Türkiye Sultan Partisi'nin Genel Merkez gelirleri toplamı 47.601.400.- liradır. Bunun 11.750.000.- liralık kısmı ödentiler, 35.851.400.- liralık kısmı bağışlardır.</w:t>
      </w:r>
    </w:p>
    <w:p w:rsidR="00567077" w:rsidRPr="00567077" w:rsidRDefault="00567077" w:rsidP="00567077">
      <w:pPr>
        <w:spacing w:after="200"/>
        <w:ind w:left="283" w:right="283" w:firstLine="709"/>
        <w:jc w:val="both"/>
        <w:rPr>
          <w:color w:val="010000"/>
          <w:sz w:val="24"/>
        </w:rPr>
      </w:pPr>
      <w:r w:rsidRPr="00567077">
        <w:rPr>
          <w:color w:val="010000"/>
          <w:sz w:val="24"/>
          <w:szCs w:val="26"/>
        </w:rPr>
        <w:t xml:space="preserve"> </w:t>
      </w:r>
      <w:r w:rsidRPr="00567077">
        <w:rPr>
          <w:b/>
          <w:bCs/>
          <w:color w:val="010000"/>
          <w:sz w:val="24"/>
          <w:szCs w:val="26"/>
        </w:rPr>
        <w:t>B- Giderlerin İncelenmesi</w:t>
      </w:r>
    </w:p>
    <w:p w:rsidR="00567077" w:rsidRPr="00567077" w:rsidRDefault="00567077" w:rsidP="00567077">
      <w:pPr>
        <w:spacing w:after="200"/>
        <w:ind w:left="283" w:right="283" w:firstLine="709"/>
        <w:jc w:val="both"/>
        <w:rPr>
          <w:color w:val="010000"/>
          <w:sz w:val="24"/>
        </w:rPr>
      </w:pPr>
      <w:r w:rsidRPr="00567077">
        <w:rPr>
          <w:color w:val="010000"/>
          <w:sz w:val="24"/>
          <w:szCs w:val="26"/>
        </w:rPr>
        <w:t>Parti Genel Merkezi'nin giderleri toplamı 47.601.400.- liradır. Bunun 45.801.400.- lirası genel giderler, 1.800.000.- lirası yol giderleridir.</w:t>
      </w:r>
    </w:p>
    <w:p w:rsidR="00567077" w:rsidRPr="00567077" w:rsidRDefault="00567077" w:rsidP="00567077">
      <w:pPr>
        <w:spacing w:after="200"/>
        <w:ind w:left="283" w:right="283" w:firstLine="709"/>
        <w:jc w:val="both"/>
        <w:rPr>
          <w:color w:val="010000"/>
          <w:sz w:val="24"/>
        </w:rPr>
      </w:pPr>
      <w:r w:rsidRPr="00567077">
        <w:rPr>
          <w:color w:val="010000"/>
          <w:sz w:val="24"/>
          <w:szCs w:val="26"/>
        </w:rPr>
        <w:t>Genel Merkez</w:t>
      </w:r>
      <w:r w:rsidRPr="00567077">
        <w:rPr>
          <w:color w:val="010000"/>
          <w:sz w:val="24"/>
          <w:szCs w:val="26"/>
        </w:rPr>
        <w:t xml:space="preserve"> </w:t>
      </w:r>
      <w:r w:rsidRPr="00567077">
        <w:rPr>
          <w:color w:val="010000"/>
          <w:sz w:val="24"/>
          <w:szCs w:val="26"/>
        </w:rPr>
        <w:t>defter kayıtları ve belgeler üzerinde yapılan incelemede, gelirlerin ve giderlerin, 2820 sayılı Siyasî Partiler Kanunu'na uygun olduğu sonucuna varılmıştır.</w:t>
      </w:r>
    </w:p>
    <w:p w:rsidR="00567077" w:rsidRPr="00567077" w:rsidRDefault="00567077" w:rsidP="00567077">
      <w:pPr>
        <w:spacing w:after="200"/>
        <w:ind w:left="283" w:right="283" w:firstLine="709"/>
        <w:jc w:val="both"/>
        <w:rPr>
          <w:color w:val="010000"/>
          <w:sz w:val="24"/>
        </w:rPr>
      </w:pPr>
      <w:r w:rsidRPr="00567077">
        <w:rPr>
          <w:color w:val="010000"/>
          <w:sz w:val="24"/>
          <w:szCs w:val="26"/>
        </w:rPr>
        <w:t xml:space="preserve">Gelir ve giderlerde Yasa'ya aykırılık bulunmamasına karşın, 2820 sayılı Yasa'nın 60. maddesindeki, gelir ve giderlerin ilgili defterlere sıra ile ve belgeleri de belirtilerek geçirileceğine ilişkin kurala uyulmadığı, defterde kayıt </w:t>
      </w:r>
      <w:proofErr w:type="gramStart"/>
      <w:r w:rsidRPr="00567077">
        <w:rPr>
          <w:color w:val="010000"/>
          <w:sz w:val="24"/>
          <w:szCs w:val="26"/>
        </w:rPr>
        <w:t>sıra</w:t>
      </w:r>
      <w:proofErr w:type="gramEnd"/>
      <w:r w:rsidRPr="00567077">
        <w:rPr>
          <w:color w:val="010000"/>
          <w:sz w:val="24"/>
          <w:szCs w:val="26"/>
        </w:rPr>
        <w:t xml:space="preserve"> numaralarının teselsül ettirilmediği görülmüştür. Muhasebe kayıtlarının tutulmasında, yasal koşullara uyulması gerekmektedir.</w:t>
      </w:r>
    </w:p>
    <w:p w:rsidR="00567077" w:rsidRPr="00567077" w:rsidRDefault="00567077" w:rsidP="00567077">
      <w:pPr>
        <w:spacing w:after="200"/>
        <w:ind w:left="283" w:right="283" w:firstLine="709"/>
        <w:jc w:val="both"/>
        <w:rPr>
          <w:color w:val="010000"/>
          <w:sz w:val="24"/>
        </w:rPr>
      </w:pPr>
      <w:r w:rsidRPr="00567077">
        <w:rPr>
          <w:b/>
          <w:bCs/>
          <w:color w:val="010000"/>
          <w:sz w:val="24"/>
          <w:szCs w:val="26"/>
        </w:rPr>
        <w:t>IV- SONUÇ</w:t>
      </w:r>
    </w:p>
    <w:p w:rsidR="00567077" w:rsidRPr="00567077" w:rsidRDefault="00567077" w:rsidP="00567077">
      <w:pPr>
        <w:spacing w:after="200"/>
        <w:ind w:left="283" w:right="283" w:firstLine="709"/>
        <w:jc w:val="both"/>
        <w:rPr>
          <w:color w:val="010000"/>
          <w:sz w:val="24"/>
        </w:rPr>
      </w:pPr>
      <w:r w:rsidRPr="00567077">
        <w:rPr>
          <w:color w:val="010000"/>
          <w:sz w:val="24"/>
          <w:szCs w:val="26"/>
        </w:rPr>
        <w:lastRenderedPageBreak/>
        <w:t xml:space="preserve">Türkiye Sultan Partisi'nin 1996 yılı </w:t>
      </w:r>
      <w:proofErr w:type="spellStart"/>
      <w:r w:rsidRPr="00567077">
        <w:rPr>
          <w:color w:val="010000"/>
          <w:sz w:val="24"/>
          <w:szCs w:val="26"/>
        </w:rPr>
        <w:t>kesinhesabının</w:t>
      </w:r>
      <w:proofErr w:type="spellEnd"/>
      <w:r w:rsidRPr="00567077">
        <w:rPr>
          <w:color w:val="010000"/>
          <w:sz w:val="24"/>
          <w:szCs w:val="26"/>
        </w:rPr>
        <w:t xml:space="preserve"> incelenmesi sonucunda;</w:t>
      </w:r>
    </w:p>
    <w:p w:rsidR="00567077" w:rsidRPr="00567077" w:rsidRDefault="00567077" w:rsidP="00567077">
      <w:pPr>
        <w:spacing w:after="200"/>
        <w:ind w:left="283" w:right="283" w:firstLine="709"/>
        <w:jc w:val="both"/>
        <w:rPr>
          <w:color w:val="010000"/>
          <w:sz w:val="24"/>
        </w:rPr>
      </w:pPr>
      <w:r w:rsidRPr="00567077">
        <w:rPr>
          <w:color w:val="010000"/>
          <w:sz w:val="24"/>
          <w:szCs w:val="26"/>
        </w:rPr>
        <w:t xml:space="preserve">1- Parti </w:t>
      </w:r>
      <w:proofErr w:type="spellStart"/>
      <w:r w:rsidRPr="00567077">
        <w:rPr>
          <w:color w:val="010000"/>
          <w:sz w:val="24"/>
          <w:szCs w:val="26"/>
        </w:rPr>
        <w:t>kesinhesabında</w:t>
      </w:r>
      <w:proofErr w:type="spellEnd"/>
      <w:r w:rsidRPr="00567077">
        <w:rPr>
          <w:color w:val="010000"/>
          <w:sz w:val="24"/>
          <w:szCs w:val="26"/>
        </w:rPr>
        <w:t xml:space="preserve"> gösterilen 47.601.400.- lira gelir ile aynı miktarda giderin, eldeki bilgi ve belgelere göre doğru ve 2820 sayılı Siyasî Partiler Kanunu'na uygun olduğuna,</w:t>
      </w:r>
    </w:p>
    <w:p w:rsidR="00567077" w:rsidRPr="00567077" w:rsidRDefault="00567077" w:rsidP="00567077">
      <w:pPr>
        <w:spacing w:after="200"/>
        <w:ind w:left="283" w:right="283" w:firstLine="709"/>
        <w:jc w:val="both"/>
        <w:rPr>
          <w:color w:val="010000"/>
          <w:sz w:val="24"/>
        </w:rPr>
      </w:pPr>
      <w:r w:rsidRPr="00567077">
        <w:rPr>
          <w:color w:val="010000"/>
          <w:sz w:val="24"/>
          <w:szCs w:val="26"/>
        </w:rPr>
        <w:t>2- Muhasebe kayıtlarının tutulmasında gerekli özenin gösterilmesi hususunun Parti'ye bildirilmesine, 23.12.1998 gününde OYBİRLİĞİYLE karar verildi.</w:t>
      </w:r>
    </w:p>
    <w:p w:rsidR="00567077" w:rsidRPr="00567077" w:rsidRDefault="00567077" w:rsidP="00567077">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567077" w:rsidRPr="00567077" w:rsidTr="00567077">
        <w:tblPrEx>
          <w:tblCellMar>
            <w:top w:w="0" w:type="dxa"/>
            <w:bottom w:w="0" w:type="dxa"/>
          </w:tblCellMar>
        </w:tblPrEx>
        <w:trPr>
          <w:jc w:val="center"/>
        </w:trPr>
        <w:tc>
          <w:tcPr>
            <w:tcW w:w="1666" w:type="pct"/>
          </w:tcPr>
          <w:p w:rsidR="00567077" w:rsidRPr="00567077" w:rsidRDefault="00567077" w:rsidP="00567077">
            <w:pPr>
              <w:spacing w:after="120"/>
              <w:jc w:val="center"/>
              <w:rPr>
                <w:color w:val="010000"/>
                <w:sz w:val="24"/>
              </w:rPr>
            </w:pPr>
            <w:r w:rsidRPr="00567077">
              <w:rPr>
                <w:color w:val="010000"/>
                <w:sz w:val="24"/>
              </w:rPr>
              <w:t xml:space="preserve"> Başkan</w:t>
            </w:r>
          </w:p>
          <w:p w:rsidR="00567077" w:rsidRPr="00567077" w:rsidRDefault="00567077" w:rsidP="00567077">
            <w:pPr>
              <w:spacing w:after="120"/>
              <w:jc w:val="center"/>
              <w:rPr>
                <w:color w:val="010000"/>
                <w:sz w:val="24"/>
              </w:rPr>
            </w:pPr>
            <w:r w:rsidRPr="00567077">
              <w:rPr>
                <w:color w:val="010000"/>
                <w:sz w:val="24"/>
              </w:rPr>
              <w:t>Ahmet Necdet SEZER</w:t>
            </w:r>
          </w:p>
        </w:tc>
        <w:tc>
          <w:tcPr>
            <w:tcW w:w="1667" w:type="pct"/>
            <w:gridSpan w:val="2"/>
          </w:tcPr>
          <w:p w:rsidR="00567077" w:rsidRPr="00567077" w:rsidRDefault="00567077" w:rsidP="00567077">
            <w:pPr>
              <w:spacing w:after="120"/>
              <w:jc w:val="center"/>
              <w:rPr>
                <w:color w:val="010000"/>
                <w:sz w:val="24"/>
              </w:rPr>
            </w:pPr>
            <w:r w:rsidRPr="00567077">
              <w:rPr>
                <w:color w:val="010000"/>
                <w:sz w:val="24"/>
              </w:rPr>
              <w:t>Başkanvekili</w:t>
            </w:r>
          </w:p>
          <w:p w:rsidR="00567077" w:rsidRPr="00567077" w:rsidRDefault="00567077" w:rsidP="00567077">
            <w:pPr>
              <w:spacing w:after="120"/>
              <w:jc w:val="center"/>
              <w:rPr>
                <w:color w:val="010000"/>
                <w:sz w:val="24"/>
              </w:rPr>
            </w:pPr>
            <w:r w:rsidRPr="00567077">
              <w:rPr>
                <w:color w:val="010000"/>
                <w:sz w:val="24"/>
              </w:rPr>
              <w:t>Güven DİNÇER</w:t>
            </w:r>
          </w:p>
        </w:tc>
        <w:tc>
          <w:tcPr>
            <w:tcW w:w="1667" w:type="pct"/>
          </w:tcPr>
          <w:p w:rsidR="00567077" w:rsidRPr="00567077" w:rsidRDefault="00567077" w:rsidP="00567077">
            <w:pPr>
              <w:spacing w:after="120"/>
              <w:jc w:val="center"/>
              <w:rPr>
                <w:color w:val="010000"/>
                <w:sz w:val="24"/>
              </w:rPr>
            </w:pPr>
            <w:r w:rsidRPr="00567077">
              <w:rPr>
                <w:color w:val="010000"/>
                <w:sz w:val="24"/>
              </w:rPr>
              <w:t>Üye</w:t>
            </w:r>
          </w:p>
          <w:p w:rsidR="00567077" w:rsidRPr="00567077" w:rsidRDefault="00567077" w:rsidP="00567077">
            <w:pPr>
              <w:spacing w:after="120"/>
              <w:jc w:val="center"/>
              <w:rPr>
                <w:color w:val="010000"/>
                <w:sz w:val="24"/>
              </w:rPr>
            </w:pPr>
            <w:r w:rsidRPr="00567077">
              <w:rPr>
                <w:color w:val="010000"/>
                <w:sz w:val="24"/>
              </w:rPr>
              <w:t>Haşim KILIÇ</w:t>
            </w:r>
          </w:p>
          <w:p w:rsidR="00567077" w:rsidRPr="00567077" w:rsidRDefault="00567077" w:rsidP="00567077">
            <w:pPr>
              <w:spacing w:after="120"/>
              <w:jc w:val="center"/>
              <w:rPr>
                <w:color w:val="010000"/>
                <w:sz w:val="24"/>
              </w:rPr>
            </w:pPr>
          </w:p>
        </w:tc>
      </w:tr>
      <w:tr w:rsidR="00567077" w:rsidRPr="00567077" w:rsidTr="00567077">
        <w:tblPrEx>
          <w:tblCellMar>
            <w:top w:w="0" w:type="dxa"/>
            <w:bottom w:w="0" w:type="dxa"/>
          </w:tblCellMar>
        </w:tblPrEx>
        <w:trPr>
          <w:jc w:val="center"/>
        </w:trPr>
        <w:tc>
          <w:tcPr>
            <w:tcW w:w="1666" w:type="pct"/>
          </w:tcPr>
          <w:p w:rsidR="00567077" w:rsidRPr="00567077" w:rsidRDefault="00567077" w:rsidP="00567077">
            <w:pPr>
              <w:spacing w:after="120"/>
              <w:jc w:val="center"/>
              <w:rPr>
                <w:color w:val="010000"/>
                <w:sz w:val="24"/>
              </w:rPr>
            </w:pPr>
            <w:r w:rsidRPr="00567077">
              <w:rPr>
                <w:color w:val="010000"/>
                <w:sz w:val="24"/>
              </w:rPr>
              <w:t>Üye</w:t>
            </w:r>
          </w:p>
          <w:p w:rsidR="00567077" w:rsidRPr="00567077" w:rsidRDefault="00567077" w:rsidP="00567077">
            <w:pPr>
              <w:spacing w:after="120"/>
              <w:jc w:val="center"/>
              <w:rPr>
                <w:color w:val="010000"/>
                <w:sz w:val="24"/>
              </w:rPr>
            </w:pPr>
            <w:r w:rsidRPr="00567077">
              <w:rPr>
                <w:color w:val="010000"/>
                <w:sz w:val="24"/>
              </w:rPr>
              <w:t>Yalçın ACARGÜN</w:t>
            </w:r>
          </w:p>
        </w:tc>
        <w:tc>
          <w:tcPr>
            <w:tcW w:w="1667" w:type="pct"/>
            <w:gridSpan w:val="2"/>
          </w:tcPr>
          <w:p w:rsidR="00567077" w:rsidRPr="00567077" w:rsidRDefault="00567077" w:rsidP="00567077">
            <w:pPr>
              <w:spacing w:after="120"/>
              <w:jc w:val="center"/>
              <w:rPr>
                <w:color w:val="010000"/>
                <w:sz w:val="24"/>
              </w:rPr>
            </w:pPr>
            <w:r w:rsidRPr="00567077">
              <w:rPr>
                <w:color w:val="010000"/>
                <w:sz w:val="24"/>
              </w:rPr>
              <w:t>Üye</w:t>
            </w:r>
          </w:p>
          <w:p w:rsidR="00567077" w:rsidRPr="00567077" w:rsidRDefault="00567077" w:rsidP="00567077">
            <w:pPr>
              <w:spacing w:after="120"/>
              <w:jc w:val="center"/>
              <w:rPr>
                <w:color w:val="010000"/>
                <w:sz w:val="24"/>
              </w:rPr>
            </w:pPr>
            <w:r w:rsidRPr="00567077">
              <w:rPr>
                <w:color w:val="010000"/>
                <w:sz w:val="24"/>
              </w:rPr>
              <w:t>Mustafa BUMİN</w:t>
            </w:r>
          </w:p>
        </w:tc>
        <w:tc>
          <w:tcPr>
            <w:tcW w:w="1667" w:type="pct"/>
          </w:tcPr>
          <w:p w:rsidR="00567077" w:rsidRPr="00567077" w:rsidRDefault="00567077" w:rsidP="00567077">
            <w:pPr>
              <w:spacing w:after="120"/>
              <w:jc w:val="center"/>
              <w:rPr>
                <w:color w:val="010000"/>
                <w:sz w:val="24"/>
              </w:rPr>
            </w:pPr>
            <w:r w:rsidRPr="00567077">
              <w:rPr>
                <w:color w:val="010000"/>
                <w:sz w:val="24"/>
              </w:rPr>
              <w:t>Üye</w:t>
            </w:r>
          </w:p>
          <w:p w:rsidR="00567077" w:rsidRPr="00567077" w:rsidRDefault="00567077" w:rsidP="00567077">
            <w:pPr>
              <w:spacing w:after="120"/>
              <w:jc w:val="center"/>
              <w:rPr>
                <w:color w:val="010000"/>
                <w:sz w:val="24"/>
              </w:rPr>
            </w:pPr>
            <w:proofErr w:type="spellStart"/>
            <w:r w:rsidRPr="00567077">
              <w:rPr>
                <w:color w:val="010000"/>
                <w:sz w:val="24"/>
              </w:rPr>
              <w:t>Sacit</w:t>
            </w:r>
            <w:proofErr w:type="spellEnd"/>
            <w:r w:rsidRPr="00567077">
              <w:rPr>
                <w:color w:val="010000"/>
                <w:sz w:val="24"/>
              </w:rPr>
              <w:t xml:space="preserve"> ADALI</w:t>
            </w:r>
          </w:p>
          <w:p w:rsidR="00567077" w:rsidRPr="00567077" w:rsidRDefault="00567077" w:rsidP="00567077">
            <w:pPr>
              <w:spacing w:after="120"/>
              <w:jc w:val="center"/>
              <w:rPr>
                <w:color w:val="010000"/>
                <w:sz w:val="24"/>
              </w:rPr>
            </w:pPr>
          </w:p>
        </w:tc>
      </w:tr>
      <w:tr w:rsidR="00567077" w:rsidRPr="00567077" w:rsidTr="00567077">
        <w:tblPrEx>
          <w:tblCellMar>
            <w:top w:w="0" w:type="dxa"/>
            <w:bottom w:w="0" w:type="dxa"/>
          </w:tblCellMar>
        </w:tblPrEx>
        <w:trPr>
          <w:jc w:val="center"/>
        </w:trPr>
        <w:tc>
          <w:tcPr>
            <w:tcW w:w="1666" w:type="pct"/>
          </w:tcPr>
          <w:p w:rsidR="00567077" w:rsidRPr="00567077" w:rsidRDefault="00567077" w:rsidP="00567077">
            <w:pPr>
              <w:spacing w:after="120"/>
              <w:jc w:val="center"/>
              <w:rPr>
                <w:color w:val="010000"/>
                <w:sz w:val="24"/>
              </w:rPr>
            </w:pPr>
            <w:r w:rsidRPr="00567077">
              <w:rPr>
                <w:color w:val="010000"/>
                <w:sz w:val="24"/>
              </w:rPr>
              <w:t>Üye</w:t>
            </w:r>
          </w:p>
          <w:p w:rsidR="00567077" w:rsidRPr="00567077" w:rsidRDefault="00567077" w:rsidP="00567077">
            <w:pPr>
              <w:spacing w:after="120"/>
              <w:jc w:val="center"/>
              <w:rPr>
                <w:color w:val="010000"/>
                <w:sz w:val="24"/>
              </w:rPr>
            </w:pPr>
            <w:r w:rsidRPr="00567077">
              <w:rPr>
                <w:color w:val="010000"/>
                <w:sz w:val="24"/>
              </w:rPr>
              <w:t>Ali HÜNER</w:t>
            </w:r>
          </w:p>
        </w:tc>
        <w:tc>
          <w:tcPr>
            <w:tcW w:w="1667" w:type="pct"/>
            <w:gridSpan w:val="2"/>
          </w:tcPr>
          <w:p w:rsidR="00567077" w:rsidRPr="00567077" w:rsidRDefault="00567077" w:rsidP="00567077">
            <w:pPr>
              <w:spacing w:after="120"/>
              <w:jc w:val="center"/>
              <w:rPr>
                <w:color w:val="010000"/>
                <w:sz w:val="24"/>
              </w:rPr>
            </w:pPr>
            <w:r w:rsidRPr="00567077">
              <w:rPr>
                <w:color w:val="010000"/>
                <w:sz w:val="24"/>
              </w:rPr>
              <w:t>Üye</w:t>
            </w:r>
          </w:p>
          <w:p w:rsidR="00567077" w:rsidRPr="00567077" w:rsidRDefault="00567077" w:rsidP="00567077">
            <w:pPr>
              <w:spacing w:after="120"/>
              <w:jc w:val="center"/>
              <w:rPr>
                <w:color w:val="010000"/>
                <w:sz w:val="24"/>
              </w:rPr>
            </w:pPr>
            <w:r w:rsidRPr="00567077">
              <w:rPr>
                <w:color w:val="010000"/>
                <w:sz w:val="24"/>
              </w:rPr>
              <w:t>Lütfi F. TUNCEL</w:t>
            </w:r>
          </w:p>
        </w:tc>
        <w:tc>
          <w:tcPr>
            <w:tcW w:w="1667" w:type="pct"/>
          </w:tcPr>
          <w:p w:rsidR="00567077" w:rsidRPr="00567077" w:rsidRDefault="00567077" w:rsidP="00567077">
            <w:pPr>
              <w:spacing w:after="120"/>
              <w:jc w:val="center"/>
              <w:rPr>
                <w:color w:val="010000"/>
                <w:sz w:val="24"/>
              </w:rPr>
            </w:pPr>
            <w:r w:rsidRPr="00567077">
              <w:rPr>
                <w:color w:val="010000"/>
                <w:sz w:val="24"/>
              </w:rPr>
              <w:t>Üye</w:t>
            </w:r>
          </w:p>
          <w:p w:rsidR="00567077" w:rsidRPr="00567077" w:rsidRDefault="00567077" w:rsidP="00567077">
            <w:pPr>
              <w:spacing w:after="120"/>
              <w:jc w:val="center"/>
              <w:rPr>
                <w:color w:val="010000"/>
                <w:sz w:val="24"/>
              </w:rPr>
            </w:pPr>
            <w:r w:rsidRPr="00567077">
              <w:rPr>
                <w:color w:val="010000"/>
                <w:sz w:val="24"/>
              </w:rPr>
              <w:t>Fulya KANTARCIOĞLU</w:t>
            </w:r>
          </w:p>
          <w:p w:rsidR="00567077" w:rsidRPr="00567077" w:rsidRDefault="00567077" w:rsidP="00567077">
            <w:pPr>
              <w:spacing w:after="120"/>
              <w:jc w:val="center"/>
              <w:rPr>
                <w:color w:val="010000"/>
                <w:sz w:val="24"/>
              </w:rPr>
            </w:pPr>
          </w:p>
        </w:tc>
      </w:tr>
      <w:tr w:rsidR="00567077" w:rsidRPr="00567077" w:rsidTr="00567077">
        <w:tblPrEx>
          <w:tblCellMar>
            <w:top w:w="0" w:type="dxa"/>
            <w:bottom w:w="0" w:type="dxa"/>
          </w:tblCellMar>
        </w:tblPrEx>
        <w:trPr>
          <w:jc w:val="center"/>
        </w:trPr>
        <w:tc>
          <w:tcPr>
            <w:tcW w:w="2500" w:type="pct"/>
            <w:gridSpan w:val="2"/>
          </w:tcPr>
          <w:p w:rsidR="00567077" w:rsidRPr="00567077" w:rsidRDefault="00567077" w:rsidP="00567077">
            <w:pPr>
              <w:spacing w:after="120"/>
              <w:jc w:val="center"/>
              <w:rPr>
                <w:color w:val="010000"/>
                <w:sz w:val="24"/>
              </w:rPr>
            </w:pPr>
            <w:bookmarkStart w:id="0" w:name="_GoBack"/>
            <w:bookmarkEnd w:id="0"/>
            <w:r w:rsidRPr="00567077">
              <w:rPr>
                <w:color w:val="010000"/>
                <w:sz w:val="24"/>
              </w:rPr>
              <w:t xml:space="preserve">Üye </w:t>
            </w:r>
          </w:p>
          <w:p w:rsidR="00567077" w:rsidRPr="00567077" w:rsidRDefault="00567077" w:rsidP="00567077">
            <w:pPr>
              <w:spacing w:after="120"/>
              <w:jc w:val="center"/>
              <w:rPr>
                <w:color w:val="010000"/>
                <w:sz w:val="24"/>
              </w:rPr>
            </w:pPr>
            <w:r w:rsidRPr="00567077">
              <w:rPr>
                <w:color w:val="010000"/>
                <w:sz w:val="24"/>
              </w:rPr>
              <w:t>Mahir Can ILICAK</w:t>
            </w:r>
          </w:p>
        </w:tc>
        <w:tc>
          <w:tcPr>
            <w:tcW w:w="2500" w:type="pct"/>
            <w:gridSpan w:val="2"/>
          </w:tcPr>
          <w:p w:rsidR="00567077" w:rsidRPr="00567077" w:rsidRDefault="00567077" w:rsidP="00567077">
            <w:pPr>
              <w:spacing w:after="120"/>
              <w:jc w:val="center"/>
              <w:rPr>
                <w:color w:val="010000"/>
                <w:sz w:val="24"/>
              </w:rPr>
            </w:pPr>
            <w:r w:rsidRPr="00567077">
              <w:rPr>
                <w:color w:val="010000"/>
                <w:sz w:val="24"/>
              </w:rPr>
              <w:t>Üye</w:t>
            </w:r>
          </w:p>
          <w:p w:rsidR="00567077" w:rsidRPr="00567077" w:rsidRDefault="00567077" w:rsidP="00567077">
            <w:pPr>
              <w:spacing w:after="120"/>
              <w:jc w:val="center"/>
              <w:rPr>
                <w:color w:val="010000"/>
                <w:sz w:val="24"/>
              </w:rPr>
            </w:pPr>
            <w:r w:rsidRPr="00567077">
              <w:rPr>
                <w:color w:val="010000"/>
                <w:sz w:val="24"/>
              </w:rPr>
              <w:t>Rüştü SÖNMEZ</w:t>
            </w:r>
          </w:p>
          <w:p w:rsidR="00567077" w:rsidRPr="00567077" w:rsidRDefault="00567077" w:rsidP="00567077">
            <w:pPr>
              <w:spacing w:after="120"/>
              <w:jc w:val="center"/>
              <w:rPr>
                <w:color w:val="010000"/>
                <w:sz w:val="24"/>
              </w:rPr>
            </w:pPr>
          </w:p>
        </w:tc>
      </w:tr>
      <w:tr w:rsidR="00567077" w:rsidRPr="00567077" w:rsidTr="00567077">
        <w:tblPrEx>
          <w:tblCellMar>
            <w:top w:w="0" w:type="dxa"/>
            <w:bottom w:w="0" w:type="dxa"/>
          </w:tblCellMar>
        </w:tblPrEx>
        <w:trPr>
          <w:jc w:val="center"/>
        </w:trPr>
        <w:tc>
          <w:tcPr>
            <w:tcW w:w="2500" w:type="pct"/>
            <w:gridSpan w:val="2"/>
          </w:tcPr>
          <w:p w:rsidR="00567077" w:rsidRPr="00567077" w:rsidRDefault="00567077" w:rsidP="00567077">
            <w:pPr>
              <w:spacing w:after="120"/>
              <w:jc w:val="center"/>
              <w:rPr>
                <w:color w:val="010000"/>
                <w:sz w:val="24"/>
              </w:rPr>
            </w:pPr>
          </w:p>
        </w:tc>
        <w:tc>
          <w:tcPr>
            <w:tcW w:w="2500" w:type="pct"/>
            <w:gridSpan w:val="2"/>
          </w:tcPr>
          <w:p w:rsidR="00567077" w:rsidRPr="00567077" w:rsidRDefault="00567077" w:rsidP="00567077">
            <w:pPr>
              <w:spacing w:after="120"/>
              <w:jc w:val="center"/>
              <w:rPr>
                <w:color w:val="010000"/>
                <w:sz w:val="24"/>
              </w:rPr>
            </w:pPr>
          </w:p>
        </w:tc>
      </w:tr>
    </w:tbl>
    <w:p w:rsidR="003B302C" w:rsidRPr="00567077" w:rsidRDefault="003B302C" w:rsidP="00567077">
      <w:pPr>
        <w:rPr>
          <w:color w:val="010000"/>
          <w:sz w:val="24"/>
        </w:rPr>
      </w:pPr>
    </w:p>
    <w:sectPr w:rsidR="003B302C" w:rsidRPr="00567077" w:rsidSect="00567077">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AAE" w:rsidRDefault="00C90AAE" w:rsidP="00567077">
      <w:r>
        <w:separator/>
      </w:r>
    </w:p>
  </w:endnote>
  <w:endnote w:type="continuationSeparator" w:id="0">
    <w:p w:rsidR="00C90AAE" w:rsidRDefault="00C90AAE" w:rsidP="0056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077" w:rsidRDefault="00567077" w:rsidP="004B139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67077" w:rsidRDefault="00567077" w:rsidP="0056707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077" w:rsidRPr="00567077" w:rsidRDefault="00567077" w:rsidP="004B139E">
    <w:pPr>
      <w:pStyle w:val="AltBilgi"/>
      <w:framePr w:wrap="around" w:vAnchor="text" w:hAnchor="margin" w:xAlign="right" w:y="1"/>
      <w:rPr>
        <w:rStyle w:val="SayfaNumaras"/>
        <w:sz w:val="24"/>
      </w:rPr>
    </w:pPr>
    <w:r w:rsidRPr="00567077">
      <w:rPr>
        <w:rStyle w:val="SayfaNumaras"/>
        <w:sz w:val="24"/>
      </w:rPr>
      <w:fldChar w:fldCharType="begin"/>
    </w:r>
    <w:r w:rsidRPr="00567077">
      <w:rPr>
        <w:rStyle w:val="SayfaNumaras"/>
        <w:sz w:val="24"/>
      </w:rPr>
      <w:instrText xml:space="preserve"> PAGE </w:instrText>
    </w:r>
    <w:r w:rsidRPr="00567077">
      <w:rPr>
        <w:rStyle w:val="SayfaNumaras"/>
        <w:sz w:val="24"/>
      </w:rPr>
      <w:fldChar w:fldCharType="separate"/>
    </w:r>
    <w:r w:rsidRPr="00567077">
      <w:rPr>
        <w:rStyle w:val="SayfaNumaras"/>
        <w:noProof/>
        <w:sz w:val="24"/>
      </w:rPr>
      <w:t>1</w:t>
    </w:r>
    <w:r w:rsidRPr="00567077">
      <w:rPr>
        <w:rStyle w:val="SayfaNumaras"/>
        <w:sz w:val="24"/>
      </w:rPr>
      <w:fldChar w:fldCharType="end"/>
    </w:r>
  </w:p>
  <w:p w:rsidR="00567077" w:rsidRDefault="00567077" w:rsidP="0056707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AAE" w:rsidRDefault="00C90AAE" w:rsidP="00567077">
      <w:r>
        <w:separator/>
      </w:r>
    </w:p>
  </w:footnote>
  <w:footnote w:type="continuationSeparator" w:id="0">
    <w:p w:rsidR="00C90AAE" w:rsidRDefault="00C90AAE" w:rsidP="0056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077" w:rsidRPr="00567077" w:rsidRDefault="00567077" w:rsidP="00567077">
    <w:pPr>
      <w:pStyle w:val="stBilgi"/>
      <w:rPr>
        <w:b/>
        <w:sz w:val="24"/>
      </w:rPr>
    </w:pPr>
    <w:r w:rsidRPr="00567077">
      <w:rPr>
        <w:b/>
        <w:sz w:val="24"/>
      </w:rPr>
      <w:t>Esas Sayısı:1997/15 (Siyasî Parti Malî Denetimi)</w:t>
    </w:r>
  </w:p>
  <w:p w:rsidR="00567077" w:rsidRDefault="00567077" w:rsidP="00567077">
    <w:pPr>
      <w:pStyle w:val="stBilgi"/>
      <w:rPr>
        <w:b/>
        <w:sz w:val="24"/>
      </w:rPr>
    </w:pPr>
    <w:r>
      <w:rPr>
        <w:b/>
        <w:sz w:val="24"/>
      </w:rPr>
      <w:t>Karar Sayısı:1998/61</w:t>
    </w:r>
  </w:p>
  <w:p w:rsidR="00567077" w:rsidRPr="00567077" w:rsidRDefault="00567077" w:rsidP="00567077">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77"/>
    <w:rsid w:val="003B302C"/>
    <w:rsid w:val="00567077"/>
    <w:rsid w:val="00C90A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1614"/>
  <w15:chartTrackingRefBased/>
  <w15:docId w15:val="{02737CF9-3174-44BF-95FE-83CADDBA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077"/>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7077"/>
    <w:pPr>
      <w:tabs>
        <w:tab w:val="center" w:pos="4536"/>
        <w:tab w:val="right" w:pos="9072"/>
      </w:tabs>
    </w:pPr>
  </w:style>
  <w:style w:type="character" w:customStyle="1" w:styleId="stBilgiChar">
    <w:name w:val="Üst Bilgi Char"/>
    <w:basedOn w:val="VarsaylanParagrafYazTipi"/>
    <w:link w:val="stBilgi"/>
    <w:uiPriority w:val="99"/>
    <w:rsid w:val="00567077"/>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567077"/>
    <w:pPr>
      <w:tabs>
        <w:tab w:val="center" w:pos="4536"/>
        <w:tab w:val="right" w:pos="9072"/>
      </w:tabs>
    </w:pPr>
  </w:style>
  <w:style w:type="character" w:customStyle="1" w:styleId="AltBilgiChar">
    <w:name w:val="Alt Bilgi Char"/>
    <w:basedOn w:val="VarsaylanParagrafYazTipi"/>
    <w:link w:val="AltBilgi"/>
    <w:uiPriority w:val="99"/>
    <w:rsid w:val="00567077"/>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56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2020-06-13T14:42:00Z</dcterms:created>
  <dcterms:modified xsi:type="dcterms:W3CDTF">2020-06-13T14:43:00Z</dcterms:modified>
</cp:coreProperties>
</file>