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072" w:rsidRDefault="00AF6072" w:rsidP="00AF6072">
      <w:pPr>
        <w:spacing w:after="200"/>
        <w:ind w:left="283" w:right="283"/>
        <w:jc w:val="center"/>
        <w:rPr>
          <w:b/>
          <w:bCs/>
          <w:caps/>
          <w:color w:val="010000"/>
          <w:sz w:val="24"/>
          <w:szCs w:val="26"/>
        </w:rPr>
      </w:pPr>
      <w:r w:rsidRPr="00AF6072">
        <w:rPr>
          <w:b/>
          <w:bCs/>
          <w:caps/>
          <w:color w:val="010000"/>
          <w:sz w:val="24"/>
          <w:szCs w:val="26"/>
        </w:rPr>
        <w:t xml:space="preserve"> </w:t>
      </w:r>
      <w:r w:rsidRPr="00AF6072">
        <w:rPr>
          <w:b/>
          <w:bCs/>
          <w:caps/>
          <w:color w:val="010000"/>
          <w:sz w:val="24"/>
          <w:szCs w:val="26"/>
        </w:rPr>
        <w:t>ANAYASA MAHKEMESİ KARARI</w:t>
      </w:r>
    </w:p>
    <w:p w:rsidR="00AF6072" w:rsidRPr="00AF6072" w:rsidRDefault="00AF6072" w:rsidP="00AF6072">
      <w:pPr>
        <w:spacing w:after="200"/>
        <w:ind w:left="283" w:right="283" w:firstLine="709"/>
        <w:jc w:val="center"/>
        <w:rPr>
          <w:b/>
          <w:caps/>
          <w:color w:val="010000"/>
          <w:sz w:val="24"/>
        </w:rPr>
      </w:pPr>
    </w:p>
    <w:p w:rsidR="00AF6072" w:rsidRDefault="00AF6072" w:rsidP="00AF6072">
      <w:pPr>
        <w:rPr>
          <w:b/>
          <w:color w:val="010000"/>
          <w:sz w:val="24"/>
          <w:szCs w:val="26"/>
        </w:rPr>
      </w:pPr>
      <w:r>
        <w:rPr>
          <w:b/>
          <w:color w:val="010000"/>
          <w:sz w:val="24"/>
          <w:szCs w:val="26"/>
        </w:rPr>
        <w:t>Esas Sayısı:1997/24 (Siyasi Parti Malî Denetimi)</w:t>
      </w:r>
    </w:p>
    <w:p w:rsidR="00AF6072" w:rsidRDefault="00AF6072" w:rsidP="00AF6072">
      <w:pPr>
        <w:rPr>
          <w:b/>
          <w:color w:val="010000"/>
          <w:sz w:val="24"/>
        </w:rPr>
      </w:pPr>
      <w:r>
        <w:rPr>
          <w:b/>
          <w:color w:val="010000"/>
          <w:sz w:val="24"/>
        </w:rPr>
        <w:t>Karar Sayısı:1998/37</w:t>
      </w:r>
    </w:p>
    <w:p w:rsidR="00AF6072" w:rsidRDefault="00AF6072" w:rsidP="00AF6072">
      <w:pPr>
        <w:rPr>
          <w:b/>
          <w:color w:val="010000"/>
          <w:sz w:val="24"/>
        </w:rPr>
      </w:pPr>
      <w:r>
        <w:rPr>
          <w:b/>
          <w:color w:val="010000"/>
          <w:sz w:val="24"/>
        </w:rPr>
        <w:t>Karar Günü:7.7.1998</w:t>
      </w:r>
    </w:p>
    <w:p w:rsidR="00AF6072" w:rsidRDefault="00AF6072" w:rsidP="00AF6072">
      <w:pPr>
        <w:rPr>
          <w:b/>
          <w:color w:val="010000"/>
          <w:sz w:val="24"/>
        </w:rPr>
      </w:pPr>
      <w:r>
        <w:rPr>
          <w:b/>
          <w:color w:val="010000"/>
          <w:sz w:val="24"/>
        </w:rPr>
        <w:t>R.G. Tarih-Sayı:29.07.1998-23417</w:t>
      </w:r>
    </w:p>
    <w:p w:rsidR="00AF6072" w:rsidRPr="00AF6072" w:rsidRDefault="00AF6072" w:rsidP="00AF6072">
      <w:pPr>
        <w:rPr>
          <w:b/>
          <w:color w:val="010000"/>
          <w:sz w:val="24"/>
        </w:rPr>
      </w:pPr>
    </w:p>
    <w:p w:rsidR="00AF6072" w:rsidRPr="00AF6072" w:rsidRDefault="00AF6072" w:rsidP="00AF6072">
      <w:pPr>
        <w:spacing w:after="200"/>
        <w:ind w:left="283" w:right="283" w:firstLine="709"/>
        <w:jc w:val="both"/>
        <w:rPr>
          <w:color w:val="010000"/>
          <w:sz w:val="24"/>
        </w:rPr>
      </w:pPr>
      <w:r w:rsidRPr="00AF6072">
        <w:rPr>
          <w:b/>
          <w:bCs/>
          <w:color w:val="010000"/>
          <w:sz w:val="24"/>
          <w:szCs w:val="26"/>
        </w:rPr>
        <w:t>I- MALİ DENETİMİN KONUSU</w:t>
      </w:r>
    </w:p>
    <w:p w:rsidR="00AF6072" w:rsidRPr="00AF6072" w:rsidRDefault="00AF6072" w:rsidP="00AF6072">
      <w:pPr>
        <w:spacing w:after="200"/>
        <w:ind w:left="283" w:right="283" w:firstLine="709"/>
        <w:jc w:val="both"/>
        <w:rPr>
          <w:color w:val="010000"/>
          <w:sz w:val="24"/>
        </w:rPr>
      </w:pPr>
      <w:r w:rsidRPr="00AF6072">
        <w:rPr>
          <w:color w:val="010000"/>
          <w:sz w:val="24"/>
          <w:szCs w:val="26"/>
        </w:rPr>
        <w:t xml:space="preserve">Milliyetçi Hareket Partisi Genel Merkezi ile ilçe örgütlerini de kapsayan 79 il örgütünün 1996 yılı </w:t>
      </w:r>
      <w:proofErr w:type="spellStart"/>
      <w:r w:rsidRPr="00AF6072">
        <w:rPr>
          <w:color w:val="010000"/>
          <w:sz w:val="24"/>
          <w:szCs w:val="26"/>
        </w:rPr>
        <w:t>kesinhesabının</w:t>
      </w:r>
      <w:proofErr w:type="spellEnd"/>
      <w:r w:rsidRPr="00AF6072">
        <w:rPr>
          <w:color w:val="010000"/>
          <w:sz w:val="24"/>
          <w:szCs w:val="26"/>
        </w:rPr>
        <w:t xml:space="preserve"> incelenmesidir.</w:t>
      </w:r>
    </w:p>
    <w:p w:rsidR="00AF6072" w:rsidRPr="00AF6072" w:rsidRDefault="00AF6072" w:rsidP="00AF6072">
      <w:pPr>
        <w:spacing w:after="200"/>
        <w:ind w:left="283" w:right="283" w:firstLine="709"/>
        <w:jc w:val="both"/>
        <w:rPr>
          <w:color w:val="010000"/>
          <w:sz w:val="24"/>
        </w:rPr>
      </w:pPr>
      <w:r w:rsidRPr="00AF6072">
        <w:rPr>
          <w:b/>
          <w:bCs/>
          <w:color w:val="010000"/>
          <w:sz w:val="24"/>
          <w:szCs w:val="26"/>
        </w:rPr>
        <w:t>II- İLK İNCELEME</w:t>
      </w:r>
    </w:p>
    <w:p w:rsidR="00AF6072" w:rsidRPr="00AF6072" w:rsidRDefault="00AF6072" w:rsidP="00AF6072">
      <w:pPr>
        <w:spacing w:after="200"/>
        <w:ind w:left="283" w:right="283" w:firstLine="709"/>
        <w:jc w:val="both"/>
        <w:rPr>
          <w:color w:val="010000"/>
          <w:sz w:val="24"/>
        </w:rPr>
      </w:pPr>
      <w:r w:rsidRPr="00AF6072">
        <w:rPr>
          <w:color w:val="010000"/>
          <w:sz w:val="24"/>
          <w:szCs w:val="26"/>
        </w:rPr>
        <w:t xml:space="preserve">Anayasa Mahkemesi </w:t>
      </w:r>
      <w:proofErr w:type="spellStart"/>
      <w:r w:rsidRPr="00AF6072">
        <w:rPr>
          <w:color w:val="010000"/>
          <w:sz w:val="24"/>
          <w:szCs w:val="26"/>
        </w:rPr>
        <w:t>İçtüzüğü'nün</w:t>
      </w:r>
      <w:proofErr w:type="spellEnd"/>
      <w:r w:rsidRPr="00AF6072">
        <w:rPr>
          <w:color w:val="010000"/>
          <w:sz w:val="24"/>
          <w:szCs w:val="26"/>
        </w:rPr>
        <w:t xml:space="preserve"> 16. maddesi uyarınca; Yekta Güngör ÖZDEN, Selçuk TÜZÜN, Ahmet N. SEZER, </w:t>
      </w:r>
      <w:proofErr w:type="spellStart"/>
      <w:r w:rsidRPr="00AF6072">
        <w:rPr>
          <w:color w:val="010000"/>
          <w:sz w:val="24"/>
          <w:szCs w:val="26"/>
        </w:rPr>
        <w:t>Samia</w:t>
      </w:r>
      <w:proofErr w:type="spellEnd"/>
      <w:r w:rsidRPr="00AF6072">
        <w:rPr>
          <w:color w:val="010000"/>
          <w:sz w:val="24"/>
          <w:szCs w:val="26"/>
        </w:rPr>
        <w:t xml:space="preserve"> AKBULUT, Haşim KILIÇ, Yalçın ACARGÜN, Mustafa BUMİN, </w:t>
      </w:r>
      <w:proofErr w:type="spellStart"/>
      <w:r w:rsidRPr="00AF6072">
        <w:rPr>
          <w:color w:val="010000"/>
          <w:sz w:val="24"/>
          <w:szCs w:val="26"/>
        </w:rPr>
        <w:t>Sacit</w:t>
      </w:r>
      <w:proofErr w:type="spellEnd"/>
      <w:r w:rsidRPr="00AF6072">
        <w:rPr>
          <w:color w:val="010000"/>
          <w:sz w:val="24"/>
          <w:szCs w:val="26"/>
        </w:rPr>
        <w:t xml:space="preserve"> ADALI, Ali HÜNER, Lütfi F. TUNCEL ve Fulya </w:t>
      </w:r>
      <w:proofErr w:type="spellStart"/>
      <w:r w:rsidRPr="00AF6072">
        <w:rPr>
          <w:color w:val="010000"/>
          <w:sz w:val="24"/>
          <w:szCs w:val="26"/>
        </w:rPr>
        <w:t>KANTARCIOĞLU'nun</w:t>
      </w:r>
      <w:proofErr w:type="spellEnd"/>
      <w:r w:rsidRPr="00AF6072">
        <w:rPr>
          <w:color w:val="010000"/>
          <w:sz w:val="24"/>
          <w:szCs w:val="26"/>
        </w:rPr>
        <w:t xml:space="preserve"> katılmalarıyla yapılan toplantıda; 'Dosyada eksiklik bulunmadığı anlaşıldığından işin esasının incelenmesine, 21.11.1997 gününde oybirliğiyle' karar verilmiştir.</w:t>
      </w:r>
    </w:p>
    <w:p w:rsidR="00AF6072" w:rsidRPr="00AF6072" w:rsidRDefault="00AF6072" w:rsidP="00AF6072">
      <w:pPr>
        <w:spacing w:after="200"/>
        <w:ind w:left="283" w:right="283" w:firstLine="709"/>
        <w:jc w:val="both"/>
        <w:rPr>
          <w:color w:val="010000"/>
          <w:sz w:val="24"/>
        </w:rPr>
      </w:pPr>
      <w:r w:rsidRPr="00AF6072">
        <w:rPr>
          <w:b/>
          <w:bCs/>
          <w:color w:val="010000"/>
          <w:sz w:val="24"/>
          <w:szCs w:val="26"/>
        </w:rPr>
        <w:t>III- ESASIN İNCELENMESİ</w:t>
      </w:r>
    </w:p>
    <w:p w:rsidR="00AF6072" w:rsidRPr="00AF6072" w:rsidRDefault="00AF6072" w:rsidP="00AF6072">
      <w:pPr>
        <w:spacing w:after="200"/>
        <w:ind w:left="283" w:right="283" w:firstLine="709"/>
        <w:jc w:val="both"/>
        <w:rPr>
          <w:color w:val="010000"/>
          <w:sz w:val="24"/>
        </w:rPr>
      </w:pPr>
      <w:r w:rsidRPr="00AF6072">
        <w:rPr>
          <w:color w:val="010000"/>
          <w:sz w:val="24"/>
          <w:szCs w:val="26"/>
        </w:rPr>
        <w:t xml:space="preserve">Parti'nin Anayasa Mahkemesi'ne verdiği 1996 yılı </w:t>
      </w:r>
      <w:proofErr w:type="spellStart"/>
      <w:r w:rsidRPr="00AF6072">
        <w:rPr>
          <w:color w:val="010000"/>
          <w:sz w:val="24"/>
          <w:szCs w:val="26"/>
        </w:rPr>
        <w:t>kesinhesap</w:t>
      </w:r>
      <w:proofErr w:type="spellEnd"/>
      <w:r w:rsidRPr="00AF6072">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w:t>
      </w:r>
      <w:proofErr w:type="gramStart"/>
      <w:r w:rsidRPr="00AF6072">
        <w:rPr>
          <w:color w:val="010000"/>
          <w:sz w:val="24"/>
          <w:szCs w:val="26"/>
        </w:rPr>
        <w:t>düşünüldü :</w:t>
      </w:r>
      <w:proofErr w:type="gramEnd"/>
    </w:p>
    <w:p w:rsidR="00AF6072" w:rsidRPr="00AF6072" w:rsidRDefault="00AF6072" w:rsidP="00AF6072">
      <w:pPr>
        <w:spacing w:after="200"/>
        <w:ind w:left="283" w:right="283" w:firstLine="709"/>
        <w:jc w:val="both"/>
        <w:rPr>
          <w:color w:val="010000"/>
          <w:sz w:val="24"/>
        </w:rPr>
      </w:pPr>
      <w:r w:rsidRPr="00AF6072">
        <w:rPr>
          <w:color w:val="010000"/>
          <w:sz w:val="24"/>
          <w:szCs w:val="26"/>
        </w:rPr>
        <w:t>Denetimin maddî ögelerini oluşturan defter ve belgelerde Milliyetçi Hareket</w:t>
      </w:r>
      <w:r w:rsidRPr="00AF6072">
        <w:rPr>
          <w:color w:val="010000"/>
          <w:sz w:val="24"/>
          <w:szCs w:val="26"/>
        </w:rPr>
        <w:t xml:space="preserve"> </w:t>
      </w:r>
      <w:r w:rsidRPr="00AF6072">
        <w:rPr>
          <w:color w:val="010000"/>
          <w:sz w:val="24"/>
          <w:szCs w:val="26"/>
        </w:rPr>
        <w:t>Partisi'nin 1996 yılı içindeki Genel Merkez gelir ve giderlerinin 214.254.888.231.- 79 il örgütü gelir ve giderlerinin 127.171.034.815.- TL. olmak üzere toplam 341.425.923.046.- TL. gösterildiği, gelir, gider ve devir rakamlarının birbirine denk olduğu görülmüştür.</w:t>
      </w:r>
    </w:p>
    <w:p w:rsidR="00AF6072" w:rsidRPr="00AF6072" w:rsidRDefault="00AF6072" w:rsidP="00AF6072">
      <w:pPr>
        <w:spacing w:after="200"/>
        <w:ind w:left="283" w:right="283" w:firstLine="709"/>
        <w:jc w:val="both"/>
        <w:rPr>
          <w:color w:val="010000"/>
          <w:sz w:val="24"/>
        </w:rPr>
      </w:pPr>
      <w:r w:rsidRPr="00AF6072">
        <w:rPr>
          <w:b/>
          <w:bCs/>
          <w:color w:val="010000"/>
          <w:sz w:val="24"/>
          <w:szCs w:val="26"/>
        </w:rPr>
        <w:t>A- Gelirlerin İncelenmesi</w:t>
      </w:r>
    </w:p>
    <w:p w:rsidR="00AF6072" w:rsidRPr="00AF6072" w:rsidRDefault="00AF6072" w:rsidP="00AF6072">
      <w:pPr>
        <w:spacing w:after="200"/>
        <w:ind w:left="283" w:right="283" w:firstLine="709"/>
        <w:jc w:val="both"/>
        <w:rPr>
          <w:b/>
          <w:color w:val="010000"/>
          <w:sz w:val="24"/>
        </w:rPr>
      </w:pPr>
      <w:r w:rsidRPr="00AF6072">
        <w:rPr>
          <w:b/>
          <w:color w:val="010000"/>
          <w:sz w:val="24"/>
          <w:szCs w:val="26"/>
        </w:rPr>
        <w:t>1- Genel Merkez Gelirleri</w:t>
      </w:r>
    </w:p>
    <w:p w:rsidR="00AF6072" w:rsidRPr="00AF6072" w:rsidRDefault="00AF6072" w:rsidP="00AF6072">
      <w:pPr>
        <w:spacing w:after="200"/>
        <w:ind w:left="283" w:right="283" w:firstLine="709"/>
        <w:jc w:val="both"/>
        <w:rPr>
          <w:color w:val="010000"/>
          <w:sz w:val="24"/>
        </w:rPr>
      </w:pPr>
      <w:r w:rsidRPr="00AF6072">
        <w:rPr>
          <w:color w:val="010000"/>
          <w:sz w:val="24"/>
          <w:szCs w:val="26"/>
        </w:rPr>
        <w:t>Parti Genel Merkezi'nin 1996 yılı içindeki gelirleri 214.254.888.231.- TL. gösterilmiştir.</w:t>
      </w:r>
    </w:p>
    <w:p w:rsidR="00AF6072" w:rsidRPr="00AF6072" w:rsidRDefault="00AF6072" w:rsidP="00AF6072">
      <w:pPr>
        <w:spacing w:after="200"/>
        <w:ind w:left="283" w:right="283" w:firstLine="709"/>
        <w:jc w:val="both"/>
        <w:rPr>
          <w:color w:val="010000"/>
          <w:sz w:val="24"/>
        </w:rPr>
      </w:pPr>
      <w:r w:rsidRPr="00AF6072">
        <w:rPr>
          <w:color w:val="010000"/>
          <w:sz w:val="24"/>
          <w:szCs w:val="26"/>
        </w:rPr>
        <w:t>Bunun;</w:t>
      </w:r>
      <w:r w:rsidRPr="00AF6072">
        <w:rPr>
          <w:color w:val="010000"/>
          <w:sz w:val="24"/>
          <w:szCs w:val="26"/>
        </w:rPr>
        <w:t xml:space="preserve"> </w:t>
      </w:r>
      <w:r w:rsidRPr="00AF6072">
        <w:rPr>
          <w:color w:val="010000"/>
          <w:sz w:val="24"/>
          <w:szCs w:val="26"/>
        </w:rPr>
        <w:t xml:space="preserve">81.531.802.000.- </w:t>
      </w:r>
      <w:proofErr w:type="spellStart"/>
      <w:proofErr w:type="gramStart"/>
      <w:r w:rsidRPr="00AF6072">
        <w:rPr>
          <w:color w:val="010000"/>
          <w:sz w:val="24"/>
          <w:szCs w:val="26"/>
        </w:rPr>
        <w:t>TL.nın</w:t>
      </w:r>
      <w:proofErr w:type="spellEnd"/>
      <w:proofErr w:type="gramEnd"/>
      <w:r w:rsidRPr="00AF6072">
        <w:rPr>
          <w:color w:val="010000"/>
          <w:sz w:val="24"/>
          <w:szCs w:val="26"/>
        </w:rPr>
        <w:t xml:space="preserve"> Hazine yardımından, 1.358.444.100.- </w:t>
      </w:r>
      <w:proofErr w:type="spellStart"/>
      <w:r w:rsidRPr="00AF6072">
        <w:rPr>
          <w:color w:val="010000"/>
          <w:sz w:val="24"/>
          <w:szCs w:val="26"/>
        </w:rPr>
        <w:t>TL.nın</w:t>
      </w:r>
      <w:proofErr w:type="spellEnd"/>
      <w:r w:rsidRPr="00AF6072">
        <w:rPr>
          <w:color w:val="010000"/>
          <w:sz w:val="24"/>
          <w:szCs w:val="26"/>
        </w:rPr>
        <w:t xml:space="preserve"> aidat ve bağışlardan, 35.670.243.003.- </w:t>
      </w:r>
      <w:proofErr w:type="spellStart"/>
      <w:r w:rsidRPr="00AF6072">
        <w:rPr>
          <w:color w:val="010000"/>
          <w:sz w:val="24"/>
          <w:szCs w:val="26"/>
        </w:rPr>
        <w:t>TL.nın</w:t>
      </w:r>
      <w:proofErr w:type="spellEnd"/>
      <w:r w:rsidRPr="00AF6072">
        <w:rPr>
          <w:color w:val="010000"/>
          <w:sz w:val="24"/>
          <w:szCs w:val="26"/>
        </w:rPr>
        <w:t xml:space="preserve"> banka faiz gelirlerinden, 95.694.399.128.- </w:t>
      </w:r>
      <w:proofErr w:type="spellStart"/>
      <w:r w:rsidRPr="00AF6072">
        <w:rPr>
          <w:color w:val="010000"/>
          <w:sz w:val="24"/>
          <w:szCs w:val="26"/>
        </w:rPr>
        <w:t>TL.nın</w:t>
      </w:r>
      <w:proofErr w:type="spellEnd"/>
      <w:r w:rsidRPr="00AF6072">
        <w:rPr>
          <w:color w:val="010000"/>
          <w:sz w:val="24"/>
          <w:szCs w:val="26"/>
        </w:rPr>
        <w:t xml:space="preserve"> geçen yıl kasa devrinden sağlandığı görülmüştür.</w:t>
      </w:r>
    </w:p>
    <w:p w:rsidR="00AF6072" w:rsidRPr="00AF6072" w:rsidRDefault="00AF6072" w:rsidP="00AF6072">
      <w:pPr>
        <w:spacing w:after="200"/>
        <w:ind w:left="283" w:right="283" w:firstLine="709"/>
        <w:jc w:val="both"/>
        <w:rPr>
          <w:color w:val="010000"/>
          <w:sz w:val="24"/>
        </w:rPr>
      </w:pPr>
      <w:r w:rsidRPr="00AF6072">
        <w:rPr>
          <w:color w:val="010000"/>
          <w:sz w:val="24"/>
          <w:szCs w:val="26"/>
        </w:rPr>
        <w:t>Genel Merkez'in defter kayıtları ve gelir belgeleri üzerinde yapılan incelemede; gelirlerin 2820 sayılı Yasa'nın 61-69. maddeleri hükümlerine uygun olarak sağlandığı sonucuna varılmıştır.</w:t>
      </w:r>
    </w:p>
    <w:p w:rsidR="00AF6072" w:rsidRPr="00AF6072" w:rsidRDefault="00AF6072" w:rsidP="00AF6072">
      <w:pPr>
        <w:spacing w:after="200"/>
        <w:ind w:left="283" w:right="283" w:firstLine="709"/>
        <w:jc w:val="both"/>
        <w:rPr>
          <w:b/>
          <w:color w:val="010000"/>
          <w:sz w:val="24"/>
        </w:rPr>
      </w:pPr>
      <w:r w:rsidRPr="00AF6072">
        <w:rPr>
          <w:b/>
          <w:color w:val="010000"/>
          <w:sz w:val="24"/>
          <w:szCs w:val="26"/>
        </w:rPr>
        <w:t>2- İl Örgütleri Gelirleri</w:t>
      </w:r>
    </w:p>
    <w:p w:rsidR="00AF6072" w:rsidRPr="00AF6072" w:rsidRDefault="00AF6072" w:rsidP="00AF6072">
      <w:pPr>
        <w:spacing w:after="200"/>
        <w:ind w:left="283" w:right="283" w:firstLine="709"/>
        <w:jc w:val="both"/>
        <w:rPr>
          <w:color w:val="010000"/>
          <w:sz w:val="24"/>
        </w:rPr>
      </w:pPr>
      <w:r w:rsidRPr="00AF6072">
        <w:rPr>
          <w:color w:val="010000"/>
          <w:sz w:val="24"/>
          <w:szCs w:val="26"/>
        </w:rPr>
        <w:t>Parti'nin 79 il örgütünce sağlanan gelirler toplamı 127.171.034.815.- TL. gösterilmiştir.</w:t>
      </w:r>
    </w:p>
    <w:p w:rsidR="00AF6072" w:rsidRPr="00AF6072" w:rsidRDefault="00AF6072" w:rsidP="00AF6072">
      <w:pPr>
        <w:spacing w:after="200"/>
        <w:ind w:left="283" w:right="283" w:firstLine="709"/>
        <w:jc w:val="both"/>
        <w:rPr>
          <w:color w:val="010000"/>
          <w:sz w:val="24"/>
        </w:rPr>
      </w:pPr>
      <w:r w:rsidRPr="00AF6072">
        <w:rPr>
          <w:color w:val="010000"/>
          <w:sz w:val="24"/>
          <w:szCs w:val="26"/>
        </w:rPr>
        <w:t xml:space="preserve">Bunun, 24.173.707.142.- </w:t>
      </w:r>
      <w:proofErr w:type="spellStart"/>
      <w:proofErr w:type="gramStart"/>
      <w:r w:rsidRPr="00AF6072">
        <w:rPr>
          <w:color w:val="010000"/>
          <w:sz w:val="24"/>
          <w:szCs w:val="26"/>
        </w:rPr>
        <w:t>TL.nı</w:t>
      </w:r>
      <w:proofErr w:type="spellEnd"/>
      <w:proofErr w:type="gramEnd"/>
      <w:r w:rsidRPr="00AF6072">
        <w:rPr>
          <w:color w:val="010000"/>
          <w:sz w:val="24"/>
          <w:szCs w:val="26"/>
        </w:rPr>
        <w:t xml:space="preserve"> aidatlardan, 961.910.000.- </w:t>
      </w:r>
      <w:proofErr w:type="spellStart"/>
      <w:r w:rsidRPr="00AF6072">
        <w:rPr>
          <w:color w:val="010000"/>
          <w:sz w:val="24"/>
          <w:szCs w:val="26"/>
        </w:rPr>
        <w:t>TL.nın</w:t>
      </w:r>
      <w:proofErr w:type="spellEnd"/>
      <w:r w:rsidRPr="00AF6072">
        <w:rPr>
          <w:color w:val="010000"/>
          <w:sz w:val="24"/>
          <w:szCs w:val="26"/>
        </w:rPr>
        <w:t xml:space="preserve"> satışlardan, 354.967.750.- </w:t>
      </w:r>
      <w:proofErr w:type="spellStart"/>
      <w:r w:rsidRPr="00AF6072">
        <w:rPr>
          <w:color w:val="010000"/>
          <w:sz w:val="24"/>
          <w:szCs w:val="26"/>
        </w:rPr>
        <w:t>TL.nın</w:t>
      </w:r>
      <w:proofErr w:type="spellEnd"/>
      <w:r w:rsidRPr="00AF6072">
        <w:rPr>
          <w:color w:val="010000"/>
          <w:sz w:val="24"/>
          <w:szCs w:val="26"/>
        </w:rPr>
        <w:t xml:space="preserve"> yayın gelirlerinden, 2.088.600.500.- </w:t>
      </w:r>
      <w:proofErr w:type="spellStart"/>
      <w:r w:rsidRPr="00AF6072">
        <w:rPr>
          <w:color w:val="010000"/>
          <w:sz w:val="24"/>
          <w:szCs w:val="26"/>
        </w:rPr>
        <w:t>TL.nın</w:t>
      </w:r>
      <w:proofErr w:type="spellEnd"/>
      <w:r w:rsidRPr="00AF6072">
        <w:rPr>
          <w:color w:val="010000"/>
          <w:sz w:val="24"/>
          <w:szCs w:val="26"/>
        </w:rPr>
        <w:t xml:space="preserve"> kimlik kartı vs. satış </w:t>
      </w:r>
      <w:r w:rsidRPr="00AF6072">
        <w:rPr>
          <w:color w:val="010000"/>
          <w:sz w:val="24"/>
          <w:szCs w:val="26"/>
        </w:rPr>
        <w:lastRenderedPageBreak/>
        <w:t xml:space="preserve">gelirlerinden, 10.006.965.060.- </w:t>
      </w:r>
      <w:proofErr w:type="spellStart"/>
      <w:r w:rsidRPr="00AF6072">
        <w:rPr>
          <w:color w:val="010000"/>
          <w:sz w:val="24"/>
          <w:szCs w:val="26"/>
        </w:rPr>
        <w:t>TL.nın</w:t>
      </w:r>
      <w:proofErr w:type="spellEnd"/>
      <w:r w:rsidRPr="00AF6072">
        <w:rPr>
          <w:color w:val="010000"/>
          <w:sz w:val="24"/>
          <w:szCs w:val="26"/>
        </w:rPr>
        <w:t xml:space="preserve"> etkinliklerden, 124.577.971.- </w:t>
      </w:r>
      <w:proofErr w:type="spellStart"/>
      <w:r w:rsidRPr="00AF6072">
        <w:rPr>
          <w:color w:val="010000"/>
          <w:sz w:val="24"/>
          <w:szCs w:val="26"/>
        </w:rPr>
        <w:t>TL.nın</w:t>
      </w:r>
      <w:proofErr w:type="spellEnd"/>
      <w:r w:rsidRPr="00AF6072">
        <w:rPr>
          <w:color w:val="010000"/>
          <w:sz w:val="24"/>
          <w:szCs w:val="26"/>
        </w:rPr>
        <w:t xml:space="preserve"> demirbaş satışından, 85.722.387.849.- </w:t>
      </w:r>
      <w:proofErr w:type="spellStart"/>
      <w:r w:rsidRPr="00AF6072">
        <w:rPr>
          <w:color w:val="010000"/>
          <w:sz w:val="24"/>
          <w:szCs w:val="26"/>
        </w:rPr>
        <w:t>TL.nın</w:t>
      </w:r>
      <w:proofErr w:type="spellEnd"/>
      <w:r w:rsidRPr="00AF6072">
        <w:rPr>
          <w:color w:val="010000"/>
          <w:sz w:val="24"/>
          <w:szCs w:val="26"/>
        </w:rPr>
        <w:t xml:space="preserve"> bağışlama ve diğer gelirlerden, 3.737.918.543.- </w:t>
      </w:r>
      <w:proofErr w:type="spellStart"/>
      <w:r w:rsidRPr="00AF6072">
        <w:rPr>
          <w:color w:val="010000"/>
          <w:sz w:val="24"/>
          <w:szCs w:val="26"/>
        </w:rPr>
        <w:t>TL.nın</w:t>
      </w:r>
      <w:proofErr w:type="spellEnd"/>
      <w:r w:rsidRPr="00AF6072">
        <w:rPr>
          <w:color w:val="010000"/>
          <w:sz w:val="24"/>
          <w:szCs w:val="26"/>
        </w:rPr>
        <w:t xml:space="preserve"> geçen yıl devrinden sağlandığı anlaşılmıştır.</w:t>
      </w:r>
    </w:p>
    <w:p w:rsidR="00AF6072" w:rsidRPr="00AF6072" w:rsidRDefault="00AF6072" w:rsidP="00AF6072">
      <w:pPr>
        <w:spacing w:after="200"/>
        <w:ind w:left="283" w:right="283" w:firstLine="709"/>
        <w:jc w:val="both"/>
        <w:rPr>
          <w:color w:val="010000"/>
          <w:sz w:val="24"/>
        </w:rPr>
      </w:pPr>
      <w:r w:rsidRPr="00AF6072">
        <w:rPr>
          <w:color w:val="010000"/>
          <w:sz w:val="24"/>
          <w:szCs w:val="26"/>
        </w:rPr>
        <w:t xml:space="preserve">Parti il örgütlerinin </w:t>
      </w:r>
      <w:proofErr w:type="spellStart"/>
      <w:r w:rsidRPr="00AF6072">
        <w:rPr>
          <w:color w:val="010000"/>
          <w:sz w:val="24"/>
          <w:szCs w:val="26"/>
        </w:rPr>
        <w:t>kesinhesap</w:t>
      </w:r>
      <w:proofErr w:type="spellEnd"/>
      <w:r w:rsidRPr="00AF6072">
        <w:rPr>
          <w:color w:val="010000"/>
          <w:sz w:val="24"/>
          <w:szCs w:val="26"/>
        </w:rPr>
        <w:t xml:space="preserve"> çizelgelerinin gelir bölümleri üzerinde yapılan incelemede; gelirlerin 2820 sayılı Siyasî Partiler Kanunu'nda belirtilen kaynaklardan sağlandığı, Merkez Karar ve Yönetim Kurulu kararıyla doğruluğunun onaylandığı görülerek bunların Yasa'ya uygun olduğu sonucuna varılmıştır.</w:t>
      </w:r>
    </w:p>
    <w:p w:rsidR="00AF6072" w:rsidRPr="00AF6072" w:rsidRDefault="00AF6072" w:rsidP="00AF6072">
      <w:pPr>
        <w:spacing w:after="200"/>
        <w:ind w:left="283" w:right="283" w:firstLine="709"/>
        <w:jc w:val="both"/>
        <w:rPr>
          <w:color w:val="010000"/>
          <w:sz w:val="24"/>
        </w:rPr>
      </w:pPr>
      <w:r w:rsidRPr="00AF6072">
        <w:rPr>
          <w:b/>
          <w:bCs/>
          <w:color w:val="010000"/>
          <w:sz w:val="24"/>
          <w:szCs w:val="26"/>
        </w:rPr>
        <w:t>B- Giderlerin İncelenmesi</w:t>
      </w:r>
    </w:p>
    <w:p w:rsidR="00AF6072" w:rsidRPr="00AF6072" w:rsidRDefault="00AF6072" w:rsidP="00AF6072">
      <w:pPr>
        <w:spacing w:after="200"/>
        <w:ind w:left="283" w:right="283" w:firstLine="709"/>
        <w:jc w:val="both"/>
        <w:rPr>
          <w:b/>
          <w:color w:val="010000"/>
          <w:sz w:val="24"/>
        </w:rPr>
      </w:pPr>
      <w:r w:rsidRPr="00AF6072">
        <w:rPr>
          <w:b/>
          <w:color w:val="010000"/>
          <w:sz w:val="24"/>
          <w:szCs w:val="26"/>
        </w:rPr>
        <w:t>1- Genel Merkez Giderleri</w:t>
      </w:r>
    </w:p>
    <w:p w:rsidR="00AF6072" w:rsidRPr="00AF6072" w:rsidRDefault="00AF6072" w:rsidP="00AF6072">
      <w:pPr>
        <w:spacing w:after="200"/>
        <w:ind w:left="283" w:right="283" w:firstLine="709"/>
        <w:jc w:val="both"/>
        <w:rPr>
          <w:color w:val="010000"/>
          <w:sz w:val="24"/>
        </w:rPr>
      </w:pPr>
      <w:r w:rsidRPr="00AF6072">
        <w:rPr>
          <w:color w:val="010000"/>
          <w:sz w:val="24"/>
          <w:szCs w:val="26"/>
        </w:rPr>
        <w:t>Parti Genel Merkezi'nin 1996</w:t>
      </w:r>
      <w:r w:rsidRPr="00AF6072">
        <w:rPr>
          <w:color w:val="010000"/>
          <w:sz w:val="24"/>
          <w:szCs w:val="26"/>
        </w:rPr>
        <w:t xml:space="preserve"> </w:t>
      </w:r>
      <w:r w:rsidRPr="00AF6072">
        <w:rPr>
          <w:color w:val="010000"/>
          <w:sz w:val="24"/>
          <w:szCs w:val="26"/>
        </w:rPr>
        <w:t>yılı içindeki giderleri, 180.605.621.989.- TL. gösterilmiştir.</w:t>
      </w:r>
    </w:p>
    <w:p w:rsidR="00AF6072" w:rsidRPr="00AF6072" w:rsidRDefault="00AF6072" w:rsidP="00AF6072">
      <w:pPr>
        <w:spacing w:after="200"/>
        <w:ind w:left="283" w:right="283" w:firstLine="709"/>
        <w:jc w:val="both"/>
        <w:rPr>
          <w:color w:val="010000"/>
          <w:sz w:val="24"/>
        </w:rPr>
      </w:pPr>
      <w:r w:rsidRPr="00AF6072">
        <w:rPr>
          <w:color w:val="010000"/>
          <w:sz w:val="24"/>
          <w:szCs w:val="26"/>
        </w:rPr>
        <w:t xml:space="preserve">Bunun 15.105.486.108.- </w:t>
      </w:r>
      <w:proofErr w:type="spellStart"/>
      <w:proofErr w:type="gramStart"/>
      <w:r w:rsidRPr="00AF6072">
        <w:rPr>
          <w:color w:val="010000"/>
          <w:sz w:val="24"/>
          <w:szCs w:val="26"/>
        </w:rPr>
        <w:t>TL.nın</w:t>
      </w:r>
      <w:proofErr w:type="spellEnd"/>
      <w:proofErr w:type="gramEnd"/>
      <w:r w:rsidRPr="00AF6072">
        <w:rPr>
          <w:color w:val="010000"/>
          <w:sz w:val="24"/>
          <w:szCs w:val="26"/>
        </w:rPr>
        <w:t xml:space="preserve"> büro giderlerine, 6.762.264.572.- </w:t>
      </w:r>
      <w:proofErr w:type="spellStart"/>
      <w:r w:rsidRPr="00AF6072">
        <w:rPr>
          <w:color w:val="010000"/>
          <w:sz w:val="24"/>
          <w:szCs w:val="26"/>
        </w:rPr>
        <w:t>TL.nın</w:t>
      </w:r>
      <w:proofErr w:type="spellEnd"/>
      <w:r w:rsidRPr="00AF6072">
        <w:rPr>
          <w:color w:val="010000"/>
          <w:sz w:val="24"/>
          <w:szCs w:val="26"/>
        </w:rPr>
        <w:t xml:space="preserve"> personel giderlerine, 3.509.108.500.- </w:t>
      </w:r>
      <w:proofErr w:type="spellStart"/>
      <w:r w:rsidRPr="00AF6072">
        <w:rPr>
          <w:color w:val="010000"/>
          <w:sz w:val="24"/>
          <w:szCs w:val="26"/>
        </w:rPr>
        <w:t>TL.nın</w:t>
      </w:r>
      <w:proofErr w:type="spellEnd"/>
      <w:r w:rsidRPr="00AF6072">
        <w:rPr>
          <w:color w:val="010000"/>
          <w:sz w:val="24"/>
          <w:szCs w:val="26"/>
        </w:rPr>
        <w:t xml:space="preserve"> seyahat giderlerine, 33.145.662.500.- </w:t>
      </w:r>
      <w:proofErr w:type="spellStart"/>
      <w:r w:rsidRPr="00AF6072">
        <w:rPr>
          <w:color w:val="010000"/>
          <w:sz w:val="24"/>
          <w:szCs w:val="26"/>
        </w:rPr>
        <w:t>TL.nın</w:t>
      </w:r>
      <w:proofErr w:type="spellEnd"/>
      <w:r w:rsidRPr="00AF6072">
        <w:rPr>
          <w:color w:val="010000"/>
          <w:sz w:val="24"/>
          <w:szCs w:val="26"/>
        </w:rPr>
        <w:t xml:space="preserve"> bayrak, flama yapım giderlerine, 1.382.000.000.- </w:t>
      </w:r>
      <w:proofErr w:type="spellStart"/>
      <w:r w:rsidRPr="00AF6072">
        <w:rPr>
          <w:color w:val="010000"/>
          <w:sz w:val="24"/>
          <w:szCs w:val="26"/>
        </w:rPr>
        <w:t>TL.nın</w:t>
      </w:r>
      <w:proofErr w:type="spellEnd"/>
      <w:r w:rsidRPr="00AF6072">
        <w:rPr>
          <w:color w:val="010000"/>
          <w:sz w:val="24"/>
          <w:szCs w:val="26"/>
        </w:rPr>
        <w:t xml:space="preserve"> yayın giderlerine, 724.355.000.- </w:t>
      </w:r>
      <w:proofErr w:type="spellStart"/>
      <w:r w:rsidRPr="00AF6072">
        <w:rPr>
          <w:color w:val="010000"/>
          <w:sz w:val="24"/>
          <w:szCs w:val="26"/>
        </w:rPr>
        <w:t>TL.nın</w:t>
      </w:r>
      <w:proofErr w:type="spellEnd"/>
      <w:r w:rsidRPr="00AF6072">
        <w:rPr>
          <w:color w:val="010000"/>
          <w:sz w:val="24"/>
          <w:szCs w:val="26"/>
        </w:rPr>
        <w:t xml:space="preserve"> yapılan etkinlik giderlerine, 87.487.760.661.- </w:t>
      </w:r>
      <w:proofErr w:type="spellStart"/>
      <w:r w:rsidRPr="00AF6072">
        <w:rPr>
          <w:color w:val="010000"/>
          <w:sz w:val="24"/>
          <w:szCs w:val="26"/>
        </w:rPr>
        <w:t>TL.nın</w:t>
      </w:r>
      <w:proofErr w:type="spellEnd"/>
      <w:r w:rsidRPr="00AF6072">
        <w:rPr>
          <w:color w:val="010000"/>
          <w:sz w:val="24"/>
          <w:szCs w:val="26"/>
        </w:rPr>
        <w:t xml:space="preserve"> seçim giderlerine, 19.500.248.036.- </w:t>
      </w:r>
      <w:proofErr w:type="spellStart"/>
      <w:r w:rsidRPr="00AF6072">
        <w:rPr>
          <w:color w:val="010000"/>
          <w:sz w:val="24"/>
          <w:szCs w:val="26"/>
        </w:rPr>
        <w:t>TL.nın</w:t>
      </w:r>
      <w:proofErr w:type="spellEnd"/>
      <w:r w:rsidRPr="00AF6072">
        <w:rPr>
          <w:color w:val="010000"/>
          <w:sz w:val="24"/>
          <w:szCs w:val="26"/>
        </w:rPr>
        <w:t xml:space="preserve"> demirbaş alım giderlerine, 12.988.736.612.- </w:t>
      </w:r>
      <w:proofErr w:type="spellStart"/>
      <w:r w:rsidRPr="00AF6072">
        <w:rPr>
          <w:color w:val="010000"/>
          <w:sz w:val="24"/>
          <w:szCs w:val="26"/>
        </w:rPr>
        <w:t>TL.nın</w:t>
      </w:r>
      <w:proofErr w:type="spellEnd"/>
      <w:r w:rsidRPr="00AF6072">
        <w:rPr>
          <w:color w:val="010000"/>
          <w:sz w:val="24"/>
          <w:szCs w:val="26"/>
        </w:rPr>
        <w:t xml:space="preserve"> genel yönetim giderlerine yapıldığı görülmüştür.</w:t>
      </w:r>
    </w:p>
    <w:p w:rsidR="00AF6072" w:rsidRPr="00AF6072" w:rsidRDefault="00AF6072" w:rsidP="00AF6072">
      <w:pPr>
        <w:spacing w:after="200"/>
        <w:ind w:left="283" w:right="283" w:firstLine="709"/>
        <w:jc w:val="both"/>
        <w:rPr>
          <w:color w:val="010000"/>
          <w:sz w:val="24"/>
        </w:rPr>
      </w:pPr>
      <w:r w:rsidRPr="00AF6072">
        <w:rPr>
          <w:color w:val="010000"/>
          <w:sz w:val="24"/>
          <w:szCs w:val="26"/>
        </w:rPr>
        <w:t>Genel Merkezin 214.254.888.231.- TL. geliri ile 180.605.621.989.- TL. gider arasındaki farkı oluşturan 33.649.266.242.-</w:t>
      </w:r>
      <w:r w:rsidRPr="00AF6072">
        <w:rPr>
          <w:color w:val="010000"/>
          <w:sz w:val="24"/>
          <w:szCs w:val="26"/>
        </w:rPr>
        <w:t xml:space="preserve"> </w:t>
      </w:r>
      <w:r w:rsidRPr="00AF6072">
        <w:rPr>
          <w:color w:val="010000"/>
          <w:sz w:val="24"/>
          <w:szCs w:val="26"/>
        </w:rPr>
        <w:t>TL., nakit mevcudu olarak 1997 yılına devretmiştir.</w:t>
      </w:r>
    </w:p>
    <w:p w:rsidR="00AF6072" w:rsidRPr="00AF6072" w:rsidRDefault="00AF6072" w:rsidP="00AF6072">
      <w:pPr>
        <w:spacing w:after="200"/>
        <w:ind w:left="283" w:right="283" w:firstLine="709"/>
        <w:jc w:val="both"/>
        <w:rPr>
          <w:color w:val="010000"/>
          <w:sz w:val="24"/>
        </w:rPr>
      </w:pPr>
      <w:r w:rsidRPr="00AF6072">
        <w:rPr>
          <w:color w:val="010000"/>
          <w:sz w:val="24"/>
          <w:szCs w:val="26"/>
        </w:rPr>
        <w:t>Genel Merkez'in defter kayıtları ve gider belgeleri üzerinde yapılan incelemede, giderlerin, 2820 sayılı Siyasî Partiler Kanunu'na uygun olduğu sonucuna varılmıştır.</w:t>
      </w:r>
    </w:p>
    <w:p w:rsidR="00AF6072" w:rsidRPr="00AF6072" w:rsidRDefault="00AF6072" w:rsidP="00AF6072">
      <w:pPr>
        <w:spacing w:after="200"/>
        <w:ind w:left="283" w:right="283" w:firstLine="709"/>
        <w:jc w:val="both"/>
        <w:rPr>
          <w:color w:val="010000"/>
          <w:sz w:val="24"/>
        </w:rPr>
      </w:pPr>
      <w:r w:rsidRPr="00AF6072">
        <w:rPr>
          <w:color w:val="010000"/>
          <w:sz w:val="24"/>
          <w:szCs w:val="26"/>
        </w:rPr>
        <w:t xml:space="preserve">Parti Genel Merkezi'nce yapılan (90.000.000 + 3.142.000 =) 93.142.000.- TL. giderin ise mevzuatına uygun olmadığı anlaşılmıştır. Şöyle ki; </w:t>
      </w:r>
    </w:p>
    <w:p w:rsidR="00AF6072" w:rsidRPr="00AF6072" w:rsidRDefault="00AF6072" w:rsidP="00AF6072">
      <w:pPr>
        <w:spacing w:after="200"/>
        <w:ind w:left="283" w:right="283" w:firstLine="709"/>
        <w:jc w:val="both"/>
        <w:rPr>
          <w:color w:val="010000"/>
          <w:sz w:val="24"/>
        </w:rPr>
      </w:pPr>
      <w:r w:rsidRPr="00AF6072">
        <w:rPr>
          <w:color w:val="010000"/>
          <w:sz w:val="24"/>
          <w:szCs w:val="26"/>
        </w:rPr>
        <w:t>1- Parti yevmiye defterine 23.7.1996 gün</w:t>
      </w:r>
      <w:r w:rsidRPr="00AF6072">
        <w:rPr>
          <w:color w:val="010000"/>
          <w:sz w:val="24"/>
          <w:szCs w:val="26"/>
        </w:rPr>
        <w:t xml:space="preserve"> </w:t>
      </w:r>
      <w:r w:rsidRPr="00AF6072">
        <w:rPr>
          <w:color w:val="010000"/>
          <w:sz w:val="24"/>
          <w:szCs w:val="26"/>
        </w:rPr>
        <w:t>ve 221/1-3466 sayı ile gider kayıt edilen 3.142.000.- TL.na ilişkin fatura yerine tahsilat makbuzunun Anayasa Mahkemesi'ne sunulduğu görülmüştür.</w:t>
      </w:r>
    </w:p>
    <w:p w:rsidR="00AF6072" w:rsidRPr="00AF6072" w:rsidRDefault="00AF6072" w:rsidP="00AF6072">
      <w:pPr>
        <w:spacing w:after="200"/>
        <w:ind w:left="283" w:right="283" w:firstLine="709"/>
        <w:jc w:val="both"/>
        <w:rPr>
          <w:color w:val="010000"/>
          <w:sz w:val="24"/>
        </w:rPr>
      </w:pPr>
      <w:r w:rsidRPr="00AF6072">
        <w:rPr>
          <w:color w:val="010000"/>
          <w:sz w:val="24"/>
          <w:szCs w:val="26"/>
        </w:rPr>
        <w:t>2820 sayılı Yasa'nın 70. maddesinin ikinci fıkrasında '</w:t>
      </w:r>
      <w:proofErr w:type="spellStart"/>
      <w:r w:rsidRPr="00AF6072">
        <w:rPr>
          <w:color w:val="010000"/>
          <w:sz w:val="24"/>
          <w:szCs w:val="26"/>
        </w:rPr>
        <w:t>Beşbin</w:t>
      </w:r>
      <w:proofErr w:type="spellEnd"/>
      <w:r w:rsidRPr="00AF6072">
        <w:rPr>
          <w:color w:val="010000"/>
          <w:sz w:val="24"/>
          <w:szCs w:val="26"/>
        </w:rPr>
        <w:t xml:space="preserve"> TL.na kadar harcamaların makbuz veya fatura gibi bir belge ile tevsik edilmesi zorunlu değildir' kuralına yer verildiğinden bu miktarı geçen</w:t>
      </w:r>
      <w:r w:rsidRPr="00AF6072">
        <w:rPr>
          <w:color w:val="010000"/>
          <w:sz w:val="24"/>
          <w:szCs w:val="26"/>
        </w:rPr>
        <w:t xml:space="preserve"> </w:t>
      </w:r>
      <w:r w:rsidRPr="00AF6072">
        <w:rPr>
          <w:color w:val="010000"/>
          <w:sz w:val="24"/>
          <w:szCs w:val="26"/>
        </w:rPr>
        <w:t xml:space="preserve">harcamaların fatura veya benzeri bir belge ile tevsiki zorunludur. </w:t>
      </w:r>
    </w:p>
    <w:p w:rsidR="00AF6072" w:rsidRPr="00AF6072" w:rsidRDefault="00AF6072" w:rsidP="00AF6072">
      <w:pPr>
        <w:spacing w:after="200"/>
        <w:ind w:left="283" w:right="283" w:firstLine="709"/>
        <w:jc w:val="both"/>
        <w:rPr>
          <w:color w:val="010000"/>
          <w:sz w:val="24"/>
        </w:rPr>
      </w:pPr>
      <w:r w:rsidRPr="00AF6072">
        <w:rPr>
          <w:color w:val="010000"/>
          <w:sz w:val="24"/>
          <w:szCs w:val="26"/>
        </w:rPr>
        <w:t>Ayrıca Yasa'nın 60. maddesinin beşinci fıkrasında 'Parti adına elde edilen gelirlerin ve yapılan giderlerin ne gibi işlere ve yerlere harcandığı ilgili defterlere sıra ile ve belgeleri de belirtilerek geçirilir' hükmüne yer verilmiştir.</w:t>
      </w:r>
    </w:p>
    <w:p w:rsidR="00AF6072" w:rsidRPr="00AF6072" w:rsidRDefault="00AF6072" w:rsidP="00AF6072">
      <w:pPr>
        <w:spacing w:after="200"/>
        <w:ind w:left="283" w:right="283" w:firstLine="709"/>
        <w:jc w:val="both"/>
        <w:rPr>
          <w:color w:val="010000"/>
          <w:sz w:val="24"/>
        </w:rPr>
      </w:pPr>
      <w:r w:rsidRPr="00AF6072">
        <w:rPr>
          <w:color w:val="010000"/>
          <w:sz w:val="24"/>
          <w:szCs w:val="26"/>
        </w:rPr>
        <w:t>Yalnız başına tahsilat makbuzu tevsik belgesi olarak kabul edilemez.</w:t>
      </w:r>
    </w:p>
    <w:p w:rsidR="00AF6072" w:rsidRPr="00AF6072" w:rsidRDefault="00AF6072" w:rsidP="00AF6072">
      <w:pPr>
        <w:spacing w:after="200"/>
        <w:ind w:left="283" w:right="283" w:firstLine="709"/>
        <w:jc w:val="both"/>
        <w:rPr>
          <w:color w:val="010000"/>
          <w:sz w:val="24"/>
        </w:rPr>
      </w:pPr>
      <w:r w:rsidRPr="00AF6072">
        <w:rPr>
          <w:color w:val="010000"/>
          <w:sz w:val="24"/>
          <w:szCs w:val="26"/>
        </w:rPr>
        <w:t>Bu nedenle, Yasa'nın 70. ve 60/5. maddeleri hükümlerine uyulmadan yapıldığı anlaşılan ve yasal süresi içinde belgesi ibraz edilmeyen toplam 3.142.000.- TL. harcamanın 2820 sayılı Yasa'nın 76/4. maddesi gereğince Hazine'ye irat kaydedilmesi gerektiği sonucuna varılmıştır.</w:t>
      </w:r>
    </w:p>
    <w:p w:rsidR="00AF6072" w:rsidRPr="00AF6072" w:rsidRDefault="00AF6072" w:rsidP="00AF6072">
      <w:pPr>
        <w:spacing w:after="200"/>
        <w:ind w:left="283" w:right="283" w:firstLine="709"/>
        <w:jc w:val="both"/>
        <w:rPr>
          <w:color w:val="010000"/>
          <w:sz w:val="24"/>
        </w:rPr>
      </w:pPr>
      <w:r w:rsidRPr="00AF6072">
        <w:rPr>
          <w:color w:val="010000"/>
          <w:sz w:val="24"/>
          <w:szCs w:val="26"/>
        </w:rPr>
        <w:t>2- Parti yevmiye defterinin 18.11.1996 gün ve 117/9-36460</w:t>
      </w:r>
      <w:r w:rsidRPr="00AF6072">
        <w:rPr>
          <w:color w:val="010000"/>
          <w:sz w:val="24"/>
          <w:szCs w:val="26"/>
        </w:rPr>
        <w:t xml:space="preserve"> </w:t>
      </w:r>
      <w:r w:rsidRPr="00AF6072">
        <w:rPr>
          <w:color w:val="010000"/>
          <w:sz w:val="24"/>
          <w:szCs w:val="26"/>
        </w:rPr>
        <w:t>sayısına kayıtlı 90.000.000.- TL. harcamaya ilişkin fatura aslı yerine fotokopisinin Mahkememize</w:t>
      </w:r>
      <w:r w:rsidRPr="00AF6072">
        <w:rPr>
          <w:color w:val="010000"/>
          <w:sz w:val="24"/>
          <w:szCs w:val="26"/>
        </w:rPr>
        <w:t xml:space="preserve"> </w:t>
      </w:r>
      <w:r w:rsidRPr="00AF6072">
        <w:rPr>
          <w:color w:val="010000"/>
          <w:sz w:val="24"/>
          <w:szCs w:val="26"/>
        </w:rPr>
        <w:t>ibraz edildiği</w:t>
      </w:r>
      <w:r w:rsidRPr="00AF6072">
        <w:rPr>
          <w:color w:val="010000"/>
          <w:sz w:val="24"/>
          <w:szCs w:val="26"/>
        </w:rPr>
        <w:t xml:space="preserve"> </w:t>
      </w:r>
      <w:r w:rsidRPr="00AF6072">
        <w:rPr>
          <w:color w:val="010000"/>
          <w:sz w:val="24"/>
          <w:szCs w:val="26"/>
        </w:rPr>
        <w:t>görülmüştür.</w:t>
      </w:r>
    </w:p>
    <w:p w:rsidR="00AF6072" w:rsidRPr="00AF6072" w:rsidRDefault="00AF6072" w:rsidP="00AF6072">
      <w:pPr>
        <w:spacing w:after="200"/>
        <w:ind w:left="283" w:right="283" w:firstLine="709"/>
        <w:jc w:val="both"/>
        <w:rPr>
          <w:color w:val="010000"/>
          <w:sz w:val="24"/>
        </w:rPr>
      </w:pPr>
      <w:r w:rsidRPr="00AF6072">
        <w:rPr>
          <w:color w:val="010000"/>
          <w:sz w:val="24"/>
          <w:szCs w:val="26"/>
        </w:rPr>
        <w:lastRenderedPageBreak/>
        <w:t>Yasa gereği fatura aslının resmî kuruluşlarınca alıkonulmasının zorunlu olduğu hallerde faturanın fotokopisi tevsik belgesi olarak kabul edilmekte olup, (oto alımında olduğu gibi) bunun dışındaki fotokopiler tevsik belgesi olarak kabul edilmemektedir.</w:t>
      </w:r>
    </w:p>
    <w:p w:rsidR="00AF6072" w:rsidRPr="00AF6072" w:rsidRDefault="00AF6072" w:rsidP="00AF6072">
      <w:pPr>
        <w:spacing w:after="200"/>
        <w:ind w:left="283" w:right="283" w:firstLine="709"/>
        <w:jc w:val="both"/>
        <w:rPr>
          <w:color w:val="010000"/>
          <w:sz w:val="24"/>
        </w:rPr>
      </w:pPr>
      <w:r w:rsidRPr="00AF6072">
        <w:rPr>
          <w:color w:val="010000"/>
          <w:sz w:val="24"/>
          <w:szCs w:val="26"/>
        </w:rPr>
        <w:t>Bu nedenle, 90.000.000.- TL. gider tutarının 2820 sayılı Yasa'nın 76/4. maddesi gereğince Hazine'ye gelir yazılması gerektiği sonucuna varılmıştır.</w:t>
      </w:r>
    </w:p>
    <w:p w:rsidR="00AF6072" w:rsidRPr="00AF6072" w:rsidRDefault="00AF6072" w:rsidP="00AF6072">
      <w:pPr>
        <w:spacing w:after="200"/>
        <w:ind w:left="283" w:right="283" w:firstLine="709"/>
        <w:jc w:val="both"/>
        <w:rPr>
          <w:b/>
          <w:color w:val="010000"/>
          <w:sz w:val="24"/>
        </w:rPr>
      </w:pPr>
      <w:r w:rsidRPr="00AF6072">
        <w:rPr>
          <w:b/>
          <w:color w:val="010000"/>
          <w:sz w:val="24"/>
          <w:szCs w:val="26"/>
        </w:rPr>
        <w:t>2- İl Örgütleri Giderleri</w:t>
      </w:r>
    </w:p>
    <w:p w:rsidR="00AF6072" w:rsidRPr="00AF6072" w:rsidRDefault="00AF6072" w:rsidP="00AF6072">
      <w:pPr>
        <w:spacing w:after="200"/>
        <w:ind w:left="283" w:right="283" w:firstLine="709"/>
        <w:jc w:val="both"/>
        <w:rPr>
          <w:color w:val="010000"/>
          <w:sz w:val="24"/>
        </w:rPr>
      </w:pPr>
      <w:r w:rsidRPr="00AF6072">
        <w:rPr>
          <w:color w:val="010000"/>
          <w:sz w:val="24"/>
          <w:szCs w:val="26"/>
        </w:rPr>
        <w:t>Parti'nin 79 il örgütünün giderler toplamı 124.177.405.949.- TL. gösterilmiştir.</w:t>
      </w:r>
    </w:p>
    <w:p w:rsidR="00AF6072" w:rsidRPr="00AF6072" w:rsidRDefault="00AF6072" w:rsidP="00AF6072">
      <w:pPr>
        <w:spacing w:after="200"/>
        <w:ind w:left="283" w:right="283" w:firstLine="709"/>
        <w:jc w:val="both"/>
        <w:rPr>
          <w:color w:val="010000"/>
          <w:sz w:val="24"/>
        </w:rPr>
      </w:pPr>
      <w:r w:rsidRPr="00AF6072">
        <w:rPr>
          <w:color w:val="010000"/>
          <w:sz w:val="24"/>
          <w:szCs w:val="26"/>
        </w:rPr>
        <w:t xml:space="preserve">Bunun; 50.301.649.811.- </w:t>
      </w:r>
      <w:proofErr w:type="spellStart"/>
      <w:proofErr w:type="gramStart"/>
      <w:r w:rsidRPr="00AF6072">
        <w:rPr>
          <w:color w:val="010000"/>
          <w:sz w:val="24"/>
          <w:szCs w:val="26"/>
        </w:rPr>
        <w:t>TL.nın</w:t>
      </w:r>
      <w:proofErr w:type="spellEnd"/>
      <w:proofErr w:type="gramEnd"/>
      <w:r w:rsidRPr="00AF6072">
        <w:rPr>
          <w:color w:val="010000"/>
          <w:sz w:val="24"/>
          <w:szCs w:val="26"/>
        </w:rPr>
        <w:t xml:space="preserve"> büro giderlerine, 8.868.321.355.- </w:t>
      </w:r>
      <w:proofErr w:type="spellStart"/>
      <w:r w:rsidRPr="00AF6072">
        <w:rPr>
          <w:color w:val="010000"/>
          <w:sz w:val="24"/>
          <w:szCs w:val="26"/>
        </w:rPr>
        <w:t>TL.nın</w:t>
      </w:r>
      <w:proofErr w:type="spellEnd"/>
      <w:r w:rsidRPr="00AF6072">
        <w:rPr>
          <w:color w:val="010000"/>
          <w:sz w:val="24"/>
          <w:szCs w:val="26"/>
        </w:rPr>
        <w:t xml:space="preserve"> personel giderlerine, 3.656.615.228.- </w:t>
      </w:r>
      <w:proofErr w:type="spellStart"/>
      <w:r w:rsidRPr="00AF6072">
        <w:rPr>
          <w:color w:val="010000"/>
          <w:sz w:val="24"/>
          <w:szCs w:val="26"/>
        </w:rPr>
        <w:t>TL.nın</w:t>
      </w:r>
      <w:proofErr w:type="spellEnd"/>
      <w:r w:rsidRPr="00AF6072">
        <w:rPr>
          <w:color w:val="010000"/>
          <w:sz w:val="24"/>
          <w:szCs w:val="26"/>
        </w:rPr>
        <w:t xml:space="preserve"> seyahat giderlerine, 2.391.369.990.- </w:t>
      </w:r>
      <w:proofErr w:type="spellStart"/>
      <w:r w:rsidRPr="00AF6072">
        <w:rPr>
          <w:color w:val="010000"/>
          <w:sz w:val="24"/>
          <w:szCs w:val="26"/>
        </w:rPr>
        <w:t>TL.nın</w:t>
      </w:r>
      <w:proofErr w:type="spellEnd"/>
      <w:r w:rsidRPr="00AF6072">
        <w:rPr>
          <w:color w:val="010000"/>
          <w:sz w:val="24"/>
          <w:szCs w:val="26"/>
        </w:rPr>
        <w:t xml:space="preserve"> bayrak, flama vs. yapım giderlerine, 4.341.343.080.- </w:t>
      </w:r>
      <w:proofErr w:type="spellStart"/>
      <w:r w:rsidRPr="00AF6072">
        <w:rPr>
          <w:color w:val="010000"/>
          <w:sz w:val="24"/>
          <w:szCs w:val="26"/>
        </w:rPr>
        <w:t>TL.nın</w:t>
      </w:r>
      <w:proofErr w:type="spellEnd"/>
      <w:r w:rsidRPr="00AF6072">
        <w:rPr>
          <w:color w:val="010000"/>
          <w:sz w:val="24"/>
          <w:szCs w:val="26"/>
        </w:rPr>
        <w:t xml:space="preserve"> yayın giderlerine, 8.880.737.429.- </w:t>
      </w:r>
      <w:proofErr w:type="spellStart"/>
      <w:r w:rsidRPr="00AF6072">
        <w:rPr>
          <w:color w:val="010000"/>
          <w:sz w:val="24"/>
          <w:szCs w:val="26"/>
        </w:rPr>
        <w:t>TL.nın</w:t>
      </w:r>
      <w:proofErr w:type="spellEnd"/>
      <w:r w:rsidRPr="00AF6072">
        <w:rPr>
          <w:color w:val="010000"/>
          <w:sz w:val="24"/>
          <w:szCs w:val="26"/>
        </w:rPr>
        <w:t xml:space="preserve"> etkinlik giderlerine,</w:t>
      </w:r>
      <w:r w:rsidRPr="00AF6072">
        <w:rPr>
          <w:color w:val="010000"/>
          <w:sz w:val="24"/>
          <w:szCs w:val="26"/>
        </w:rPr>
        <w:t xml:space="preserve"> </w:t>
      </w:r>
      <w:r w:rsidRPr="00AF6072">
        <w:rPr>
          <w:color w:val="010000"/>
          <w:sz w:val="24"/>
          <w:szCs w:val="26"/>
        </w:rPr>
        <w:t xml:space="preserve">5.390.263.942.- </w:t>
      </w:r>
      <w:proofErr w:type="spellStart"/>
      <w:r w:rsidRPr="00AF6072">
        <w:rPr>
          <w:color w:val="010000"/>
          <w:sz w:val="24"/>
          <w:szCs w:val="26"/>
        </w:rPr>
        <w:t>TL.nın</w:t>
      </w:r>
      <w:proofErr w:type="spellEnd"/>
      <w:r w:rsidRPr="00AF6072">
        <w:rPr>
          <w:color w:val="010000"/>
          <w:sz w:val="24"/>
          <w:szCs w:val="26"/>
        </w:rPr>
        <w:t xml:space="preserve"> seçim giderlerine, 6.257.797.300.- </w:t>
      </w:r>
      <w:proofErr w:type="spellStart"/>
      <w:r w:rsidRPr="00AF6072">
        <w:rPr>
          <w:color w:val="010000"/>
          <w:sz w:val="24"/>
          <w:szCs w:val="26"/>
        </w:rPr>
        <w:t>TL.nın</w:t>
      </w:r>
      <w:proofErr w:type="spellEnd"/>
      <w:r w:rsidRPr="00AF6072">
        <w:rPr>
          <w:color w:val="010000"/>
          <w:sz w:val="24"/>
          <w:szCs w:val="26"/>
        </w:rPr>
        <w:t xml:space="preserve"> demirbaş alım giderlerine, 34.089.307.814.- </w:t>
      </w:r>
      <w:proofErr w:type="spellStart"/>
      <w:r w:rsidRPr="00AF6072">
        <w:rPr>
          <w:color w:val="010000"/>
          <w:sz w:val="24"/>
          <w:szCs w:val="26"/>
        </w:rPr>
        <w:t>TL.nın</w:t>
      </w:r>
      <w:proofErr w:type="spellEnd"/>
      <w:r w:rsidRPr="00AF6072">
        <w:rPr>
          <w:color w:val="010000"/>
          <w:sz w:val="24"/>
          <w:szCs w:val="26"/>
        </w:rPr>
        <w:t xml:space="preserve"> diğer yönetim giderlerine yapıldığı görülmüştür.</w:t>
      </w:r>
    </w:p>
    <w:p w:rsidR="00AF6072" w:rsidRPr="00AF6072" w:rsidRDefault="00AF6072" w:rsidP="00AF6072">
      <w:pPr>
        <w:spacing w:after="200"/>
        <w:ind w:left="283" w:right="283" w:firstLine="709"/>
        <w:jc w:val="both"/>
        <w:rPr>
          <w:color w:val="010000"/>
          <w:sz w:val="24"/>
        </w:rPr>
      </w:pPr>
      <w:r w:rsidRPr="00AF6072">
        <w:rPr>
          <w:color w:val="010000"/>
          <w:sz w:val="24"/>
          <w:szCs w:val="26"/>
        </w:rPr>
        <w:t xml:space="preserve">İl örgütlerinin geliri ile gideri arasındaki 2.993.628.866.- </w:t>
      </w:r>
      <w:proofErr w:type="spellStart"/>
      <w:proofErr w:type="gramStart"/>
      <w:r w:rsidRPr="00AF6072">
        <w:rPr>
          <w:color w:val="010000"/>
          <w:sz w:val="24"/>
          <w:szCs w:val="26"/>
        </w:rPr>
        <w:t>TL.nın</w:t>
      </w:r>
      <w:proofErr w:type="spellEnd"/>
      <w:proofErr w:type="gramEnd"/>
      <w:r w:rsidRPr="00AF6072">
        <w:rPr>
          <w:color w:val="010000"/>
          <w:sz w:val="24"/>
          <w:szCs w:val="26"/>
        </w:rPr>
        <w:t xml:space="preserve"> sene sonu nakit mevcudu olarak gelecek yıla devredildiği görülmüştür.</w:t>
      </w:r>
    </w:p>
    <w:p w:rsidR="00AF6072" w:rsidRPr="00AF6072" w:rsidRDefault="00AF6072" w:rsidP="00AF6072">
      <w:pPr>
        <w:spacing w:after="200"/>
        <w:ind w:left="283" w:right="283" w:firstLine="709"/>
        <w:jc w:val="both"/>
        <w:rPr>
          <w:color w:val="010000"/>
          <w:sz w:val="24"/>
        </w:rPr>
      </w:pPr>
      <w:r w:rsidRPr="00AF6072">
        <w:rPr>
          <w:color w:val="010000"/>
          <w:sz w:val="24"/>
          <w:szCs w:val="26"/>
        </w:rPr>
        <w:t xml:space="preserve">İ1 örgütleri </w:t>
      </w:r>
      <w:proofErr w:type="spellStart"/>
      <w:r w:rsidRPr="00AF6072">
        <w:rPr>
          <w:color w:val="010000"/>
          <w:sz w:val="24"/>
          <w:szCs w:val="26"/>
        </w:rPr>
        <w:t>kesinhesap</w:t>
      </w:r>
      <w:proofErr w:type="spellEnd"/>
      <w:r w:rsidRPr="00AF6072">
        <w:rPr>
          <w:color w:val="010000"/>
          <w:sz w:val="24"/>
          <w:szCs w:val="26"/>
        </w:rPr>
        <w:t xml:space="preserve"> çizelgeleri gider bölümleri üzerinde yapılan incelemede; </w:t>
      </w:r>
      <w:proofErr w:type="gramStart"/>
      <w:r w:rsidRPr="00AF6072">
        <w:rPr>
          <w:color w:val="010000"/>
          <w:sz w:val="24"/>
          <w:szCs w:val="26"/>
        </w:rPr>
        <w:t>giderlerin;</w:t>
      </w:r>
      <w:proofErr w:type="gramEnd"/>
      <w:r w:rsidRPr="00AF6072">
        <w:rPr>
          <w:color w:val="010000"/>
          <w:sz w:val="24"/>
          <w:szCs w:val="26"/>
        </w:rPr>
        <w:t xml:space="preserve"> Merkez Karar ve Yönetim Kurulu kararıyla doğruluğunun onaylandığı görülerek bunların 2820 sayılı Yasa'ya uygun olduğu sonucuna varılmıştır.</w:t>
      </w:r>
    </w:p>
    <w:p w:rsidR="00AF6072" w:rsidRPr="00AF6072" w:rsidRDefault="00AF6072" w:rsidP="00AF6072">
      <w:pPr>
        <w:spacing w:after="200"/>
        <w:ind w:left="283" w:right="283" w:firstLine="709"/>
        <w:jc w:val="both"/>
        <w:rPr>
          <w:color w:val="010000"/>
          <w:sz w:val="24"/>
        </w:rPr>
      </w:pPr>
      <w:r w:rsidRPr="00AF6072">
        <w:rPr>
          <w:b/>
          <w:bCs/>
          <w:color w:val="010000"/>
          <w:sz w:val="24"/>
          <w:szCs w:val="26"/>
        </w:rPr>
        <w:t>IV- SONUÇ</w:t>
      </w:r>
    </w:p>
    <w:p w:rsidR="00AF6072" w:rsidRPr="00AF6072" w:rsidRDefault="00AF6072" w:rsidP="00AF6072">
      <w:pPr>
        <w:spacing w:after="200"/>
        <w:ind w:left="283" w:right="283" w:firstLine="709"/>
        <w:jc w:val="both"/>
        <w:rPr>
          <w:color w:val="010000"/>
          <w:sz w:val="24"/>
        </w:rPr>
      </w:pPr>
      <w:r w:rsidRPr="00AF6072">
        <w:rPr>
          <w:color w:val="010000"/>
          <w:sz w:val="24"/>
          <w:szCs w:val="26"/>
        </w:rPr>
        <w:t xml:space="preserve">Milliyetçi Hareket Partisi'nin 1996 yılı </w:t>
      </w:r>
      <w:proofErr w:type="spellStart"/>
      <w:r w:rsidRPr="00AF6072">
        <w:rPr>
          <w:color w:val="010000"/>
          <w:sz w:val="24"/>
          <w:szCs w:val="26"/>
        </w:rPr>
        <w:t>kesinhesabının</w:t>
      </w:r>
      <w:proofErr w:type="spellEnd"/>
      <w:r w:rsidRPr="00AF6072">
        <w:rPr>
          <w:color w:val="010000"/>
          <w:sz w:val="24"/>
          <w:szCs w:val="26"/>
        </w:rPr>
        <w:t xml:space="preserve"> incelenmesi sonucunda; </w:t>
      </w:r>
    </w:p>
    <w:p w:rsidR="00AF6072" w:rsidRPr="00AF6072" w:rsidRDefault="00AF6072" w:rsidP="00AF6072">
      <w:pPr>
        <w:spacing w:after="200"/>
        <w:ind w:left="283" w:right="283" w:firstLine="709"/>
        <w:jc w:val="both"/>
        <w:rPr>
          <w:color w:val="010000"/>
          <w:sz w:val="24"/>
        </w:rPr>
      </w:pPr>
      <w:r w:rsidRPr="00AF6072">
        <w:rPr>
          <w:color w:val="010000"/>
          <w:sz w:val="24"/>
          <w:szCs w:val="26"/>
        </w:rPr>
        <w:t xml:space="preserve">1- </w:t>
      </w:r>
      <w:proofErr w:type="spellStart"/>
      <w:r w:rsidRPr="00AF6072">
        <w:rPr>
          <w:color w:val="010000"/>
          <w:sz w:val="24"/>
          <w:szCs w:val="26"/>
        </w:rPr>
        <w:t>Kesinhesapta</w:t>
      </w:r>
      <w:proofErr w:type="spellEnd"/>
      <w:r w:rsidRPr="00AF6072">
        <w:rPr>
          <w:color w:val="010000"/>
          <w:sz w:val="24"/>
          <w:szCs w:val="26"/>
        </w:rPr>
        <w:t xml:space="preserve"> </w:t>
      </w:r>
      <w:r w:rsidRPr="00AF6072">
        <w:rPr>
          <w:color w:val="010000"/>
          <w:sz w:val="24"/>
          <w:szCs w:val="26"/>
        </w:rPr>
        <w:t xml:space="preserve">gösterilen gelirlerden 341.425.923.046.- </w:t>
      </w:r>
      <w:proofErr w:type="spellStart"/>
      <w:proofErr w:type="gramStart"/>
      <w:r w:rsidRPr="00AF6072">
        <w:rPr>
          <w:color w:val="010000"/>
          <w:sz w:val="24"/>
          <w:szCs w:val="26"/>
        </w:rPr>
        <w:t>TL.nın</w:t>
      </w:r>
      <w:proofErr w:type="spellEnd"/>
      <w:proofErr w:type="gramEnd"/>
      <w:r w:rsidRPr="00AF6072">
        <w:rPr>
          <w:color w:val="010000"/>
          <w:sz w:val="24"/>
          <w:szCs w:val="26"/>
        </w:rPr>
        <w:t xml:space="preserve">; giderlerden 304.783.027.938.- </w:t>
      </w:r>
      <w:proofErr w:type="spellStart"/>
      <w:r w:rsidRPr="00AF6072">
        <w:rPr>
          <w:color w:val="010000"/>
          <w:sz w:val="24"/>
          <w:szCs w:val="26"/>
        </w:rPr>
        <w:t>TL.nın</w:t>
      </w:r>
      <w:proofErr w:type="spellEnd"/>
      <w:r w:rsidRPr="00AF6072">
        <w:rPr>
          <w:color w:val="010000"/>
          <w:sz w:val="24"/>
          <w:szCs w:val="26"/>
        </w:rPr>
        <w:t xml:space="preserve"> eldeki bilgi ve belgelere göre doğru ve 2820 sayılı Siyasî Partiler Kanunu'na uygun olduğuna, </w:t>
      </w:r>
    </w:p>
    <w:p w:rsidR="00AF6072" w:rsidRPr="00AF6072" w:rsidRDefault="00AF6072" w:rsidP="00AF6072">
      <w:pPr>
        <w:spacing w:after="200"/>
        <w:ind w:left="283" w:right="283" w:firstLine="709"/>
        <w:jc w:val="both"/>
        <w:rPr>
          <w:color w:val="010000"/>
          <w:sz w:val="24"/>
        </w:rPr>
      </w:pPr>
      <w:r w:rsidRPr="00AF6072">
        <w:rPr>
          <w:color w:val="010000"/>
          <w:sz w:val="24"/>
          <w:szCs w:val="26"/>
        </w:rPr>
        <w:t>2- Fatura aslı ile belgelendirilmesi gerekirken fotokopi ile belgelendirilen 90.000.000.- TL. gider karşılığı Parti malvarlığının 2820 sayılı Yasa'nın 75. maddesi gereğince Hazine'ye gelir yazılmasına,</w:t>
      </w:r>
    </w:p>
    <w:p w:rsidR="00AF6072" w:rsidRPr="00AF6072" w:rsidRDefault="00AF6072" w:rsidP="00AF6072">
      <w:pPr>
        <w:spacing w:after="200"/>
        <w:ind w:left="283" w:right="283" w:firstLine="709"/>
        <w:jc w:val="both"/>
        <w:rPr>
          <w:color w:val="010000"/>
          <w:sz w:val="24"/>
        </w:rPr>
      </w:pPr>
      <w:r w:rsidRPr="00AF6072">
        <w:rPr>
          <w:color w:val="010000"/>
          <w:sz w:val="24"/>
          <w:szCs w:val="26"/>
        </w:rPr>
        <w:t>3- Belgesi bulunmayan 3.142.000.- TL. gider karşılığı Parti malvarlığının 2820 sayılı Yasa'nın 76. maddesi gereğince Hazine'ye gelir yazılmasına, 7.7.1998 gününde OYBİRLİĞİYLE karar verildi.</w:t>
      </w:r>
    </w:p>
    <w:p w:rsidR="00AF6072" w:rsidRPr="00AF6072" w:rsidRDefault="00AF6072" w:rsidP="00AF6072">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AF6072" w:rsidRPr="00AF6072" w:rsidTr="00AF6072">
        <w:tblPrEx>
          <w:tblCellMar>
            <w:top w:w="0" w:type="dxa"/>
            <w:bottom w:w="0" w:type="dxa"/>
          </w:tblCellMar>
        </w:tblPrEx>
        <w:trPr>
          <w:jc w:val="center"/>
        </w:trPr>
        <w:tc>
          <w:tcPr>
            <w:tcW w:w="1666" w:type="pct"/>
          </w:tcPr>
          <w:p w:rsidR="00AF6072" w:rsidRPr="00AF6072" w:rsidRDefault="00AF6072" w:rsidP="00AF6072">
            <w:pPr>
              <w:spacing w:after="120"/>
              <w:jc w:val="center"/>
              <w:rPr>
                <w:color w:val="010000"/>
                <w:sz w:val="24"/>
              </w:rPr>
            </w:pPr>
            <w:r w:rsidRPr="00AF6072">
              <w:rPr>
                <w:color w:val="010000"/>
                <w:sz w:val="24"/>
              </w:rPr>
              <w:t xml:space="preserve"> Başkan</w:t>
            </w:r>
          </w:p>
          <w:p w:rsidR="00AF6072" w:rsidRPr="00AF6072" w:rsidRDefault="00AF6072" w:rsidP="00AF6072">
            <w:pPr>
              <w:spacing w:after="120"/>
              <w:jc w:val="center"/>
              <w:rPr>
                <w:color w:val="010000"/>
                <w:sz w:val="24"/>
              </w:rPr>
            </w:pPr>
            <w:r w:rsidRPr="00AF6072">
              <w:rPr>
                <w:color w:val="010000"/>
                <w:sz w:val="24"/>
              </w:rPr>
              <w:t>Ahmet Necdet SEZER</w:t>
            </w:r>
          </w:p>
        </w:tc>
        <w:tc>
          <w:tcPr>
            <w:tcW w:w="1667" w:type="pct"/>
            <w:gridSpan w:val="2"/>
          </w:tcPr>
          <w:p w:rsidR="00AF6072" w:rsidRPr="00AF6072" w:rsidRDefault="00AF6072" w:rsidP="00AF6072">
            <w:pPr>
              <w:spacing w:after="120"/>
              <w:jc w:val="center"/>
              <w:rPr>
                <w:color w:val="010000"/>
                <w:sz w:val="24"/>
              </w:rPr>
            </w:pPr>
            <w:r w:rsidRPr="00AF6072">
              <w:rPr>
                <w:color w:val="010000"/>
                <w:sz w:val="24"/>
              </w:rPr>
              <w:t>Başkanvekili</w:t>
            </w:r>
          </w:p>
          <w:p w:rsidR="00AF6072" w:rsidRPr="00AF6072" w:rsidRDefault="00AF6072" w:rsidP="00AF6072">
            <w:pPr>
              <w:spacing w:after="120"/>
              <w:jc w:val="center"/>
              <w:rPr>
                <w:color w:val="010000"/>
                <w:sz w:val="24"/>
              </w:rPr>
            </w:pPr>
            <w:r w:rsidRPr="00AF6072">
              <w:rPr>
                <w:color w:val="010000"/>
                <w:sz w:val="24"/>
              </w:rPr>
              <w:t>Güven DİNÇER</w:t>
            </w:r>
          </w:p>
        </w:tc>
        <w:tc>
          <w:tcPr>
            <w:tcW w:w="1667" w:type="pct"/>
          </w:tcPr>
          <w:p w:rsidR="00AF6072" w:rsidRPr="00AF6072" w:rsidRDefault="00AF6072" w:rsidP="00AF6072">
            <w:pPr>
              <w:spacing w:after="120"/>
              <w:jc w:val="center"/>
              <w:rPr>
                <w:color w:val="010000"/>
                <w:sz w:val="24"/>
              </w:rPr>
            </w:pPr>
            <w:r w:rsidRPr="00AF6072">
              <w:rPr>
                <w:color w:val="010000"/>
                <w:sz w:val="24"/>
              </w:rPr>
              <w:t>Üye</w:t>
            </w:r>
          </w:p>
          <w:p w:rsidR="00AF6072" w:rsidRPr="00AF6072" w:rsidRDefault="00AF6072" w:rsidP="00AF6072">
            <w:pPr>
              <w:spacing w:after="120"/>
              <w:jc w:val="center"/>
              <w:rPr>
                <w:color w:val="010000"/>
                <w:sz w:val="24"/>
              </w:rPr>
            </w:pPr>
            <w:proofErr w:type="spellStart"/>
            <w:r w:rsidRPr="00AF6072">
              <w:rPr>
                <w:color w:val="010000"/>
                <w:sz w:val="24"/>
              </w:rPr>
              <w:t>Samia</w:t>
            </w:r>
            <w:proofErr w:type="spellEnd"/>
            <w:r w:rsidRPr="00AF6072">
              <w:rPr>
                <w:color w:val="010000"/>
                <w:sz w:val="24"/>
              </w:rPr>
              <w:t xml:space="preserve"> AKBULUT</w:t>
            </w:r>
          </w:p>
          <w:p w:rsidR="00AF6072" w:rsidRPr="00AF6072" w:rsidRDefault="00AF6072" w:rsidP="00AF6072">
            <w:pPr>
              <w:spacing w:after="120"/>
              <w:jc w:val="center"/>
              <w:rPr>
                <w:color w:val="010000"/>
                <w:sz w:val="24"/>
              </w:rPr>
            </w:pPr>
          </w:p>
        </w:tc>
      </w:tr>
      <w:tr w:rsidR="00AF6072" w:rsidRPr="00AF6072" w:rsidTr="00AF6072">
        <w:tblPrEx>
          <w:tblCellMar>
            <w:top w:w="0" w:type="dxa"/>
            <w:bottom w:w="0" w:type="dxa"/>
          </w:tblCellMar>
        </w:tblPrEx>
        <w:trPr>
          <w:jc w:val="center"/>
        </w:trPr>
        <w:tc>
          <w:tcPr>
            <w:tcW w:w="1666" w:type="pct"/>
          </w:tcPr>
          <w:p w:rsidR="00AF6072" w:rsidRPr="00AF6072" w:rsidRDefault="00AF6072" w:rsidP="00AF6072">
            <w:pPr>
              <w:spacing w:after="120"/>
              <w:jc w:val="center"/>
              <w:rPr>
                <w:color w:val="010000"/>
                <w:sz w:val="24"/>
              </w:rPr>
            </w:pPr>
            <w:r w:rsidRPr="00AF6072">
              <w:rPr>
                <w:color w:val="010000"/>
                <w:sz w:val="24"/>
              </w:rPr>
              <w:t>Üye</w:t>
            </w:r>
          </w:p>
          <w:p w:rsidR="00AF6072" w:rsidRPr="00AF6072" w:rsidRDefault="00AF6072" w:rsidP="00AF6072">
            <w:pPr>
              <w:spacing w:after="120"/>
              <w:jc w:val="center"/>
              <w:rPr>
                <w:color w:val="010000"/>
                <w:sz w:val="24"/>
              </w:rPr>
            </w:pPr>
            <w:r w:rsidRPr="00AF6072">
              <w:rPr>
                <w:color w:val="010000"/>
                <w:sz w:val="24"/>
              </w:rPr>
              <w:t>Haşim KILIÇ</w:t>
            </w:r>
          </w:p>
        </w:tc>
        <w:tc>
          <w:tcPr>
            <w:tcW w:w="1667" w:type="pct"/>
            <w:gridSpan w:val="2"/>
          </w:tcPr>
          <w:p w:rsidR="00AF6072" w:rsidRPr="00AF6072" w:rsidRDefault="00AF6072" w:rsidP="00AF6072">
            <w:pPr>
              <w:spacing w:after="120"/>
              <w:jc w:val="center"/>
              <w:rPr>
                <w:color w:val="010000"/>
                <w:sz w:val="24"/>
              </w:rPr>
            </w:pPr>
            <w:r w:rsidRPr="00AF6072">
              <w:rPr>
                <w:color w:val="010000"/>
                <w:sz w:val="24"/>
              </w:rPr>
              <w:t>Üye</w:t>
            </w:r>
          </w:p>
          <w:p w:rsidR="00AF6072" w:rsidRPr="00AF6072" w:rsidRDefault="00AF6072" w:rsidP="00AF6072">
            <w:pPr>
              <w:spacing w:after="120"/>
              <w:jc w:val="center"/>
              <w:rPr>
                <w:color w:val="010000"/>
                <w:sz w:val="24"/>
              </w:rPr>
            </w:pPr>
            <w:r w:rsidRPr="00AF6072">
              <w:rPr>
                <w:color w:val="010000"/>
                <w:sz w:val="24"/>
              </w:rPr>
              <w:t>Yalçın ACARGÜN</w:t>
            </w:r>
          </w:p>
        </w:tc>
        <w:tc>
          <w:tcPr>
            <w:tcW w:w="1667" w:type="pct"/>
          </w:tcPr>
          <w:p w:rsidR="00AF6072" w:rsidRPr="00AF6072" w:rsidRDefault="00AF6072" w:rsidP="00AF6072">
            <w:pPr>
              <w:spacing w:after="120"/>
              <w:jc w:val="center"/>
              <w:rPr>
                <w:color w:val="010000"/>
                <w:sz w:val="24"/>
              </w:rPr>
            </w:pPr>
            <w:r w:rsidRPr="00AF6072">
              <w:rPr>
                <w:color w:val="010000"/>
                <w:sz w:val="24"/>
              </w:rPr>
              <w:t>Üye</w:t>
            </w:r>
          </w:p>
          <w:p w:rsidR="00AF6072" w:rsidRPr="00AF6072" w:rsidRDefault="00AF6072" w:rsidP="00AF6072">
            <w:pPr>
              <w:spacing w:after="120"/>
              <w:jc w:val="center"/>
              <w:rPr>
                <w:color w:val="010000"/>
                <w:sz w:val="24"/>
              </w:rPr>
            </w:pPr>
            <w:r w:rsidRPr="00AF6072">
              <w:rPr>
                <w:color w:val="010000"/>
                <w:sz w:val="24"/>
              </w:rPr>
              <w:t xml:space="preserve"> Mustafa BUMİN</w:t>
            </w:r>
          </w:p>
          <w:p w:rsidR="00AF6072" w:rsidRPr="00AF6072" w:rsidRDefault="00AF6072" w:rsidP="00AF6072">
            <w:pPr>
              <w:spacing w:after="120"/>
              <w:jc w:val="center"/>
              <w:rPr>
                <w:color w:val="010000"/>
                <w:sz w:val="24"/>
              </w:rPr>
            </w:pPr>
          </w:p>
        </w:tc>
      </w:tr>
      <w:tr w:rsidR="00AF6072" w:rsidRPr="00AF6072" w:rsidTr="00AF6072">
        <w:tblPrEx>
          <w:tblCellMar>
            <w:top w:w="0" w:type="dxa"/>
            <w:bottom w:w="0" w:type="dxa"/>
          </w:tblCellMar>
        </w:tblPrEx>
        <w:trPr>
          <w:jc w:val="center"/>
        </w:trPr>
        <w:tc>
          <w:tcPr>
            <w:tcW w:w="1666" w:type="pct"/>
          </w:tcPr>
          <w:p w:rsidR="00AF6072" w:rsidRPr="00AF6072" w:rsidRDefault="00AF6072" w:rsidP="00AF6072">
            <w:pPr>
              <w:spacing w:after="120"/>
              <w:jc w:val="center"/>
              <w:rPr>
                <w:color w:val="010000"/>
                <w:sz w:val="24"/>
              </w:rPr>
            </w:pPr>
            <w:r w:rsidRPr="00AF6072">
              <w:rPr>
                <w:color w:val="010000"/>
                <w:sz w:val="24"/>
              </w:rPr>
              <w:t>Üye</w:t>
            </w:r>
          </w:p>
          <w:p w:rsidR="00AF6072" w:rsidRPr="00AF6072" w:rsidRDefault="00AF6072" w:rsidP="00AF6072">
            <w:pPr>
              <w:spacing w:after="120"/>
              <w:jc w:val="center"/>
              <w:rPr>
                <w:color w:val="010000"/>
                <w:sz w:val="24"/>
              </w:rPr>
            </w:pPr>
            <w:proofErr w:type="spellStart"/>
            <w:r w:rsidRPr="00AF6072">
              <w:rPr>
                <w:color w:val="010000"/>
                <w:sz w:val="24"/>
              </w:rPr>
              <w:t>Sacit</w:t>
            </w:r>
            <w:proofErr w:type="spellEnd"/>
            <w:r w:rsidRPr="00AF6072">
              <w:rPr>
                <w:color w:val="010000"/>
                <w:sz w:val="24"/>
              </w:rPr>
              <w:t xml:space="preserve"> ADALI</w:t>
            </w:r>
          </w:p>
        </w:tc>
        <w:tc>
          <w:tcPr>
            <w:tcW w:w="1667" w:type="pct"/>
            <w:gridSpan w:val="2"/>
          </w:tcPr>
          <w:p w:rsidR="00AF6072" w:rsidRPr="00AF6072" w:rsidRDefault="00AF6072" w:rsidP="00AF6072">
            <w:pPr>
              <w:spacing w:after="120"/>
              <w:jc w:val="center"/>
              <w:rPr>
                <w:color w:val="010000"/>
                <w:sz w:val="24"/>
              </w:rPr>
            </w:pPr>
            <w:r w:rsidRPr="00AF6072">
              <w:rPr>
                <w:color w:val="010000"/>
                <w:sz w:val="24"/>
              </w:rPr>
              <w:t>Üye</w:t>
            </w:r>
          </w:p>
          <w:p w:rsidR="00AF6072" w:rsidRPr="00AF6072" w:rsidRDefault="00AF6072" w:rsidP="00AF6072">
            <w:pPr>
              <w:spacing w:after="120"/>
              <w:jc w:val="center"/>
              <w:rPr>
                <w:color w:val="010000"/>
                <w:sz w:val="24"/>
              </w:rPr>
            </w:pPr>
            <w:r w:rsidRPr="00AF6072">
              <w:rPr>
                <w:color w:val="010000"/>
                <w:sz w:val="24"/>
              </w:rPr>
              <w:t>Ali HÜNER</w:t>
            </w:r>
          </w:p>
        </w:tc>
        <w:tc>
          <w:tcPr>
            <w:tcW w:w="1667" w:type="pct"/>
          </w:tcPr>
          <w:p w:rsidR="00AF6072" w:rsidRPr="00AF6072" w:rsidRDefault="00AF6072" w:rsidP="00AF6072">
            <w:pPr>
              <w:spacing w:after="120"/>
              <w:jc w:val="center"/>
              <w:rPr>
                <w:color w:val="010000"/>
                <w:sz w:val="24"/>
              </w:rPr>
            </w:pPr>
            <w:r w:rsidRPr="00AF6072">
              <w:rPr>
                <w:color w:val="010000"/>
                <w:sz w:val="24"/>
              </w:rPr>
              <w:t>Üye</w:t>
            </w:r>
          </w:p>
          <w:p w:rsidR="00AF6072" w:rsidRPr="00AF6072" w:rsidRDefault="00AF6072" w:rsidP="00AF6072">
            <w:pPr>
              <w:spacing w:after="120"/>
              <w:jc w:val="center"/>
              <w:rPr>
                <w:color w:val="010000"/>
                <w:sz w:val="24"/>
              </w:rPr>
            </w:pPr>
            <w:r w:rsidRPr="00AF6072">
              <w:rPr>
                <w:color w:val="010000"/>
                <w:sz w:val="24"/>
              </w:rPr>
              <w:t xml:space="preserve"> </w:t>
            </w:r>
            <w:proofErr w:type="spellStart"/>
            <w:r w:rsidRPr="00AF6072">
              <w:rPr>
                <w:color w:val="010000"/>
                <w:sz w:val="24"/>
              </w:rPr>
              <w:t>LütfiF</w:t>
            </w:r>
            <w:proofErr w:type="spellEnd"/>
            <w:r w:rsidRPr="00AF6072">
              <w:rPr>
                <w:color w:val="010000"/>
                <w:sz w:val="24"/>
              </w:rPr>
              <w:t>. TUNCEL</w:t>
            </w:r>
          </w:p>
          <w:p w:rsidR="00AF6072" w:rsidRPr="00AF6072" w:rsidRDefault="00AF6072" w:rsidP="00AF6072">
            <w:pPr>
              <w:spacing w:after="120"/>
              <w:jc w:val="center"/>
              <w:rPr>
                <w:color w:val="010000"/>
                <w:sz w:val="24"/>
              </w:rPr>
            </w:pPr>
          </w:p>
        </w:tc>
      </w:tr>
      <w:tr w:rsidR="00AF6072" w:rsidRPr="00AF6072" w:rsidTr="00AF6072">
        <w:tblPrEx>
          <w:tblCellMar>
            <w:top w:w="0" w:type="dxa"/>
            <w:bottom w:w="0" w:type="dxa"/>
          </w:tblCellMar>
        </w:tblPrEx>
        <w:trPr>
          <w:jc w:val="center"/>
        </w:trPr>
        <w:tc>
          <w:tcPr>
            <w:tcW w:w="2500" w:type="pct"/>
            <w:gridSpan w:val="2"/>
          </w:tcPr>
          <w:p w:rsidR="00AF6072" w:rsidRPr="00AF6072" w:rsidRDefault="00AF6072" w:rsidP="00AF6072">
            <w:pPr>
              <w:spacing w:after="120"/>
              <w:jc w:val="center"/>
              <w:rPr>
                <w:color w:val="010000"/>
                <w:sz w:val="24"/>
              </w:rPr>
            </w:pPr>
            <w:r w:rsidRPr="00AF6072">
              <w:rPr>
                <w:color w:val="010000"/>
                <w:sz w:val="24"/>
              </w:rPr>
              <w:lastRenderedPageBreak/>
              <w:t xml:space="preserve">  </w:t>
            </w:r>
            <w:bookmarkStart w:id="0" w:name="_GoBack"/>
            <w:bookmarkEnd w:id="0"/>
            <w:r w:rsidRPr="00AF6072">
              <w:rPr>
                <w:color w:val="010000"/>
                <w:sz w:val="24"/>
              </w:rPr>
              <w:t> Üye</w:t>
            </w:r>
          </w:p>
          <w:p w:rsidR="00AF6072" w:rsidRPr="00AF6072" w:rsidRDefault="00AF6072" w:rsidP="00AF6072">
            <w:pPr>
              <w:spacing w:after="120"/>
              <w:jc w:val="center"/>
              <w:rPr>
                <w:color w:val="010000"/>
                <w:sz w:val="24"/>
              </w:rPr>
            </w:pPr>
            <w:r w:rsidRPr="00AF6072">
              <w:rPr>
                <w:color w:val="010000"/>
                <w:sz w:val="24"/>
              </w:rPr>
              <w:t>Fulya KANTARCIOĞLU</w:t>
            </w:r>
          </w:p>
        </w:tc>
        <w:tc>
          <w:tcPr>
            <w:tcW w:w="2500" w:type="pct"/>
            <w:gridSpan w:val="2"/>
          </w:tcPr>
          <w:p w:rsidR="00AF6072" w:rsidRPr="00AF6072" w:rsidRDefault="00AF6072" w:rsidP="00AF6072">
            <w:pPr>
              <w:spacing w:after="120"/>
              <w:jc w:val="center"/>
              <w:rPr>
                <w:color w:val="010000"/>
                <w:sz w:val="24"/>
              </w:rPr>
            </w:pPr>
            <w:r w:rsidRPr="00AF6072">
              <w:rPr>
                <w:color w:val="010000"/>
                <w:sz w:val="24"/>
              </w:rPr>
              <w:t>Üye</w:t>
            </w:r>
          </w:p>
          <w:p w:rsidR="00AF6072" w:rsidRPr="00AF6072" w:rsidRDefault="00AF6072" w:rsidP="00AF6072">
            <w:pPr>
              <w:spacing w:after="120"/>
              <w:jc w:val="center"/>
              <w:rPr>
                <w:color w:val="010000"/>
                <w:sz w:val="24"/>
              </w:rPr>
            </w:pPr>
            <w:r w:rsidRPr="00AF6072">
              <w:rPr>
                <w:color w:val="010000"/>
                <w:sz w:val="24"/>
              </w:rPr>
              <w:t xml:space="preserve"> Mahir Can ILICAK</w:t>
            </w:r>
          </w:p>
          <w:p w:rsidR="00AF6072" w:rsidRPr="00AF6072" w:rsidRDefault="00AF6072" w:rsidP="00AF6072">
            <w:pPr>
              <w:spacing w:after="120"/>
              <w:jc w:val="center"/>
              <w:rPr>
                <w:color w:val="010000"/>
                <w:sz w:val="24"/>
              </w:rPr>
            </w:pPr>
          </w:p>
        </w:tc>
      </w:tr>
      <w:tr w:rsidR="00AF6072" w:rsidRPr="00AF6072" w:rsidTr="00AF6072">
        <w:tblPrEx>
          <w:tblCellMar>
            <w:top w:w="0" w:type="dxa"/>
            <w:bottom w:w="0" w:type="dxa"/>
          </w:tblCellMar>
        </w:tblPrEx>
        <w:trPr>
          <w:jc w:val="center"/>
        </w:trPr>
        <w:tc>
          <w:tcPr>
            <w:tcW w:w="2500" w:type="pct"/>
            <w:gridSpan w:val="2"/>
          </w:tcPr>
          <w:p w:rsidR="00AF6072" w:rsidRPr="00AF6072" w:rsidRDefault="00AF6072" w:rsidP="00AF6072">
            <w:pPr>
              <w:spacing w:after="120"/>
              <w:jc w:val="center"/>
              <w:rPr>
                <w:color w:val="010000"/>
                <w:sz w:val="24"/>
              </w:rPr>
            </w:pPr>
          </w:p>
        </w:tc>
        <w:tc>
          <w:tcPr>
            <w:tcW w:w="2500" w:type="pct"/>
            <w:gridSpan w:val="2"/>
          </w:tcPr>
          <w:p w:rsidR="00AF6072" w:rsidRPr="00AF6072" w:rsidRDefault="00AF6072" w:rsidP="00AF6072">
            <w:pPr>
              <w:spacing w:after="120"/>
              <w:jc w:val="center"/>
              <w:rPr>
                <w:color w:val="010000"/>
                <w:sz w:val="24"/>
              </w:rPr>
            </w:pPr>
          </w:p>
        </w:tc>
      </w:tr>
    </w:tbl>
    <w:p w:rsidR="003B302C" w:rsidRPr="00AF6072" w:rsidRDefault="003B302C" w:rsidP="00AF6072">
      <w:pPr>
        <w:rPr>
          <w:color w:val="010000"/>
          <w:sz w:val="24"/>
        </w:rPr>
      </w:pPr>
    </w:p>
    <w:sectPr w:rsidR="003B302C" w:rsidRPr="00AF6072" w:rsidSect="00AF6072">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994" w:rsidRDefault="004B2994" w:rsidP="00AF6072">
      <w:r>
        <w:separator/>
      </w:r>
    </w:p>
  </w:endnote>
  <w:endnote w:type="continuationSeparator" w:id="0">
    <w:p w:rsidR="004B2994" w:rsidRDefault="004B2994" w:rsidP="00AF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072" w:rsidRDefault="00AF6072" w:rsidP="00E21E0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F6072" w:rsidRDefault="00AF6072" w:rsidP="00AF607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072" w:rsidRPr="00AF6072" w:rsidRDefault="00AF6072" w:rsidP="00E21E0E">
    <w:pPr>
      <w:pStyle w:val="AltBilgi"/>
      <w:framePr w:wrap="around" w:vAnchor="text" w:hAnchor="margin" w:xAlign="right" w:y="1"/>
      <w:rPr>
        <w:rStyle w:val="SayfaNumaras"/>
        <w:sz w:val="24"/>
      </w:rPr>
    </w:pPr>
    <w:r w:rsidRPr="00AF6072">
      <w:rPr>
        <w:rStyle w:val="SayfaNumaras"/>
        <w:sz w:val="24"/>
      </w:rPr>
      <w:fldChar w:fldCharType="begin"/>
    </w:r>
    <w:r w:rsidRPr="00AF6072">
      <w:rPr>
        <w:rStyle w:val="SayfaNumaras"/>
        <w:sz w:val="24"/>
      </w:rPr>
      <w:instrText xml:space="preserve"> PAGE </w:instrText>
    </w:r>
    <w:r w:rsidRPr="00AF6072">
      <w:rPr>
        <w:rStyle w:val="SayfaNumaras"/>
        <w:sz w:val="24"/>
      </w:rPr>
      <w:fldChar w:fldCharType="separate"/>
    </w:r>
    <w:r w:rsidRPr="00AF6072">
      <w:rPr>
        <w:rStyle w:val="SayfaNumaras"/>
        <w:noProof/>
        <w:sz w:val="24"/>
      </w:rPr>
      <w:t>1</w:t>
    </w:r>
    <w:r w:rsidRPr="00AF6072">
      <w:rPr>
        <w:rStyle w:val="SayfaNumaras"/>
        <w:sz w:val="24"/>
      </w:rPr>
      <w:fldChar w:fldCharType="end"/>
    </w:r>
  </w:p>
  <w:p w:rsidR="00AF6072" w:rsidRDefault="00AF6072" w:rsidP="00AF607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994" w:rsidRDefault="004B2994" w:rsidP="00AF6072">
      <w:r>
        <w:separator/>
      </w:r>
    </w:p>
  </w:footnote>
  <w:footnote w:type="continuationSeparator" w:id="0">
    <w:p w:rsidR="004B2994" w:rsidRDefault="004B2994" w:rsidP="00AF6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072" w:rsidRPr="00AF6072" w:rsidRDefault="00AF6072" w:rsidP="00AF6072">
    <w:pPr>
      <w:pStyle w:val="stBilgi"/>
      <w:rPr>
        <w:b/>
        <w:sz w:val="24"/>
      </w:rPr>
    </w:pPr>
    <w:r w:rsidRPr="00AF6072">
      <w:rPr>
        <w:b/>
        <w:sz w:val="24"/>
      </w:rPr>
      <w:t>Esas Sayısı:1997/24 (Siyasi Parti Malî Denetimi)</w:t>
    </w:r>
  </w:p>
  <w:p w:rsidR="00AF6072" w:rsidRDefault="00AF6072" w:rsidP="00AF6072">
    <w:pPr>
      <w:pStyle w:val="stBilgi"/>
      <w:rPr>
        <w:b/>
        <w:sz w:val="24"/>
      </w:rPr>
    </w:pPr>
    <w:r>
      <w:rPr>
        <w:b/>
        <w:sz w:val="24"/>
      </w:rPr>
      <w:t>Karar Sayısı:1998/37</w:t>
    </w:r>
  </w:p>
  <w:p w:rsidR="00AF6072" w:rsidRPr="00AF6072" w:rsidRDefault="00AF6072" w:rsidP="00AF6072">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72"/>
    <w:rsid w:val="003B302C"/>
    <w:rsid w:val="004B2994"/>
    <w:rsid w:val="00AF60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57E2"/>
  <w15:chartTrackingRefBased/>
  <w15:docId w15:val="{08F0BF08-8834-4607-B4A4-107F2AEE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072"/>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F6072"/>
    <w:pPr>
      <w:tabs>
        <w:tab w:val="center" w:pos="4536"/>
        <w:tab w:val="right" w:pos="9072"/>
      </w:tabs>
    </w:pPr>
  </w:style>
  <w:style w:type="character" w:customStyle="1" w:styleId="stBilgiChar">
    <w:name w:val="Üst Bilgi Char"/>
    <w:basedOn w:val="VarsaylanParagrafYazTipi"/>
    <w:link w:val="stBilgi"/>
    <w:uiPriority w:val="99"/>
    <w:rsid w:val="00AF607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AF6072"/>
    <w:pPr>
      <w:tabs>
        <w:tab w:val="center" w:pos="4536"/>
        <w:tab w:val="right" w:pos="9072"/>
      </w:tabs>
    </w:pPr>
  </w:style>
  <w:style w:type="character" w:customStyle="1" w:styleId="AltBilgiChar">
    <w:name w:val="Alt Bilgi Char"/>
    <w:basedOn w:val="VarsaylanParagrafYazTipi"/>
    <w:link w:val="AltBilgi"/>
    <w:uiPriority w:val="99"/>
    <w:rsid w:val="00AF6072"/>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AF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2020-06-13T13:45:00Z</dcterms:created>
  <dcterms:modified xsi:type="dcterms:W3CDTF">2020-06-13T13:46:00Z</dcterms:modified>
</cp:coreProperties>
</file>