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358" w:rsidRDefault="000B2358" w:rsidP="000B2358">
      <w:pPr>
        <w:spacing w:after="200"/>
        <w:ind w:left="283" w:right="283"/>
        <w:jc w:val="center"/>
        <w:rPr>
          <w:b/>
          <w:bCs/>
          <w:caps/>
          <w:color w:val="010000"/>
          <w:sz w:val="24"/>
          <w:szCs w:val="26"/>
        </w:rPr>
      </w:pPr>
      <w:r w:rsidRPr="000B2358">
        <w:rPr>
          <w:b/>
          <w:bCs/>
          <w:caps/>
          <w:color w:val="010000"/>
          <w:sz w:val="24"/>
          <w:szCs w:val="26"/>
        </w:rPr>
        <w:t>ANAYASA MAHKEMESİ KARARI</w:t>
      </w:r>
    </w:p>
    <w:p w:rsidR="000B2358" w:rsidRPr="000B2358" w:rsidRDefault="000B2358" w:rsidP="000B2358">
      <w:pPr>
        <w:spacing w:after="200"/>
        <w:ind w:left="283" w:right="283" w:firstLine="709"/>
        <w:jc w:val="center"/>
        <w:rPr>
          <w:b/>
          <w:caps/>
          <w:color w:val="010000"/>
          <w:sz w:val="24"/>
        </w:rPr>
      </w:pPr>
    </w:p>
    <w:p w:rsidR="000B2358" w:rsidRDefault="000B2358" w:rsidP="000B2358">
      <w:pPr>
        <w:rPr>
          <w:b/>
          <w:bCs/>
          <w:color w:val="010000"/>
          <w:sz w:val="24"/>
          <w:szCs w:val="26"/>
        </w:rPr>
      </w:pPr>
      <w:r>
        <w:rPr>
          <w:b/>
          <w:bCs/>
          <w:color w:val="010000"/>
          <w:sz w:val="24"/>
          <w:szCs w:val="26"/>
        </w:rPr>
        <w:t>Esas Sayısı:1995/7 (Siyasî Parti Malî Denetimi)</w:t>
      </w:r>
    </w:p>
    <w:p w:rsidR="000B2358" w:rsidRDefault="000B2358" w:rsidP="000B2358">
      <w:pPr>
        <w:rPr>
          <w:b/>
          <w:color w:val="010000"/>
          <w:sz w:val="24"/>
        </w:rPr>
      </w:pPr>
      <w:r>
        <w:rPr>
          <w:b/>
          <w:color w:val="010000"/>
          <w:sz w:val="24"/>
        </w:rPr>
        <w:t>Karar Sayısı:1998/1</w:t>
      </w:r>
    </w:p>
    <w:p w:rsidR="000B2358" w:rsidRDefault="000B2358" w:rsidP="000B2358">
      <w:pPr>
        <w:rPr>
          <w:b/>
          <w:color w:val="010000"/>
          <w:sz w:val="24"/>
        </w:rPr>
      </w:pPr>
      <w:r>
        <w:rPr>
          <w:b/>
          <w:color w:val="010000"/>
          <w:sz w:val="24"/>
        </w:rPr>
        <w:t>Karar Günü:16.3.1998</w:t>
      </w:r>
    </w:p>
    <w:p w:rsidR="000B2358" w:rsidRDefault="000B2358" w:rsidP="000B2358">
      <w:pPr>
        <w:rPr>
          <w:b/>
          <w:color w:val="010000"/>
          <w:sz w:val="24"/>
        </w:rPr>
      </w:pPr>
      <w:r>
        <w:rPr>
          <w:b/>
          <w:color w:val="010000"/>
          <w:sz w:val="24"/>
        </w:rPr>
        <w:t>R.G. Tarih-Sayı:29.05.1998-23356</w:t>
      </w:r>
    </w:p>
    <w:p w:rsidR="000B2358" w:rsidRPr="000B2358" w:rsidRDefault="000B2358" w:rsidP="000B2358">
      <w:pPr>
        <w:rPr>
          <w:b/>
          <w:color w:val="010000"/>
          <w:sz w:val="24"/>
        </w:rPr>
      </w:pPr>
    </w:p>
    <w:p w:rsidR="000B2358" w:rsidRPr="000B2358" w:rsidRDefault="000B2358" w:rsidP="000B2358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0B2358">
        <w:rPr>
          <w:b/>
          <w:bCs/>
          <w:color w:val="010000"/>
          <w:sz w:val="24"/>
          <w:szCs w:val="26"/>
        </w:rPr>
        <w:t>I- MALİ DENETİMİN KONUSU</w:t>
      </w:r>
    </w:p>
    <w:p w:rsidR="000B2358" w:rsidRPr="000B2358" w:rsidRDefault="000B2358" w:rsidP="000B2358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0B2358">
        <w:rPr>
          <w:color w:val="010000"/>
          <w:sz w:val="24"/>
          <w:szCs w:val="26"/>
        </w:rPr>
        <w:t xml:space="preserve">Yeni Parti Genel Merkezi ile ilçe örgütlerini de kapsayan 41 il örgütünün 1994 yılı </w:t>
      </w:r>
      <w:proofErr w:type="spellStart"/>
      <w:r w:rsidRPr="000B2358">
        <w:rPr>
          <w:color w:val="010000"/>
          <w:sz w:val="24"/>
          <w:szCs w:val="26"/>
        </w:rPr>
        <w:t>kesinhesabının</w:t>
      </w:r>
      <w:proofErr w:type="spellEnd"/>
      <w:r w:rsidRPr="000B2358">
        <w:rPr>
          <w:color w:val="010000"/>
          <w:sz w:val="24"/>
          <w:szCs w:val="26"/>
        </w:rPr>
        <w:t xml:space="preserve"> incelenmesidir.</w:t>
      </w:r>
    </w:p>
    <w:p w:rsidR="000B2358" w:rsidRPr="000B2358" w:rsidRDefault="000B2358" w:rsidP="000B2358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0B2358">
        <w:rPr>
          <w:b/>
          <w:bCs/>
          <w:color w:val="010000"/>
          <w:sz w:val="24"/>
          <w:szCs w:val="26"/>
        </w:rPr>
        <w:t>II- İLK İNCELEME</w:t>
      </w:r>
    </w:p>
    <w:p w:rsidR="000B2358" w:rsidRPr="000B2358" w:rsidRDefault="000B2358" w:rsidP="000B2358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0B2358">
        <w:rPr>
          <w:color w:val="010000"/>
          <w:sz w:val="24"/>
          <w:szCs w:val="26"/>
        </w:rPr>
        <w:t>Anayasa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 xml:space="preserve">Mahkemesi </w:t>
      </w:r>
      <w:proofErr w:type="spellStart"/>
      <w:r w:rsidRPr="000B2358">
        <w:rPr>
          <w:color w:val="010000"/>
          <w:sz w:val="24"/>
          <w:szCs w:val="26"/>
        </w:rPr>
        <w:t>İçtüzüğü'nün</w:t>
      </w:r>
      <w:proofErr w:type="spellEnd"/>
      <w:r w:rsidRPr="000B2358">
        <w:rPr>
          <w:color w:val="010000"/>
          <w:sz w:val="24"/>
          <w:szCs w:val="26"/>
        </w:rPr>
        <w:t xml:space="preserve"> 16.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maddesi uyarınca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Yekta Güngör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ÖZDEN,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Güven DİNÇER, Selçuk TÜZÜN, Ahmet N.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SEZER,</w:t>
      </w:r>
      <w:r w:rsidRPr="000B2358">
        <w:rPr>
          <w:color w:val="010000"/>
          <w:sz w:val="24"/>
          <w:szCs w:val="26"/>
        </w:rPr>
        <w:t xml:space="preserve"> </w:t>
      </w:r>
      <w:proofErr w:type="spellStart"/>
      <w:r w:rsidRPr="000B2358">
        <w:rPr>
          <w:color w:val="010000"/>
          <w:sz w:val="24"/>
          <w:szCs w:val="26"/>
        </w:rPr>
        <w:t>Samia</w:t>
      </w:r>
      <w:proofErr w:type="spellEnd"/>
      <w:r w:rsidRPr="000B2358">
        <w:rPr>
          <w:color w:val="010000"/>
          <w:sz w:val="24"/>
          <w:szCs w:val="26"/>
        </w:rPr>
        <w:t xml:space="preserve"> AKBULUT,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Haşim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 xml:space="preserve">KILIÇ, Yalçın ACARGÜN, Mustafa BUMİN, </w:t>
      </w:r>
      <w:proofErr w:type="spellStart"/>
      <w:r w:rsidRPr="000B2358">
        <w:rPr>
          <w:color w:val="010000"/>
          <w:sz w:val="24"/>
          <w:szCs w:val="26"/>
        </w:rPr>
        <w:t>Sacit</w:t>
      </w:r>
      <w:proofErr w:type="spellEnd"/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ADALI, Lütfi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F.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 xml:space="preserve">TUNCEL ve Fulya </w:t>
      </w:r>
      <w:proofErr w:type="spellStart"/>
      <w:r w:rsidRPr="000B2358">
        <w:rPr>
          <w:color w:val="010000"/>
          <w:sz w:val="24"/>
          <w:szCs w:val="26"/>
        </w:rPr>
        <w:t>KANTARCIOĞLU'nun</w:t>
      </w:r>
      <w:proofErr w:type="spellEnd"/>
      <w:r w:rsidRPr="000B2358">
        <w:rPr>
          <w:color w:val="010000"/>
          <w:sz w:val="24"/>
          <w:szCs w:val="26"/>
        </w:rPr>
        <w:t xml:space="preserve"> katılmalarıyla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2.4.1996 gününde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 xml:space="preserve">yapılan ilk inceleme </w:t>
      </w:r>
      <w:proofErr w:type="gramStart"/>
      <w:r w:rsidRPr="000B2358">
        <w:rPr>
          <w:color w:val="010000"/>
          <w:sz w:val="24"/>
          <w:szCs w:val="26"/>
        </w:rPr>
        <w:t>toplantısında :</w:t>
      </w:r>
      <w:proofErr w:type="gramEnd"/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"Yeni Parti 1994 yılı kesin</w:t>
      </w:r>
      <w:r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hesabındaki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eksikliğin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giderildiği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anlaşıldığından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hesabın esastan incelenmesine oybirliğiyle" karar verilmiştir.</w:t>
      </w:r>
    </w:p>
    <w:p w:rsidR="000B2358" w:rsidRPr="000B2358" w:rsidRDefault="000B2358" w:rsidP="000B2358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0B2358">
        <w:rPr>
          <w:b/>
          <w:bCs/>
          <w:color w:val="010000"/>
          <w:sz w:val="24"/>
          <w:szCs w:val="26"/>
        </w:rPr>
        <w:t>III- ESASIN İNCELENMESİ</w:t>
      </w:r>
    </w:p>
    <w:p w:rsidR="000B2358" w:rsidRPr="000B2358" w:rsidRDefault="000B2358" w:rsidP="000B2358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0B2358">
        <w:rPr>
          <w:color w:val="010000"/>
          <w:sz w:val="24"/>
          <w:szCs w:val="26"/>
        </w:rPr>
        <w:t>Parti'nin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 xml:space="preserve">Anayasa Mahkemesi'ne verdiği 1994 yılı </w:t>
      </w:r>
      <w:proofErr w:type="spellStart"/>
      <w:r w:rsidRPr="000B2358">
        <w:rPr>
          <w:color w:val="010000"/>
          <w:sz w:val="24"/>
          <w:szCs w:val="26"/>
        </w:rPr>
        <w:t>kesinhesap</w:t>
      </w:r>
      <w:proofErr w:type="spellEnd"/>
      <w:r w:rsidRPr="000B2358">
        <w:rPr>
          <w:color w:val="010000"/>
          <w:sz w:val="24"/>
          <w:szCs w:val="26"/>
        </w:rPr>
        <w:t xml:space="preserve"> çizelgeleri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ile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muhasebe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defterleri,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gelir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ve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gider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belgeleri üzerinde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yapılan karşılaştırma ve inceleme sonuçlarını içeren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esas inceleme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raporu,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Anayasa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ve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2949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sayılı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Anayasa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Mahkemesinin Kuruluşu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ve Yargılama Usulleri Hakkında Yasa ile 2820 sayılı Siyasî Partiler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Yasası'nın ilgili kuralları, bunların gerekçeleri ve diğer yasama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belgeleri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okunup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incelendikten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sonra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gereği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 xml:space="preserve">görüşülüp </w:t>
      </w:r>
      <w:proofErr w:type="gramStart"/>
      <w:r w:rsidRPr="000B2358">
        <w:rPr>
          <w:color w:val="010000"/>
          <w:sz w:val="24"/>
          <w:szCs w:val="26"/>
        </w:rPr>
        <w:t>düşünüldü :</w:t>
      </w:r>
      <w:proofErr w:type="gramEnd"/>
    </w:p>
    <w:p w:rsidR="000B2358" w:rsidRPr="000B2358" w:rsidRDefault="000B2358" w:rsidP="000B2358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0B2358">
        <w:rPr>
          <w:color w:val="010000"/>
          <w:sz w:val="24"/>
          <w:szCs w:val="26"/>
        </w:rPr>
        <w:t>Denetimin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maddî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ögelerini oluşturan defter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ve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belgelerde Yeni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Parti'nin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1994 yılı içindeki Genel Merkez gelir ve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giderleri 8.775.908.195.-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lira,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41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il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örgütünün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gelir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ve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giderleri 16.807.476.791.-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lira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olmak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üzere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toplam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25.583.384.986.-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lira olarak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gösterildiği,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gelir, gider ve devir rakamlarının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birbirine denk olduğu görülmüştür.</w:t>
      </w:r>
    </w:p>
    <w:p w:rsidR="000B2358" w:rsidRPr="000B2358" w:rsidRDefault="000B2358" w:rsidP="000B2358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0B2358">
        <w:rPr>
          <w:b/>
          <w:bCs/>
          <w:color w:val="010000"/>
          <w:sz w:val="24"/>
          <w:szCs w:val="26"/>
        </w:rPr>
        <w:t>A- Gelirlerin İncelenmesi</w:t>
      </w:r>
    </w:p>
    <w:p w:rsidR="000B2358" w:rsidRPr="000B2358" w:rsidRDefault="000B2358" w:rsidP="000B2358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0B2358">
        <w:rPr>
          <w:b/>
          <w:bCs/>
          <w:color w:val="010000"/>
          <w:sz w:val="24"/>
          <w:szCs w:val="26"/>
        </w:rPr>
        <w:t>1- Genel Merkez Gelirleri</w:t>
      </w:r>
    </w:p>
    <w:p w:rsidR="000B2358" w:rsidRPr="000B2358" w:rsidRDefault="000B2358" w:rsidP="000B2358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0B2358">
        <w:rPr>
          <w:color w:val="010000"/>
          <w:sz w:val="24"/>
          <w:szCs w:val="26"/>
        </w:rPr>
        <w:t>Parti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Genel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Merkezi'nin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1994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yılı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içindeki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gelirleri 8.775.908.195.- lira olarak gösterilmiştir.</w:t>
      </w:r>
    </w:p>
    <w:p w:rsidR="000B2358" w:rsidRPr="000B2358" w:rsidRDefault="000B2358" w:rsidP="000B2358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0B2358">
        <w:rPr>
          <w:color w:val="010000"/>
          <w:sz w:val="24"/>
          <w:szCs w:val="26"/>
        </w:rPr>
        <w:t>Bunun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764.058.886.-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lirasının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geçen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yıllardan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alınan demirbaş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değerlerinin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yıl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başında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devir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gösterilmesinden, 38.570.000.-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lirasının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aidatlardan,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34.500.000.-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lirasının satışlardan,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6.423.985.000.-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lirasının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bağışlardan,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42.000.000.- lirasının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etkinliklerden,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1.472.794.309.-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lirasının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borçlanmadan sağlandığı anlaşılmıştır.</w:t>
      </w:r>
    </w:p>
    <w:p w:rsidR="000B2358" w:rsidRPr="000B2358" w:rsidRDefault="000B2358" w:rsidP="000B2358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0B2358">
        <w:rPr>
          <w:color w:val="010000"/>
          <w:sz w:val="24"/>
          <w:szCs w:val="26"/>
        </w:rPr>
        <w:t>Genel Merkez'in muhasebe defter kayıtları ve gelir belgeleri üzerinde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yapılan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incelemede: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sözü edilen gelirlerin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820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sayılı Yasa'nın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61-69.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madde hükümlerine uygun olarak sağlandığı sonucuna varılmıştır.</w:t>
      </w:r>
    </w:p>
    <w:p w:rsidR="000B2358" w:rsidRPr="000B2358" w:rsidRDefault="000B2358" w:rsidP="000B2358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0B2358">
        <w:rPr>
          <w:b/>
          <w:bCs/>
          <w:color w:val="010000"/>
          <w:sz w:val="24"/>
          <w:szCs w:val="26"/>
        </w:rPr>
        <w:t>2- İl Örgütleri Gelirleri</w:t>
      </w:r>
    </w:p>
    <w:p w:rsidR="000B2358" w:rsidRPr="000B2358" w:rsidRDefault="000B2358" w:rsidP="000B2358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0B2358">
        <w:rPr>
          <w:color w:val="010000"/>
          <w:sz w:val="24"/>
          <w:szCs w:val="26"/>
        </w:rPr>
        <w:lastRenderedPageBreak/>
        <w:t>Parti'nin örgütü bulunduğu 41 il örgütünce sağlanan gelirler 807.476.791.- lira olarak gösterilmiştir.</w:t>
      </w:r>
    </w:p>
    <w:p w:rsidR="000B2358" w:rsidRPr="000B2358" w:rsidRDefault="000B2358" w:rsidP="000B2358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0B2358">
        <w:rPr>
          <w:color w:val="010000"/>
          <w:sz w:val="24"/>
          <w:szCs w:val="26"/>
        </w:rPr>
        <w:t>Bunun 1.449.714.742.- lirasının aidatlardan, 1.080.805.420.- lirasının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satışlardan,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2.425.740.000.-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lirasının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etkinliklerden, 9.617.715.992.- lirasının bağışlardan, 678.991.900.- lirasının Genel Merkez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yardımlarından,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1.554.508.737.-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lirasının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borçlanmadan sağlandığı anlaşılmıştır.</w:t>
      </w:r>
    </w:p>
    <w:p w:rsidR="000B2358" w:rsidRPr="000B2358" w:rsidRDefault="000B2358" w:rsidP="000B2358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0B2358">
        <w:rPr>
          <w:color w:val="010000"/>
          <w:sz w:val="24"/>
          <w:szCs w:val="26"/>
        </w:rPr>
        <w:t>Parti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il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örgütlerinin</w:t>
      </w:r>
      <w:r w:rsidRPr="000B2358">
        <w:rPr>
          <w:color w:val="010000"/>
          <w:sz w:val="24"/>
          <w:szCs w:val="26"/>
        </w:rPr>
        <w:t xml:space="preserve"> </w:t>
      </w:r>
      <w:proofErr w:type="spellStart"/>
      <w:r w:rsidRPr="000B2358">
        <w:rPr>
          <w:color w:val="010000"/>
          <w:sz w:val="24"/>
          <w:szCs w:val="26"/>
        </w:rPr>
        <w:t>kesinhesap</w:t>
      </w:r>
      <w:proofErr w:type="spellEnd"/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çizelgelerinin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gelir bölümleri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üzerinde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yapılan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incelemede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gelirlerin;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2820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sayılı Siyasî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Partiler Yasası'nın 61.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maddesinde belirtilen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kaynaklardan sağlandığı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Merkez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Karar ve Yönetim Kurulu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kararıyla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doğruluğunun onaylandığı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görülerek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bunların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Yasa'ya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uygun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olduğu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sonucuna varılmıştır.</w:t>
      </w:r>
    </w:p>
    <w:p w:rsidR="000B2358" w:rsidRPr="000B2358" w:rsidRDefault="000B2358" w:rsidP="000B2358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0B2358">
        <w:rPr>
          <w:b/>
          <w:bCs/>
          <w:color w:val="010000"/>
          <w:sz w:val="24"/>
          <w:szCs w:val="26"/>
        </w:rPr>
        <w:t>B- Giderlerin İncelenmesi</w:t>
      </w:r>
    </w:p>
    <w:p w:rsidR="000B2358" w:rsidRPr="000B2358" w:rsidRDefault="000B2358" w:rsidP="000B2358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0B2358">
        <w:rPr>
          <w:b/>
          <w:bCs/>
          <w:color w:val="010000"/>
          <w:sz w:val="24"/>
          <w:szCs w:val="26"/>
        </w:rPr>
        <w:t>1- Genel Merkez Giderleri</w:t>
      </w:r>
    </w:p>
    <w:p w:rsidR="000B2358" w:rsidRPr="000B2358" w:rsidRDefault="000B2358" w:rsidP="000B2358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0B2358">
        <w:rPr>
          <w:color w:val="010000"/>
          <w:sz w:val="24"/>
          <w:szCs w:val="26"/>
        </w:rPr>
        <w:t>Parti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Genel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Merkezi'nin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1994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yılı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içindeki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giderleri 8.775.908.195.- lira olarak gösterilmiştir.</w:t>
      </w:r>
    </w:p>
    <w:p w:rsidR="000B2358" w:rsidRPr="000B2358" w:rsidRDefault="000B2358" w:rsidP="000B2358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0B2358">
        <w:rPr>
          <w:color w:val="010000"/>
          <w:sz w:val="24"/>
          <w:szCs w:val="26"/>
        </w:rPr>
        <w:t>Bunun;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778.205.953.-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lirasının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seyahat,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4.851.911.145.- lirasının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büro,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1.568.066.-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lirasının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bayrak,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flama,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yayın, 523.849.537.-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lirasının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çeşitli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alım,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13.685.000.-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lirasının ilçelere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yapılan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yardım, 1.040.189.565.- lirasının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demirbaş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alım giderlerine yapıldığı anlaşılmıştır.</w:t>
      </w:r>
    </w:p>
    <w:p w:rsidR="000B2358" w:rsidRPr="000B2358" w:rsidRDefault="000B2358" w:rsidP="000B2358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0B2358">
        <w:rPr>
          <w:color w:val="010000"/>
          <w:sz w:val="24"/>
          <w:szCs w:val="26"/>
        </w:rPr>
        <w:t>Genel Merkez'in muhasebe defter kayıtları ve gider belgeleri üzerinde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yapılan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incelemede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sözü edilen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giderlerin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2820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sayılı Siyasî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Partiler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Yasası'na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uygun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olarak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yapıldığı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sonucuna varılmıştır.</w:t>
      </w:r>
    </w:p>
    <w:p w:rsidR="000B2358" w:rsidRPr="000B2358" w:rsidRDefault="000B2358" w:rsidP="000B2358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0B2358">
        <w:rPr>
          <w:b/>
          <w:bCs/>
          <w:color w:val="010000"/>
          <w:sz w:val="24"/>
          <w:szCs w:val="26"/>
        </w:rPr>
        <w:t>2- İl Örgütleri Giderleri</w:t>
      </w:r>
    </w:p>
    <w:p w:rsidR="000B2358" w:rsidRPr="000B2358" w:rsidRDefault="000B2358" w:rsidP="000B2358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0B2358">
        <w:rPr>
          <w:color w:val="010000"/>
          <w:sz w:val="24"/>
          <w:szCs w:val="26"/>
        </w:rPr>
        <w:t>Parti'nin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örgütü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bulunduğu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41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il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örgütünün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1994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yılı içindeki giderleri 16.524.526.672.- lira olarak gösterilmiştir.</w:t>
      </w:r>
    </w:p>
    <w:p w:rsidR="000B2358" w:rsidRPr="000B2358" w:rsidRDefault="000B2358" w:rsidP="000B2358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0B2358">
        <w:rPr>
          <w:color w:val="010000"/>
          <w:sz w:val="24"/>
          <w:szCs w:val="26"/>
        </w:rPr>
        <w:t>Bunun;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1.006.716.249.- lirasının personel, 6.322.781.249.- lirasının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büro,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631.494.883.-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lirasının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seyahat,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348.500.000.- lirasının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ilçelere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yapılan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yardım,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2.537.980.326.-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lirasının demirbaş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alım,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2.093.428.000.-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lirasının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yapılan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etkinlik, 353.440.000.-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lirasının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seçim, tanıtma, propaganda,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657.185.500.- lirasının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bayrak,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flama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yapımı,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676.406.000.-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lirasının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yayın, 1.896.594.593.-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lirasının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çeşitli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alım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giderlerine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yapıldığı anlaşılmıştır.</w:t>
      </w:r>
    </w:p>
    <w:p w:rsidR="000B2358" w:rsidRPr="000B2358" w:rsidRDefault="000B2358" w:rsidP="000B2358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0B2358">
        <w:rPr>
          <w:color w:val="010000"/>
          <w:sz w:val="24"/>
          <w:szCs w:val="26"/>
        </w:rPr>
        <w:t>İl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örgütlerinin geliri ile gideri arasındaki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282.950.119.- liralık müspet farkın gelecek yıla devir edildiği görülmüştür.</w:t>
      </w:r>
    </w:p>
    <w:p w:rsidR="000B2358" w:rsidRPr="000B2358" w:rsidRDefault="000B2358" w:rsidP="000B2358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0B2358">
        <w:rPr>
          <w:color w:val="010000"/>
          <w:sz w:val="24"/>
          <w:szCs w:val="26"/>
        </w:rPr>
        <w:t>İl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örgütleri</w:t>
      </w:r>
      <w:r w:rsidRPr="000B2358">
        <w:rPr>
          <w:color w:val="010000"/>
          <w:sz w:val="24"/>
          <w:szCs w:val="26"/>
        </w:rPr>
        <w:t xml:space="preserve"> </w:t>
      </w:r>
      <w:proofErr w:type="spellStart"/>
      <w:r w:rsidRPr="000B2358">
        <w:rPr>
          <w:color w:val="010000"/>
          <w:sz w:val="24"/>
          <w:szCs w:val="26"/>
        </w:rPr>
        <w:t>kesinhesap</w:t>
      </w:r>
      <w:proofErr w:type="spellEnd"/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çizelgelerinin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gider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bölümleri üzerinde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yapılan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incelemede;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gider rakamlarının Merkez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Karar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ve Yönetim Kurulu kararıyla doğruluğunun onaylandığı görülerek bunların 2820 sayılı Yasa'ya uygun olduğu sonucuna varılmıştır.</w:t>
      </w:r>
    </w:p>
    <w:p w:rsidR="000B2358" w:rsidRPr="000B2358" w:rsidRDefault="000B2358" w:rsidP="000B2358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0B2358">
        <w:rPr>
          <w:b/>
          <w:bCs/>
          <w:color w:val="010000"/>
          <w:sz w:val="24"/>
          <w:szCs w:val="26"/>
        </w:rPr>
        <w:t>IV- SONUÇ</w:t>
      </w:r>
    </w:p>
    <w:p w:rsidR="000B2358" w:rsidRPr="000B2358" w:rsidRDefault="000B2358" w:rsidP="000B2358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0B2358">
        <w:rPr>
          <w:color w:val="010000"/>
          <w:sz w:val="24"/>
          <w:szCs w:val="26"/>
        </w:rPr>
        <w:t>Yeni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Parti'nin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1994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yılı</w:t>
      </w:r>
      <w:r w:rsidRPr="000B2358">
        <w:rPr>
          <w:color w:val="010000"/>
          <w:sz w:val="24"/>
          <w:szCs w:val="26"/>
        </w:rPr>
        <w:t xml:space="preserve"> </w:t>
      </w:r>
      <w:proofErr w:type="spellStart"/>
      <w:r w:rsidRPr="000B2358">
        <w:rPr>
          <w:color w:val="010000"/>
          <w:sz w:val="24"/>
          <w:szCs w:val="26"/>
        </w:rPr>
        <w:t>kesinhesabının</w:t>
      </w:r>
      <w:proofErr w:type="spellEnd"/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incelenmesi sonucunda;</w:t>
      </w:r>
    </w:p>
    <w:p w:rsidR="000B2358" w:rsidRPr="000B2358" w:rsidRDefault="000B2358" w:rsidP="000B2358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0B2358">
        <w:rPr>
          <w:color w:val="010000"/>
          <w:sz w:val="24"/>
          <w:szCs w:val="26"/>
        </w:rPr>
        <w:t>Partinin defter, kayıt ve makbuzlarına dayanan, Genel Merkez ve iller örgütü gelirleriyle giderlerinin, eldeki bilgi ve belgelere göre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doğru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ve Yasa'ya uygunluğuna, 16.3.1998 gününde</w:t>
      </w:r>
      <w:r w:rsidRPr="000B2358">
        <w:rPr>
          <w:color w:val="010000"/>
          <w:sz w:val="24"/>
          <w:szCs w:val="26"/>
        </w:rPr>
        <w:t xml:space="preserve"> </w:t>
      </w:r>
      <w:r w:rsidRPr="000B2358">
        <w:rPr>
          <w:color w:val="010000"/>
          <w:sz w:val="24"/>
          <w:szCs w:val="26"/>
        </w:rPr>
        <w:t>OYBİRLİĞİYLE karar verildi.</w:t>
      </w:r>
    </w:p>
    <w:p w:rsidR="000B2358" w:rsidRPr="000B2358" w:rsidRDefault="000B2358" w:rsidP="000B2358">
      <w:pPr>
        <w:spacing w:after="200"/>
        <w:ind w:left="283" w:right="283" w:firstLine="709"/>
        <w:jc w:val="both"/>
        <w:rPr>
          <w:color w:val="010000"/>
          <w:sz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5"/>
        <w:gridCol w:w="3308"/>
        <w:gridCol w:w="3308"/>
      </w:tblGrid>
      <w:tr w:rsidR="000B2358" w:rsidRPr="000B2358" w:rsidTr="000B23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6" w:type="pct"/>
          </w:tcPr>
          <w:p w:rsidR="000B2358" w:rsidRPr="000B2358" w:rsidRDefault="000B2358" w:rsidP="000B2358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0B2358">
              <w:rPr>
                <w:color w:val="010000"/>
                <w:sz w:val="24"/>
                <w:szCs w:val="26"/>
              </w:rPr>
              <w:t>Başkan</w:t>
            </w:r>
          </w:p>
          <w:p w:rsidR="000B2358" w:rsidRPr="000B2358" w:rsidRDefault="000B2358" w:rsidP="000B2358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0B2358">
              <w:rPr>
                <w:color w:val="010000"/>
                <w:sz w:val="24"/>
                <w:szCs w:val="26"/>
              </w:rPr>
              <w:t>Ahmet Necdet SEZER</w:t>
            </w:r>
          </w:p>
        </w:tc>
        <w:tc>
          <w:tcPr>
            <w:tcW w:w="1667" w:type="pct"/>
          </w:tcPr>
          <w:p w:rsidR="000B2358" w:rsidRPr="000B2358" w:rsidRDefault="000B2358" w:rsidP="000B2358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0B2358">
              <w:rPr>
                <w:color w:val="010000"/>
                <w:sz w:val="24"/>
                <w:szCs w:val="26"/>
              </w:rPr>
              <w:t>Başkanvekili</w:t>
            </w:r>
          </w:p>
          <w:p w:rsidR="000B2358" w:rsidRPr="000B2358" w:rsidRDefault="000B2358" w:rsidP="000B2358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0B2358">
              <w:rPr>
                <w:color w:val="010000"/>
                <w:sz w:val="24"/>
                <w:szCs w:val="26"/>
              </w:rPr>
              <w:t>Güven DİNÇER</w:t>
            </w:r>
          </w:p>
        </w:tc>
        <w:tc>
          <w:tcPr>
            <w:tcW w:w="1667" w:type="pct"/>
          </w:tcPr>
          <w:p w:rsidR="000B2358" w:rsidRPr="000B2358" w:rsidRDefault="000B2358" w:rsidP="000B2358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0B2358">
              <w:rPr>
                <w:color w:val="010000"/>
                <w:sz w:val="24"/>
                <w:szCs w:val="26"/>
              </w:rPr>
              <w:t>Üye</w:t>
            </w:r>
          </w:p>
          <w:p w:rsidR="000B2358" w:rsidRPr="000B2358" w:rsidRDefault="000B2358" w:rsidP="000B2358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proofErr w:type="spellStart"/>
            <w:r w:rsidRPr="000B2358">
              <w:rPr>
                <w:color w:val="010000"/>
                <w:sz w:val="24"/>
                <w:szCs w:val="26"/>
              </w:rPr>
              <w:t>Samia</w:t>
            </w:r>
            <w:proofErr w:type="spellEnd"/>
            <w:r w:rsidRPr="000B2358">
              <w:rPr>
                <w:color w:val="010000"/>
                <w:sz w:val="24"/>
                <w:szCs w:val="26"/>
              </w:rPr>
              <w:t xml:space="preserve"> AKBULUT</w:t>
            </w:r>
          </w:p>
          <w:p w:rsidR="000B2358" w:rsidRPr="000B2358" w:rsidRDefault="000B2358" w:rsidP="000B2358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  <w:tr w:rsidR="000B2358" w:rsidRPr="000B2358" w:rsidTr="000B23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6" w:type="pct"/>
          </w:tcPr>
          <w:p w:rsidR="000B2358" w:rsidRPr="000B2358" w:rsidRDefault="000B2358" w:rsidP="000B2358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0B2358">
              <w:rPr>
                <w:color w:val="010000"/>
                <w:sz w:val="24"/>
                <w:szCs w:val="26"/>
              </w:rPr>
              <w:t>Üye</w:t>
            </w:r>
          </w:p>
          <w:p w:rsidR="000B2358" w:rsidRPr="000B2358" w:rsidRDefault="000B2358" w:rsidP="000B2358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0B2358">
              <w:rPr>
                <w:color w:val="010000"/>
                <w:sz w:val="24"/>
                <w:szCs w:val="26"/>
              </w:rPr>
              <w:t>Haşim KILIÇ</w:t>
            </w:r>
          </w:p>
        </w:tc>
        <w:tc>
          <w:tcPr>
            <w:tcW w:w="1667" w:type="pct"/>
          </w:tcPr>
          <w:p w:rsidR="000B2358" w:rsidRPr="000B2358" w:rsidRDefault="000B2358" w:rsidP="000B2358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0B2358">
              <w:rPr>
                <w:color w:val="010000"/>
                <w:sz w:val="24"/>
                <w:szCs w:val="26"/>
              </w:rPr>
              <w:t>Üye</w:t>
            </w:r>
          </w:p>
          <w:p w:rsidR="000B2358" w:rsidRPr="000B2358" w:rsidRDefault="000B2358" w:rsidP="000B2358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0B2358">
              <w:rPr>
                <w:color w:val="010000"/>
                <w:sz w:val="24"/>
                <w:szCs w:val="26"/>
              </w:rPr>
              <w:t>Yalçın ACARGÜN</w:t>
            </w:r>
          </w:p>
        </w:tc>
        <w:tc>
          <w:tcPr>
            <w:tcW w:w="1667" w:type="pct"/>
          </w:tcPr>
          <w:p w:rsidR="000B2358" w:rsidRPr="000B2358" w:rsidRDefault="000B2358" w:rsidP="000B2358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0B2358">
              <w:rPr>
                <w:color w:val="010000"/>
                <w:sz w:val="24"/>
                <w:szCs w:val="26"/>
              </w:rPr>
              <w:t>Üye</w:t>
            </w:r>
          </w:p>
          <w:p w:rsidR="000B2358" w:rsidRPr="000B2358" w:rsidRDefault="000B2358" w:rsidP="000B2358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0B2358">
              <w:rPr>
                <w:color w:val="010000"/>
                <w:sz w:val="24"/>
                <w:szCs w:val="26"/>
              </w:rPr>
              <w:t>Mustafa BUMİN</w:t>
            </w:r>
          </w:p>
          <w:p w:rsidR="000B2358" w:rsidRPr="000B2358" w:rsidRDefault="000B2358" w:rsidP="000B2358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  <w:tr w:rsidR="000B2358" w:rsidRPr="000B2358" w:rsidTr="000B23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6" w:type="pct"/>
          </w:tcPr>
          <w:p w:rsidR="000B2358" w:rsidRPr="000B2358" w:rsidRDefault="000B2358" w:rsidP="000B2358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0B2358">
              <w:rPr>
                <w:color w:val="010000"/>
                <w:sz w:val="24"/>
                <w:szCs w:val="26"/>
              </w:rPr>
              <w:t>Üye</w:t>
            </w:r>
          </w:p>
          <w:p w:rsidR="000B2358" w:rsidRPr="000B2358" w:rsidRDefault="000B2358" w:rsidP="000B2358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proofErr w:type="spellStart"/>
            <w:r w:rsidRPr="000B2358">
              <w:rPr>
                <w:color w:val="010000"/>
                <w:sz w:val="24"/>
                <w:szCs w:val="26"/>
              </w:rPr>
              <w:t>Sacit</w:t>
            </w:r>
            <w:proofErr w:type="spellEnd"/>
            <w:r w:rsidRPr="000B2358">
              <w:rPr>
                <w:color w:val="010000"/>
                <w:sz w:val="24"/>
                <w:szCs w:val="26"/>
              </w:rPr>
              <w:t xml:space="preserve"> ADALI</w:t>
            </w:r>
          </w:p>
        </w:tc>
        <w:tc>
          <w:tcPr>
            <w:tcW w:w="1667" w:type="pct"/>
          </w:tcPr>
          <w:p w:rsidR="000B2358" w:rsidRPr="000B2358" w:rsidRDefault="000B2358" w:rsidP="000B2358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0B2358">
              <w:rPr>
                <w:color w:val="010000"/>
                <w:sz w:val="24"/>
                <w:szCs w:val="26"/>
              </w:rPr>
              <w:t>Üye</w:t>
            </w:r>
          </w:p>
          <w:p w:rsidR="000B2358" w:rsidRPr="000B2358" w:rsidRDefault="000B2358" w:rsidP="000B2358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0B2358">
              <w:rPr>
                <w:color w:val="010000"/>
                <w:sz w:val="24"/>
                <w:szCs w:val="26"/>
              </w:rPr>
              <w:t>Ali HÜNER</w:t>
            </w:r>
          </w:p>
        </w:tc>
        <w:tc>
          <w:tcPr>
            <w:tcW w:w="1667" w:type="pct"/>
          </w:tcPr>
          <w:p w:rsidR="000B2358" w:rsidRPr="000B2358" w:rsidRDefault="000B2358" w:rsidP="000B2358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0B2358">
              <w:rPr>
                <w:color w:val="010000"/>
                <w:sz w:val="24"/>
                <w:szCs w:val="26"/>
              </w:rPr>
              <w:t>Üye</w:t>
            </w:r>
          </w:p>
          <w:p w:rsidR="000B2358" w:rsidRPr="000B2358" w:rsidRDefault="000B2358" w:rsidP="000B2358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0B2358">
              <w:rPr>
                <w:color w:val="010000"/>
                <w:sz w:val="24"/>
                <w:szCs w:val="26"/>
              </w:rPr>
              <w:t>Lütfi F. TUNCEL</w:t>
            </w:r>
          </w:p>
          <w:p w:rsidR="000B2358" w:rsidRPr="000B2358" w:rsidRDefault="000B2358" w:rsidP="000B2358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</w:tbl>
    <w:p w:rsidR="000B2358" w:rsidRPr="000B2358" w:rsidRDefault="000B2358" w:rsidP="000B2358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0B2358">
        <w:rPr>
          <w:color w:val="010000"/>
          <w:sz w:val="24"/>
        </w:rPr>
        <w:t xml:space="preserve">  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4961"/>
      </w:tblGrid>
      <w:tr w:rsidR="000B2358" w:rsidRPr="000B2358" w:rsidTr="000B23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00" w:type="pct"/>
          </w:tcPr>
          <w:p w:rsidR="000B2358" w:rsidRPr="000B2358" w:rsidRDefault="000B2358" w:rsidP="000B2358">
            <w:pPr>
              <w:spacing w:after="120"/>
              <w:jc w:val="center"/>
              <w:rPr>
                <w:color w:val="010000"/>
                <w:sz w:val="24"/>
              </w:rPr>
            </w:pPr>
            <w:r w:rsidRPr="000B2358">
              <w:rPr>
                <w:color w:val="010000"/>
                <w:sz w:val="24"/>
              </w:rPr>
              <w:t>Üye</w:t>
            </w:r>
          </w:p>
          <w:p w:rsidR="000B2358" w:rsidRPr="000B2358" w:rsidRDefault="000B2358" w:rsidP="000B2358">
            <w:pPr>
              <w:spacing w:after="120"/>
              <w:jc w:val="center"/>
              <w:rPr>
                <w:color w:val="010000"/>
                <w:sz w:val="24"/>
              </w:rPr>
            </w:pPr>
            <w:r w:rsidRPr="000B2358">
              <w:rPr>
                <w:color w:val="010000"/>
                <w:sz w:val="24"/>
              </w:rPr>
              <w:t>Fulya KANTARCIOĞLU</w:t>
            </w:r>
          </w:p>
        </w:tc>
        <w:tc>
          <w:tcPr>
            <w:tcW w:w="2500" w:type="pct"/>
          </w:tcPr>
          <w:p w:rsidR="000B2358" w:rsidRPr="000B2358" w:rsidRDefault="000B2358" w:rsidP="000B2358">
            <w:pPr>
              <w:spacing w:after="120"/>
              <w:jc w:val="center"/>
              <w:rPr>
                <w:color w:val="010000"/>
                <w:sz w:val="24"/>
              </w:rPr>
            </w:pPr>
            <w:r w:rsidRPr="000B2358">
              <w:rPr>
                <w:color w:val="010000"/>
                <w:sz w:val="24"/>
              </w:rPr>
              <w:t>Üye</w:t>
            </w:r>
          </w:p>
          <w:p w:rsidR="000B2358" w:rsidRPr="000B2358" w:rsidRDefault="000B2358" w:rsidP="000B2358">
            <w:pPr>
              <w:spacing w:after="120"/>
              <w:jc w:val="center"/>
              <w:rPr>
                <w:color w:val="010000"/>
                <w:sz w:val="24"/>
              </w:rPr>
            </w:pPr>
            <w:r w:rsidRPr="000B2358">
              <w:rPr>
                <w:color w:val="010000"/>
                <w:sz w:val="24"/>
              </w:rPr>
              <w:t>Mahir Can ILICAK</w:t>
            </w:r>
          </w:p>
          <w:p w:rsidR="000B2358" w:rsidRPr="000B2358" w:rsidRDefault="000B2358" w:rsidP="000B2358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</w:tbl>
    <w:p w:rsidR="003B302C" w:rsidRPr="000B2358" w:rsidRDefault="003B302C" w:rsidP="000B2358">
      <w:pPr>
        <w:rPr>
          <w:color w:val="010000"/>
          <w:sz w:val="24"/>
        </w:rPr>
      </w:pPr>
      <w:bookmarkStart w:id="0" w:name="_GoBack"/>
      <w:bookmarkEnd w:id="0"/>
    </w:p>
    <w:sectPr w:rsidR="003B302C" w:rsidRPr="000B2358" w:rsidSect="000B2358">
      <w:headerReference w:type="default" r:id="rId6"/>
      <w:footerReference w:type="even" r:id="rId7"/>
      <w:footerReference w:type="default" r:id="rId8"/>
      <w:pgSz w:w="11907" w:h="16840"/>
      <w:pgMar w:top="1417" w:right="992" w:bottom="141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99B" w:rsidRDefault="00A1199B" w:rsidP="000B2358">
      <w:r>
        <w:separator/>
      </w:r>
    </w:p>
  </w:endnote>
  <w:endnote w:type="continuationSeparator" w:id="0">
    <w:p w:rsidR="00A1199B" w:rsidRDefault="00A1199B" w:rsidP="000B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358" w:rsidRDefault="000B2358" w:rsidP="00664C8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end"/>
    </w:r>
  </w:p>
  <w:p w:rsidR="000B2358" w:rsidRDefault="000B2358" w:rsidP="000B2358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358" w:rsidRPr="000B2358" w:rsidRDefault="000B2358" w:rsidP="00664C84">
    <w:pPr>
      <w:pStyle w:val="AltBilgi"/>
      <w:framePr w:wrap="around" w:vAnchor="text" w:hAnchor="margin" w:xAlign="right" w:y="1"/>
      <w:rPr>
        <w:rStyle w:val="SayfaNumaras"/>
        <w:sz w:val="24"/>
      </w:rPr>
    </w:pPr>
    <w:r w:rsidRPr="000B2358">
      <w:rPr>
        <w:rStyle w:val="SayfaNumaras"/>
        <w:sz w:val="24"/>
      </w:rPr>
      <w:fldChar w:fldCharType="begin"/>
    </w:r>
    <w:r w:rsidRPr="000B2358">
      <w:rPr>
        <w:rStyle w:val="SayfaNumaras"/>
        <w:sz w:val="24"/>
      </w:rPr>
      <w:instrText xml:space="preserve"> PAGE </w:instrText>
    </w:r>
    <w:r w:rsidRPr="000B2358">
      <w:rPr>
        <w:rStyle w:val="SayfaNumaras"/>
        <w:sz w:val="24"/>
      </w:rPr>
      <w:fldChar w:fldCharType="separate"/>
    </w:r>
    <w:r w:rsidRPr="000B2358">
      <w:rPr>
        <w:rStyle w:val="SayfaNumaras"/>
        <w:noProof/>
        <w:sz w:val="24"/>
      </w:rPr>
      <w:t>1</w:t>
    </w:r>
    <w:r w:rsidRPr="000B2358">
      <w:rPr>
        <w:rStyle w:val="SayfaNumaras"/>
        <w:sz w:val="24"/>
      </w:rPr>
      <w:fldChar w:fldCharType="end"/>
    </w:r>
  </w:p>
  <w:p w:rsidR="000B2358" w:rsidRDefault="000B2358" w:rsidP="000B2358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99B" w:rsidRDefault="00A1199B" w:rsidP="000B2358">
      <w:r>
        <w:separator/>
      </w:r>
    </w:p>
  </w:footnote>
  <w:footnote w:type="continuationSeparator" w:id="0">
    <w:p w:rsidR="00A1199B" w:rsidRDefault="00A1199B" w:rsidP="000B2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358" w:rsidRPr="000B2358" w:rsidRDefault="000B2358" w:rsidP="000B2358">
    <w:pPr>
      <w:pStyle w:val="stBilgi"/>
      <w:rPr>
        <w:b/>
        <w:sz w:val="24"/>
      </w:rPr>
    </w:pPr>
    <w:r w:rsidRPr="000B2358">
      <w:rPr>
        <w:b/>
        <w:sz w:val="24"/>
      </w:rPr>
      <w:t>Esas Sayısı:1995/7 (Siyasî Parti Malî Denetimi)</w:t>
    </w:r>
  </w:p>
  <w:p w:rsidR="000B2358" w:rsidRDefault="000B2358" w:rsidP="000B2358">
    <w:pPr>
      <w:pStyle w:val="stBilgi"/>
      <w:rPr>
        <w:b/>
        <w:sz w:val="24"/>
      </w:rPr>
    </w:pPr>
    <w:r>
      <w:rPr>
        <w:b/>
        <w:sz w:val="24"/>
      </w:rPr>
      <w:t>Karar Sayısı:1998/1</w:t>
    </w:r>
  </w:p>
  <w:p w:rsidR="000B2358" w:rsidRPr="000B2358" w:rsidRDefault="000B2358" w:rsidP="000B2358">
    <w:pPr>
      <w:pStyle w:val="stBilgi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58"/>
    <w:rsid w:val="000B2358"/>
    <w:rsid w:val="003B302C"/>
    <w:rsid w:val="00A1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7969"/>
  <w15:chartTrackingRefBased/>
  <w15:docId w15:val="{39BEE3E2-5705-4F11-8F93-EB69263F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2358"/>
    <w:pPr>
      <w:overflowPunct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B235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2358"/>
    <w:rPr>
      <w:rFonts w:ascii="Times New Roman" w:eastAsiaTheme="minorEastAsia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235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2358"/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0B2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756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</dc:creator>
  <cp:keywords/>
  <dc:description/>
  <cp:lastModifiedBy>aym</cp:lastModifiedBy>
  <cp:revision>1</cp:revision>
  <dcterms:created xsi:type="dcterms:W3CDTF">2020-06-13T08:36:00Z</dcterms:created>
  <dcterms:modified xsi:type="dcterms:W3CDTF">2020-06-13T08:40:00Z</dcterms:modified>
</cp:coreProperties>
</file>